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4" w:space="1" w:color="5B9BD5"/>
        </w:pBdr>
        <w:spacing w:before="400" w:after="40"/>
        <w:rPr/>
      </w:pPr>
      <w:r>
        <w:rPr>
          <w:color w:val="2E74B5" w:themeColor="accent1" w:themeShade="bf"/>
          <w:sz w:val="48"/>
          <w:szCs w:val="48"/>
        </w:rPr>
        <w:t>Közös költség 2.</w:t>
      </w:r>
    </w:p>
    <w:p>
      <w:pPr>
        <w:pStyle w:val="Normal"/>
        <w:rPr/>
      </w:pPr>
      <w:r>
        <w:rPr/>
        <w:t>Ebben a leckében a közös költséget nyilvántartó programot fejlesztjük tovább.</w:t>
      </w:r>
    </w:p>
    <w:p>
      <w:pPr>
        <w:pStyle w:val="Heading2"/>
        <w:rPr/>
      </w:pPr>
      <w:r>
        <w:rPr/>
        <w:t>Előkészületek</w:t>
      </w:r>
    </w:p>
    <w:p>
      <w:pPr>
        <w:pStyle w:val="ListParagraph"/>
        <w:numPr>
          <w:ilvl w:val="0"/>
          <w:numId w:val="1"/>
        </w:numPr>
        <w:rPr/>
      </w:pPr>
      <w:r>
        <w:rPr/>
        <w:t>Indítsd el a Wamp servert, és nyisd meg a PHPMyAdmin programot! Jelentkezz be root-ként! (nincs jelszó)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Készíts egy </w:t>
      </w:r>
      <w:r>
        <w:rPr>
          <w:i/>
        </w:rPr>
        <w:t>tarsashaz</w:t>
      </w:r>
      <w:r>
        <w:rPr/>
        <w:t xml:space="preserve"> nevű adatbázist!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Importáld a </w:t>
      </w:r>
      <w:r>
        <w:rPr>
          <w:i/>
        </w:rPr>
        <w:t>tarsashaz.sql</w:t>
      </w:r>
      <w:r>
        <w:rPr/>
        <w:t xml:space="preserve"> fájlt!</w:t>
      </w:r>
    </w:p>
    <w:p>
      <w:pPr>
        <w:pStyle w:val="ListParagraph"/>
        <w:numPr>
          <w:ilvl w:val="0"/>
          <w:numId w:val="1"/>
        </w:numPr>
        <w:rPr/>
      </w:pPr>
      <w:r>
        <w:rPr/>
        <w:t>Nézd meg a táblák tartalmát és szerkezetét!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Készíts egy </w:t>
      </w:r>
      <w:r>
        <w:rPr>
          <w:i/>
        </w:rPr>
        <w:t>kepviselo</w:t>
      </w:r>
      <w:r>
        <w:rPr/>
        <w:t xml:space="preserve"> nevű felhasználót, akinek a jelszava is </w:t>
      </w:r>
      <w:r>
        <w:rPr>
          <w:i/>
        </w:rPr>
        <w:t>kepviselo</w:t>
      </w:r>
      <w:r>
        <w:rPr/>
        <w:t xml:space="preserve">, és a </w:t>
      </w:r>
      <w:r>
        <w:rPr>
          <w:i/>
        </w:rPr>
        <w:t>tarsashaz</w:t>
      </w:r>
      <w:r>
        <w:rPr/>
        <w:t xml:space="preserve"> adatbázisban az adatokkal kapcsolatos műveletekhez van joga!</w:t>
      </w:r>
    </w:p>
    <w:p>
      <w:pPr>
        <w:pStyle w:val="ListParagraph"/>
        <w:numPr>
          <w:ilvl w:val="0"/>
          <w:numId w:val="1"/>
        </w:numPr>
        <w:rPr/>
      </w:pPr>
      <w:r>
        <w:rPr/>
        <w:t>Nyisd meg a NetBeans-ben az előző alkalommal készített kozoskoltseg programot! Nézd át a forráskódot!</w:t>
      </w:r>
    </w:p>
    <w:p>
      <w:pPr>
        <w:pStyle w:val="ListParagraph"/>
        <w:numPr>
          <w:ilvl w:val="0"/>
          <w:numId w:val="1"/>
        </w:numPr>
        <w:rPr/>
      </w:pPr>
      <w:r>
        <w:rPr/>
        <w:t>Próbáld ki a programot!</w:t>
      </w:r>
    </w:p>
    <w:p>
      <w:pPr>
        <w:pStyle w:val="Heading2"/>
        <w:rPr/>
      </w:pPr>
      <w:r>
        <w:rPr/>
        <w:t>Hibaüzenetek</w:t>
      </w:r>
    </w:p>
    <w:p>
      <w:pPr>
        <w:pStyle w:val="Normal"/>
        <w:rPr/>
      </w:pPr>
      <w:r>
        <w:rPr/>
        <w:t xml:space="preserve">A továbbiakban szükségünk lesz egy metódusra, amely egy hibaüzenetet jelenít meg a egy párbeszédpanelen, és egy másikra, amely rákérdez egy műveletre. </w:t>
      </w:r>
    </w:p>
    <w:p>
      <w:pPr>
        <w:pStyle w:val="Normal"/>
        <w:rPr/>
      </w:pPr>
      <w:r>
        <w:rPr/>
        <w:t>Ezeket egy külön projektben elkészítettük. Nyisd meg a Panel projektet is!</w:t>
      </w:r>
    </w:p>
    <w:p>
      <w:pPr>
        <w:pStyle w:val="Normal"/>
        <w:rPr/>
      </w:pPr>
      <w:r>
        <w:rPr/>
        <w:t xml:space="preserve">Nézd meg a Panel osztály kódját, majd készíts JAR fájlt! Másold át a JAR fájlt a </w:t>
      </w:r>
      <w:r>
        <w:rPr>
          <w:i/>
        </w:rPr>
        <w:t>tarsashaz</w:t>
      </w:r>
      <w:r>
        <w:rPr/>
        <w:t xml:space="preserve"> projekt mappájába!</w:t>
      </w:r>
    </w:p>
    <w:p>
      <w:pPr>
        <w:pStyle w:val="Normal"/>
        <w:rPr/>
      </w:pPr>
      <w:r>
        <w:rPr/>
        <w:t>A hiba metódust így hívhatod meg:</w:t>
      </w:r>
    </w:p>
    <w:p>
      <w:pPr>
        <w:pStyle w:val="Normal"/>
        <w:rPr>
          <w:rFonts w:ascii="Consolas" w:hAnsi="Consolas" w:asciiTheme="majorHAnsi" w:hAnsiTheme="majorHAnsi"/>
        </w:rPr>
      </w:pPr>
      <w:r>
        <w:rPr>
          <w:rFonts w:ascii="Consolas" w:hAnsi="Consolas" w:asciiTheme="majorHAnsi" w:hAnsiTheme="majorHAnsi"/>
        </w:rPr>
        <w:t>Panel.hiba(cím, üzenet);</w:t>
      </w:r>
    </w:p>
    <w:p>
      <w:pPr>
        <w:pStyle w:val="Normal"/>
        <w:rPr/>
      </w:pPr>
      <w:r>
        <w:rPr/>
        <w:t>Az igennem metódus hívása:</w:t>
      </w:r>
    </w:p>
    <w:p>
      <w:pPr>
        <w:pStyle w:val="Normal"/>
        <w:rPr>
          <w:rFonts w:ascii="Consolas" w:hAnsi="Consolas" w:asciiTheme="majorHAnsi" w:hAnsiTheme="majorHAnsi"/>
        </w:rPr>
      </w:pPr>
      <w:r>
        <w:rPr>
          <w:rFonts w:ascii="Consolas" w:hAnsi="Consolas" w:asciiTheme="majorHAnsi" w:hAnsiTheme="majorHAnsi"/>
        </w:rPr>
        <w:t>boolean v = Panel.igennem(cím, üzenet);</w:t>
      </w:r>
    </w:p>
    <w:p>
      <w:pPr>
        <w:pStyle w:val="Normal"/>
        <w:rPr/>
      </w:pPr>
      <w:r>
        <w:rPr>
          <w:rFonts w:ascii="Consolas" w:hAnsi="Consolas" w:asciiTheme="majorHAnsi" w:hAnsiTheme="majorHAnsi"/>
        </w:rPr>
        <w:t>v</w:t>
      </w:r>
      <w:r>
        <w:rPr/>
        <w:t xml:space="preserve"> akkor igaz, ha a felhasználó az Igen gombot választja.</w:t>
      </w:r>
    </w:p>
    <w:p>
      <w:pPr>
        <w:pStyle w:val="Normal"/>
        <w:rPr/>
      </w:pPr>
      <w:r>
        <w:rPr/>
        <w:t xml:space="preserve">Ha importálod a </w:t>
      </w:r>
      <w:r>
        <w:rPr>
          <w:rFonts w:ascii="Consolas" w:hAnsi="Consolas" w:asciiTheme="majorHAnsi" w:hAnsiTheme="majorHAnsi"/>
        </w:rPr>
        <w:t>Panel</w:t>
      </w:r>
      <w:r>
        <w:rPr/>
        <w:t xml:space="preserve"> osztály statikus metódusait, akkor nem kell megadnod a metódus neve előtt:</w:t>
      </w:r>
    </w:p>
    <w:p>
      <w:pPr>
        <w:pStyle w:val="Normal"/>
        <w:rPr/>
      </w:pPr>
      <w:r>
        <w:rPr/>
        <w:drawing>
          <wp:inline distT="0" distB="9525" distL="0" distR="0">
            <wp:extent cx="3296285" cy="409575"/>
            <wp:effectExtent l="0" t="0" r="0" b="0"/>
            <wp:docPr id="1" name="Kép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Ezután válts a </w:t>
      </w:r>
      <w:r>
        <w:rPr>
          <w:i/>
        </w:rPr>
        <w:t>Tarsashaz</w:t>
      </w:r>
      <w:r>
        <w:rPr/>
        <w:t xml:space="preserve"> projektre, és add hozzá az előbb elkészített JAR fájlt a könyvtárakhoz! (Add JAR/Folder)</w:t>
      </w:r>
    </w:p>
    <w:p>
      <w:pPr>
        <w:pStyle w:val="Normal"/>
        <w:rPr/>
      </w:pPr>
      <w:r>
        <w:rPr/>
        <w:t xml:space="preserve">Ezután módosítsd a </w:t>
      </w:r>
      <w:r>
        <w:rPr>
          <w:rFonts w:ascii="Consolas" w:hAnsi="Consolas" w:asciiTheme="majorHAnsi" w:hAnsiTheme="majorHAnsi"/>
        </w:rPr>
        <w:t>DB</w:t>
      </w:r>
      <w:r>
        <w:rPr/>
        <w:t xml:space="preserve"> osztály beolvasó metódusai </w:t>
      </w:r>
      <w:r>
        <w:rPr>
          <w:rFonts w:ascii="Consolas" w:hAnsi="Consolas" w:asciiTheme="majorHAnsi" w:hAnsiTheme="majorHAnsi"/>
        </w:rPr>
        <w:t>catch</w:t>
      </w:r>
      <w:r>
        <w:rPr/>
        <w:t xml:space="preserve"> ágában lévő utasításokat erre (és importáld a Panel osztályt):</w:t>
      </w:r>
    </w:p>
    <w:p>
      <w:pPr>
        <w:pStyle w:val="Normal"/>
        <w:rPr>
          <w:rFonts w:ascii="Consolas" w:hAnsi="Consolas" w:asciiTheme="majorHAnsi" w:hAnsiTheme="majorHAnsi"/>
        </w:rPr>
      </w:pPr>
      <w:r>
        <w:rPr>
          <w:rFonts w:ascii="Consolas" w:hAnsi="Consolas" w:asciiTheme="majorHAnsi" w:hAnsiTheme="majorHAnsi"/>
        </w:rPr>
        <w:t>hiba("Hiba!",ex.getMessage());</w:t>
      </w:r>
    </w:p>
    <w:p>
      <w:pPr>
        <w:pStyle w:val="Heading2"/>
        <w:rPr/>
      </w:pPr>
      <w:r>
        <w:rPr/>
        <w:t>Új gomb</w:t>
      </w:r>
    </w:p>
    <w:p>
      <w:pPr>
        <w:pStyle w:val="Normal"/>
        <w:rPr/>
      </w:pPr>
      <w:r>
        <w:rPr/>
        <w:t>Az új gomb feladata a Lakások lapon az, hogy alaphelyzetbe állítsa az adatokat a táblázaton kívüli részben, rávigye a kurzort az első mezőre, és megszüntesse a kijelölést a táblázatban.</w:t>
      </w:r>
    </w:p>
    <w:p>
      <w:pPr>
        <w:pStyle w:val="Normal"/>
        <w:rPr/>
      </w:pPr>
      <w:r>
        <w:rPr/>
        <w:t>Ez utóbbira azért van szükség, hogy hogy a felhasználó véletlenül ne módosíthassa a kijelölt sort.</w:t>
      </w:r>
    </w:p>
    <w:p>
      <w:pPr>
        <w:pStyle w:val="Normal"/>
        <w:rPr/>
      </w:pPr>
      <w:r>
        <w:rPr/>
        <w:t>Készítsd el ezt a controller osztályban, majd próbáld ki!</w:t>
      </w:r>
    </w:p>
    <w:p>
      <w:pPr>
        <w:pStyle w:val="Normal"/>
        <w:rPr/>
      </w:pPr>
      <w:r>
        <w:rPr/>
        <w:drawing>
          <wp:inline distT="0" distB="0" distL="0" distR="0">
            <wp:extent cx="4410710" cy="1867535"/>
            <wp:effectExtent l="0" t="0" r="0" b="0"/>
            <wp:docPr id="2" name="Kép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Hozzáadás</w:t>
      </w:r>
    </w:p>
    <w:p>
      <w:pPr>
        <w:pStyle w:val="Normal"/>
        <w:rPr/>
      </w:pPr>
      <w:r>
        <w:rPr/>
        <w:t>A Hozzáadás gombok segítségével adhatunk hozzá egy rekordot az adattáblákhoz.</w:t>
      </w:r>
    </w:p>
    <w:p>
      <w:pPr>
        <w:pStyle w:val="Normal"/>
        <w:rPr/>
      </w:pPr>
      <w:r>
        <w:rPr/>
        <w:t>Minden hozzáadás gombhoz két metódust készítünk: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Az egyiket a </w:t>
      </w:r>
      <w:r>
        <w:rPr>
          <w:rFonts w:ascii="Consolas" w:hAnsi="Consolas" w:asciiTheme="majorHAnsi" w:hAnsiTheme="majorHAnsi"/>
        </w:rPr>
        <w:t>DB</w:t>
      </w:r>
      <w:r>
        <w:rPr/>
        <w:t xml:space="preserve"> osztályba. Ez az adatbázissal közvetlenül kapcsolatos feladatokat végzi SQL parancs segítségével.</w:t>
      </w:r>
    </w:p>
    <w:p>
      <w:pPr>
        <w:pStyle w:val="ListParagraph"/>
        <w:numPr>
          <w:ilvl w:val="0"/>
          <w:numId w:val="2"/>
        </w:numPr>
        <w:rPr/>
      </w:pPr>
      <w:r>
        <w:rPr/>
        <w:t>A másikat a controller osztályba. Ez a a grafikus felülettel kapcsolatos feladatokat végzi, és meghívja a másik metódust.</w:t>
      </w:r>
    </w:p>
    <w:p>
      <w:pPr>
        <w:pStyle w:val="Normal"/>
        <w:rPr/>
      </w:pPr>
      <w:r>
        <w:rPr/>
        <w:t xml:space="preserve">Nézzük először a díj hozzáadását! Írd ezt a </w:t>
      </w:r>
      <w:r>
        <w:rPr>
          <w:rFonts w:ascii="Consolas" w:hAnsi="Consolas" w:asciiTheme="majorHAnsi" w:hAnsiTheme="majorHAnsi"/>
        </w:rPr>
        <w:t>DB</w:t>
      </w:r>
      <w:r>
        <w:rPr/>
        <w:t xml:space="preserve"> osztályba:</w:t>
      </w:r>
    </w:p>
    <w:p>
      <w:pPr>
        <w:pStyle w:val="Normal"/>
        <w:rPr/>
      </w:pPr>
      <w:r>
        <w:rPr/>
        <w:drawing>
          <wp:inline distT="0" distB="9525" distL="0" distR="8890">
            <wp:extent cx="6590030" cy="2829560"/>
            <wp:effectExtent l="0" t="0" r="0" b="0"/>
            <wp:docPr id="3" name="Kép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Mit ad vissza a metódus?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Ezután a controller osztályban készítsd el az alábbi metódust:</w:t>
      </w:r>
    </w:p>
    <w:p>
      <w:pPr>
        <w:pStyle w:val="Normal"/>
        <w:rPr>
          <w:lang w:eastAsia="hu-HU"/>
        </w:rPr>
      </w:pPr>
      <w:r>
        <w:rPr/>
        <w:drawing>
          <wp:inline distT="0" distB="8890" distL="0" distR="0">
            <wp:extent cx="5220335" cy="6735445"/>
            <wp:effectExtent l="0" t="0" r="0" b="0"/>
            <wp:docPr id="4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6510020" cy="2660650"/>
            <wp:effectExtent l="0" t="0" r="0" b="0"/>
            <wp:docPr id="5" name="Kép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2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metódus első fele beolvassa és ellenőrzi a bevitt értékeket. A hibákat párbeszédpanelen jeleníti meg a </w:t>
      </w:r>
      <w:r>
        <w:rPr>
          <w:rFonts w:ascii="Consolas" w:hAnsi="Consolas" w:asciiTheme="majorHAnsi" w:hAnsiTheme="majorHAnsi"/>
        </w:rPr>
        <w:t>hiba</w:t>
      </w:r>
      <w:r>
        <w:rPr/>
        <w:t xml:space="preserve"> metódus segítségével.</w:t>
      </w:r>
    </w:p>
    <w:p>
      <w:pPr>
        <w:pStyle w:val="Normal"/>
        <w:rPr/>
      </w:pPr>
      <w:r>
        <w:rPr/>
        <w:t xml:space="preserve">A második felében először meghívjuk a </w:t>
      </w:r>
      <w:r>
        <w:rPr>
          <w:rFonts w:ascii="Consolas" w:hAnsi="Consolas" w:asciiTheme="majorHAnsi" w:hAnsiTheme="majorHAnsi"/>
        </w:rPr>
        <w:t>DB</w:t>
      </w:r>
      <w:r>
        <w:rPr/>
        <w:t xml:space="preserve"> </w:t>
      </w:r>
      <w:r>
        <w:rPr>
          <w:rFonts w:ascii="Consolas" w:hAnsi="Consolas" w:asciiTheme="majorHAnsi" w:hAnsiTheme="majorHAnsi"/>
        </w:rPr>
        <w:t>koltseg_hozzaad</w:t>
      </w:r>
      <w:r>
        <w:rPr/>
        <w:t xml:space="preserve"> metódusát. Ha sikeres volt a művelet, és üres stringet kaptunk vissza, akkor újra beolvassuk a rekordokat a táblából, majd kijelöljük a bevitt rekordot. Utána újraszámítjuk az eddigi nm-enkénti díjat és a kijelölt lakás egyenlegét a Lakások lapon.</w:t>
      </w:r>
    </w:p>
    <w:p>
      <w:pPr>
        <w:pStyle w:val="Normal"/>
        <w:rPr/>
      </w:pPr>
      <w:r>
        <w:rPr/>
        <w:t>Teszteld a költség hozzáadását! Próbáld ki a lehetséges hibákat is!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Ezután készítsd el a </w:t>
      </w:r>
      <w:r>
        <w:rPr>
          <w:rFonts w:ascii="Consolas" w:hAnsi="Consolas" w:asciiTheme="majorHAnsi" w:hAnsiTheme="majorHAnsi"/>
        </w:rPr>
        <w:t>lakas_hozzaad</w:t>
      </w:r>
      <w:r>
        <w:rPr/>
        <w:t xml:space="preserve"> metódusokat a </w:t>
      </w:r>
      <w:r>
        <w:rPr>
          <w:rFonts w:ascii="Consolas" w:hAnsi="Consolas" w:asciiTheme="majorHAnsi" w:hAnsiTheme="majorHAnsi"/>
        </w:rPr>
        <w:t>DB</w:t>
      </w:r>
      <w:r>
        <w:rPr/>
        <w:t xml:space="preserve"> osztályban és a controllerben is:</w:t>
      </w:r>
    </w:p>
    <w:p>
      <w:pPr>
        <w:pStyle w:val="Normal"/>
        <w:rPr/>
      </w:pPr>
      <w:r>
        <w:rPr/>
        <w:drawing>
          <wp:inline distT="0" distB="0" distL="0" distR="8890">
            <wp:extent cx="5993765" cy="3126105"/>
            <wp:effectExtent l="0" t="0" r="0" b="0"/>
            <wp:docPr id="6" name="Kép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8890" distL="0" distR="8890">
            <wp:extent cx="6277610" cy="6964045"/>
            <wp:effectExtent l="0" t="0" r="0" b="0"/>
            <wp:docPr id="7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44920" cy="2953385"/>
            <wp:effectExtent l="0" t="0" r="0" b="0"/>
            <wp:docPr id="8" name="Kép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Teszteld a lakások hozzáadását! Próbáld ki a lehetséges hibákat is!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Készísd el a </w:t>
      </w:r>
      <w:r>
        <w:rPr>
          <w:rFonts w:ascii="Consolas" w:hAnsi="Consolas" w:asciiTheme="majorHAnsi" w:hAnsiTheme="majorHAnsi"/>
        </w:rPr>
        <w:t>befizet_hozzaad</w:t>
      </w:r>
      <w:r>
        <w:rPr/>
        <w:t xml:space="preserve"> metódust a </w:t>
      </w:r>
      <w:r>
        <w:rPr>
          <w:rFonts w:ascii="Consolas" w:hAnsi="Consolas" w:asciiTheme="majorHAnsi" w:hAnsiTheme="majorHAnsi"/>
        </w:rPr>
        <w:t>DB</w:t>
      </w:r>
      <w:r>
        <w:rPr/>
        <w:t xml:space="preserve"> osztályban:</w:t>
      </w:r>
    </w:p>
    <w:p>
      <w:pPr>
        <w:pStyle w:val="Normal"/>
        <w:rPr/>
      </w:pPr>
      <w:r>
        <w:rPr/>
        <w:drawing>
          <wp:inline distT="0" distB="9525" distL="0" distR="0">
            <wp:extent cx="5760085" cy="2574925"/>
            <wp:effectExtent l="0" t="0" r="0" b="0"/>
            <wp:docPr id="9" name="Kép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controller osztályban szükségünk lesz egy metódusra, amely a tulajdonos neve alapján megkeresi a hozzá tartozó lakasid-t. (Feltételezzük, hogy minden lakásnál más név van megadva.)</w:t>
      </w:r>
    </w:p>
    <w:p>
      <w:pPr>
        <w:pStyle w:val="Normal"/>
        <w:rPr/>
      </w:pPr>
      <w:r>
        <w:rPr/>
        <w:t>Készítsd el először ezt a controller osztályban:</w:t>
      </w:r>
    </w:p>
    <w:p>
      <w:pPr>
        <w:pStyle w:val="Normal"/>
        <w:rPr/>
      </w:pPr>
      <w:r>
        <w:rPr/>
        <w:drawing>
          <wp:inline distT="0" distB="9525" distL="0" distR="0">
            <wp:extent cx="5182235" cy="1705610"/>
            <wp:effectExtent l="0" t="0" r="0" b="0"/>
            <wp:docPr id="10" name="Kép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Gondold végig a működését! Milyen értéket ad vissza, ha a táblázatban nem szereplő nevet adunk meg?</w:t>
      </w:r>
    </w:p>
    <w:p>
      <w:pPr>
        <w:pStyle w:val="Normal"/>
        <w:rPr/>
      </w:pPr>
      <w:r>
        <w:rPr/>
        <w:t xml:space="preserve">Ezután készítsd el a </w:t>
      </w:r>
      <w:r>
        <w:rPr>
          <w:rFonts w:ascii="Consolas" w:hAnsi="Consolas" w:asciiTheme="majorHAnsi" w:hAnsiTheme="majorHAnsi"/>
        </w:rPr>
        <w:t>befizet_hozzaad</w:t>
      </w:r>
      <w:r>
        <w:rPr/>
        <w:t xml:space="preserve"> metódust a controller osztályban:</w:t>
      </w:r>
    </w:p>
    <w:p>
      <w:pPr>
        <w:pStyle w:val="Normal"/>
        <w:rPr/>
      </w:pPr>
      <w:r>
        <w:rPr/>
        <w:drawing>
          <wp:inline distT="0" distB="8890" distL="0" distR="8890">
            <wp:extent cx="5706110" cy="6735445"/>
            <wp:effectExtent l="0" t="0" r="0" b="0"/>
            <wp:docPr id="11" name="Kép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2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6282690" cy="1712595"/>
            <wp:effectExtent l="0" t="0" r="0" b="0"/>
            <wp:docPr id="12" name="Kép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2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Teszteld a hozzáadást! Milyen dátumot fogad el a metódus?</w:t>
      </w:r>
    </w:p>
    <w:p>
      <w:pPr>
        <w:pStyle w:val="Heading2"/>
        <w:rPr/>
      </w:pPr>
      <w:bookmarkStart w:id="0" w:name="__DdeLink__5052_3441777582"/>
      <w:r>
        <w:rPr/>
        <w:t>Módosítás</w:t>
      </w:r>
      <w:bookmarkEnd w:id="0"/>
    </w:p>
    <w:p>
      <w:pPr>
        <w:pStyle w:val="Normal"/>
        <w:rPr/>
      </w:pPr>
      <w:r>
        <w:rPr/>
        <w:t>A módosítás hasonlít a hozzáadásra. Ennél is két metódust kell megadnunk egy művelethez.</w:t>
      </w:r>
    </w:p>
    <w:p>
      <w:pPr>
        <w:pStyle w:val="Normal"/>
        <w:rPr/>
      </w:pPr>
      <w:r>
        <w:rPr/>
        <w:t>A DB osztályban készítsd el az alábbi metódust:</w:t>
      </w:r>
    </w:p>
    <w:p>
      <w:pPr>
        <w:pStyle w:val="Normal"/>
        <w:rPr/>
      </w:pPr>
      <w:r>
        <w:rPr/>
        <w:drawing>
          <wp:inline distT="0" distB="9525" distL="0" distR="0">
            <wp:extent cx="6369685" cy="3289935"/>
            <wp:effectExtent l="0" t="0" r="0" b="0"/>
            <wp:docPr id="13" name="Kép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eastAsia="hu-HU"/>
        </w:rPr>
      </w:pPr>
      <w:r>
        <w:rPr>
          <w:lang w:eastAsia="hu-HU"/>
        </w:rPr>
        <w:t>Utána írd ezt a controller osztályba:</w:t>
      </w:r>
    </w:p>
    <w:p>
      <w:pPr>
        <w:pStyle w:val="Normal"/>
        <w:rPr>
          <w:lang w:eastAsia="hu-HU"/>
        </w:rPr>
      </w:pPr>
      <w:r>
        <w:rPr/>
        <w:drawing>
          <wp:inline distT="0" distB="0" distL="0" distR="0">
            <wp:extent cx="6249035" cy="7945120"/>
            <wp:effectExtent l="0" t="0" r="0" b="0"/>
            <wp:docPr id="14" name="Kép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79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hu-HU"/>
        </w:rPr>
      </w:pPr>
      <w:r>
        <w:rPr/>
        <w:drawing>
          <wp:inline distT="0" distB="0" distL="0" distR="0">
            <wp:extent cx="6383020" cy="2762885"/>
            <wp:effectExtent l="0" t="0" r="0" b="0"/>
            <wp:docPr id="15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Teszteld a lakások módosítását a lehetséges hibákkal együtt!</w:t>
      </w:r>
    </w:p>
    <w:p>
      <w:pPr>
        <w:pStyle w:val="Heading2"/>
        <w:rPr/>
      </w:pPr>
      <w:r>
        <w:rPr/>
        <w:t>Törlés</w:t>
      </w:r>
    </w:p>
    <w:p>
      <w:pPr>
        <w:pStyle w:val="Normal"/>
        <w:rPr/>
      </w:pPr>
      <w:r>
        <w:rPr/>
        <w:t>A törlésekhez is két-két metódus kell.</w:t>
      </w:r>
    </w:p>
    <w:p>
      <w:pPr>
        <w:pStyle w:val="Normal"/>
        <w:rPr/>
      </w:pPr>
      <w:r>
        <w:rPr/>
        <w:t>Írd ezeket a DB osztályba:</w:t>
      </w:r>
    </w:p>
    <w:p>
      <w:pPr>
        <w:pStyle w:val="Normal"/>
        <w:rPr/>
      </w:pPr>
      <w:r>
        <w:rPr/>
        <w:drawing>
          <wp:inline distT="0" distB="0" distL="0" distR="5715">
            <wp:extent cx="5843270" cy="6229985"/>
            <wp:effectExtent l="0" t="0" r="0" b="0"/>
            <wp:docPr id="16" name="Kép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Mit adnak vissza a metódusok?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controller osztályban először a </w:t>
      </w:r>
      <w:r>
        <w:rPr>
          <w:rFonts w:ascii="Consolas" w:hAnsi="Consolas" w:asciiTheme="majorHAnsi" w:hAnsiTheme="majorHAnsi"/>
        </w:rPr>
        <w:t>dij_torol</w:t>
      </w:r>
      <w:r>
        <w:rPr/>
        <w:t xml:space="preserve"> metódust hozd létre:</w:t>
      </w:r>
    </w:p>
    <w:p>
      <w:pPr>
        <w:pStyle w:val="Normal"/>
        <w:rPr/>
      </w:pPr>
      <w:r>
        <w:rPr/>
        <w:drawing>
          <wp:inline distT="0" distB="0" distL="0" distR="7620">
            <wp:extent cx="6393815" cy="3267075"/>
            <wp:effectExtent l="0" t="0" r="0" b="0"/>
            <wp:docPr id="17" name="Kép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2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Próbáld ki! Figyeld meg, hogy törlés után újraszámolja a befizetéseket és az egyenleget a másik lapon kijelölt lakásra!</w:t>
      </w:r>
    </w:p>
    <w:p>
      <w:pPr>
        <w:pStyle w:val="Normal"/>
        <w:rPr/>
      </w:pPr>
      <w:r>
        <w:rPr/>
        <w:t>Ehhez hasonlít a lakas_torol metódus:</w:t>
      </w:r>
    </w:p>
    <w:p>
      <w:pPr>
        <w:pStyle w:val="Normal"/>
        <w:rPr/>
      </w:pPr>
      <w:bookmarkStart w:id="1" w:name="_GoBack"/>
      <w:r>
        <w:rPr/>
        <w:drawing>
          <wp:inline distT="0" distB="3175" distL="0" distR="0">
            <wp:extent cx="5791200" cy="2550160"/>
            <wp:effectExtent l="0" t="0" r="0" b="0"/>
            <wp:docPr id="18" name="Kép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rPr/>
      </w:pPr>
      <w:r>
        <w:rPr/>
        <w:t>Próbáld ki ezt is! Mi történik, ha egy olyan lakást próbálsz törölni, amelyhez tartozik befizetés?</w:t>
      </w:r>
    </w:p>
    <w:p>
      <w:pPr>
        <w:pStyle w:val="Normal"/>
        <w:rPr/>
      </w:pPr>
      <w:r>
        <w:rPr/>
        <w:t xml:space="preserve">Végül írd be, és próbáld ki a </w:t>
      </w:r>
      <w:r>
        <w:rPr>
          <w:rFonts w:ascii="Consolas" w:hAnsi="Consolas" w:asciiTheme="majorHAnsi" w:hAnsiTheme="majorHAnsi"/>
        </w:rPr>
        <w:t>befizet_torol</w:t>
      </w:r>
      <w:r>
        <w:rPr/>
        <w:t xml:space="preserve"> metódust is:</w:t>
      </w:r>
    </w:p>
    <w:p>
      <w:pPr>
        <w:pStyle w:val="Normal"/>
        <w:rPr/>
      </w:pPr>
      <w:r>
        <w:rPr/>
        <w:drawing>
          <wp:inline distT="0" distB="0" distL="0" distR="8890">
            <wp:extent cx="6964045" cy="3353435"/>
            <wp:effectExtent l="0" t="0" r="0" b="0"/>
            <wp:docPr id="19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Teszteld! Figyeld meg, hogy törlés után újraszámolja a befizetéseket és az egyenleget a másik lapon kijelölt lakásra!</w:t>
      </w:r>
    </w:p>
    <w:p>
      <w:pPr>
        <w:pStyle w:val="Heading2"/>
        <w:rPr/>
      </w:pPr>
      <w:r>
        <w:rPr/>
        <w:t>Exportálás</w:t>
      </w:r>
    </w:p>
    <w:p>
      <w:pPr>
        <w:pStyle w:val="Normal"/>
        <w:rPr/>
      </w:pPr>
      <w:r>
        <w:rPr/>
        <w:t>Az export metódus a lakások adatait és egyenlegét egy CSV fájlba exportálja, amelyet Excel-lel is meg lehet nyitni.</w:t>
      </w:r>
    </w:p>
    <w:p>
      <w:pPr>
        <w:pStyle w:val="Normal"/>
        <w:rPr/>
      </w:pPr>
      <w:r>
        <w:rPr/>
        <w:t>Ehhez először egy olyan metódust írunk, amely a lakások adatait összeállítja egy sorba, pontosvesszőkkel elválasztva. Írd ezt az export metódus elé:</w:t>
      </w:r>
    </w:p>
    <w:p>
      <w:pPr>
        <w:pStyle w:val="Normal"/>
        <w:rPr/>
      </w:pPr>
      <w:r>
        <w:rPr/>
        <w:drawing>
          <wp:inline distT="0" distB="0" distL="0" distR="8890">
            <wp:extent cx="7478395" cy="2133600"/>
            <wp:effectExtent l="0" t="0" r="0" b="0"/>
            <wp:docPr id="20" name="Kép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3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Ennek felhasználásával az </w:t>
      </w:r>
      <w:r>
        <w:rPr>
          <w:rFonts w:ascii="Consolas" w:hAnsi="Consolas" w:asciiTheme="majorHAnsi" w:hAnsiTheme="majorHAnsi"/>
        </w:rPr>
        <w:t>export</w:t>
      </w:r>
      <w:r>
        <w:rPr/>
        <w:t xml:space="preserve"> metódus:</w:t>
      </w:r>
    </w:p>
    <w:p>
      <w:pPr>
        <w:pStyle w:val="Normal"/>
        <w:rPr/>
      </w:pPr>
      <w:r>
        <w:rPr/>
        <w:drawing>
          <wp:inline distT="0" distB="8890" distL="0" distR="8890">
            <wp:extent cx="6620510" cy="4620260"/>
            <wp:effectExtent l="0" t="0" r="0" b="0"/>
            <wp:docPr id="21" name="Kép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Próbáld ki!</w:t>
      </w:r>
    </w:p>
    <w:p>
      <w:pPr>
        <w:pStyle w:val="Heading2"/>
        <w:rPr/>
      </w:pPr>
      <w:r>
        <w:rPr/>
        <w:t>Jar fájl készítése</w:t>
      </w:r>
    </w:p>
    <w:p>
      <w:pPr>
        <w:pStyle w:val="Normal"/>
        <w:rPr/>
      </w:pPr>
      <w:r>
        <w:rPr/>
        <w:t xml:space="preserve">Készíts JAR fájlt a programból! </w:t>
      </w:r>
    </w:p>
    <w:p>
      <w:pPr>
        <w:pStyle w:val="Normal"/>
        <w:rPr/>
      </w:pPr>
      <w:r>
        <w:rPr/>
        <w:t>Figyeld meg, hogy a dist mappában van egy lib mappa, és abban egy mysql-connector-java-5.1.23-bin.jar és egy Panel.jar nevű fájl!</w:t>
      </w:r>
    </w:p>
    <w:p>
      <w:pPr>
        <w:pStyle w:val="Normal"/>
        <w:rPr/>
      </w:pPr>
      <w:r>
        <w:rPr/>
        <w:t xml:space="preserve">A program csak akkor működik, ha ezek ott vannak! </w:t>
      </w:r>
    </w:p>
    <w:p>
      <w:pPr>
        <w:pStyle w:val="Normal"/>
        <w:rPr/>
      </w:pPr>
      <w:r>
        <w:rPr/>
        <w:t>Próbáld ki a JAR fájl működését!</w:t>
      </w:r>
    </w:p>
    <w:p>
      <w:pPr>
        <w:pStyle w:val="Heading2"/>
        <w:rPr/>
      </w:pPr>
      <w:r>
        <w:rPr/>
        <w:t>Távoli adatbázis</w:t>
      </w:r>
    </w:p>
    <w:p>
      <w:pPr>
        <w:pStyle w:val="Normal"/>
        <w:rPr/>
      </w:pPr>
      <w:r>
        <w:rPr/>
        <w:t>Az eddigiekben a helyi adatbázist használtuk. Ha máshol fut a szerver, módosítsd az IP címet!</w:t>
      </w:r>
    </w:p>
    <w:p>
      <w:pPr>
        <w:pStyle w:val="Normal"/>
        <w:widowControl/>
        <w:bidi w:val="0"/>
        <w:spacing w:lineRule="auto" w:line="276" w:before="0" w:after="12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Verdana" w:asciiTheme="minorHAnsi" w:cstheme="minorHAnsi" w:eastAsiaTheme="minorEastAsia" w:hAnsiTheme="minorHAnsi"/>
        <w:sz w:val="24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4e8a"/>
    <w:pPr>
      <w:widowControl/>
      <w:bidi w:val="0"/>
      <w:spacing w:lineRule="auto" w:line="276" w:before="0" w:after="120"/>
      <w:jc w:val="left"/>
    </w:pPr>
    <w:rPr>
      <w:rFonts w:ascii="Verdana" w:hAnsi="Verdana" w:eastAsia="" w:cs="Verdana" w:asciiTheme="minorHAnsi" w:cstheme="minorHAnsi" w:eastAsiaTheme="minorEastAsia" w:hAnsiTheme="minorHAnsi"/>
      <w:color w:val="auto"/>
      <w:kern w:val="0"/>
      <w:sz w:val="24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515092"/>
    <w:pPr>
      <w:keepNext w:val="true"/>
      <w:keepLines/>
      <w:spacing w:lineRule="auto" w:line="240" w:before="400" w:after="40"/>
      <w:outlineLvl w:val="0"/>
    </w:pPr>
    <w:rPr>
      <w:rFonts w:ascii="Consolas" w:hAnsi="Consolas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515092"/>
    <w:pPr>
      <w:keepNext w:val="true"/>
      <w:keepLines/>
      <w:spacing w:lineRule="auto" w:line="240" w:before="40" w:after="0"/>
      <w:outlineLvl w:val="1"/>
    </w:pPr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Cmsor3Char"/>
    <w:uiPriority w:val="9"/>
    <w:unhideWhenUsed/>
    <w:qFormat/>
    <w:rsid w:val="00515092"/>
    <w:pPr>
      <w:keepNext w:val="true"/>
      <w:keepLines/>
      <w:spacing w:lineRule="auto" w:line="240" w:before="40" w:after="0"/>
      <w:outlineLvl w:val="2"/>
    </w:pPr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Cmsor4Char"/>
    <w:uiPriority w:val="9"/>
    <w:unhideWhenUsed/>
    <w:qFormat/>
    <w:rsid w:val="00515092"/>
    <w:pPr>
      <w:keepNext w:val="true"/>
      <w:keepLines/>
      <w:spacing w:before="40" w:after="0"/>
      <w:outlineLvl w:val="3"/>
    </w:pPr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Cs w:val="24"/>
    </w:rPr>
  </w:style>
  <w:style w:type="paragraph" w:styleId="Heading5">
    <w:name w:val="Heading 5"/>
    <w:basedOn w:val="Normal"/>
    <w:next w:val="Normal"/>
    <w:link w:val="Cmsor5Char"/>
    <w:uiPriority w:val="9"/>
    <w:unhideWhenUsed/>
    <w:qFormat/>
    <w:rsid w:val="00515092"/>
    <w:pPr>
      <w:keepNext w:val="true"/>
      <w:keepLines/>
      <w:spacing w:before="40" w:after="0"/>
      <w:outlineLvl w:val="4"/>
    </w:pPr>
    <w:rPr>
      <w:rFonts w:ascii="Consolas" w:hAnsi="Consolas" w:eastAsia="" w:cs="" w:asciiTheme="majorHAnsi" w:cstheme="majorBidi" w:eastAsiaTheme="majorEastAsia" w:hAnsiTheme="majorHAns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Cmsor6Char"/>
    <w:uiPriority w:val="9"/>
    <w:unhideWhenUsed/>
    <w:qFormat/>
    <w:rsid w:val="00515092"/>
    <w:pPr>
      <w:keepNext w:val="true"/>
      <w:keepLines/>
      <w:spacing w:before="40" w:after="0"/>
      <w:outlineLvl w:val="5"/>
    </w:pPr>
    <w:rPr>
      <w:rFonts w:ascii="Consolas" w:hAnsi="Consolas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515092"/>
    <w:pPr>
      <w:keepNext w:val="true"/>
      <w:keepLines/>
      <w:spacing w:before="40" w:after="0"/>
      <w:outlineLvl w:val="6"/>
    </w:pPr>
    <w:rPr>
      <w:rFonts w:ascii="Consolas" w:hAnsi="Consolas" w:eastAsia="" w:cs="" w:asciiTheme="majorHAnsi" w:cstheme="majorBidi" w:eastAsiaTheme="majorEastAsia" w:hAnsiTheme="majorHAns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515092"/>
    <w:pPr>
      <w:keepNext w:val="true"/>
      <w:keepLines/>
      <w:spacing w:before="40" w:after="0"/>
      <w:outlineLvl w:val="7"/>
    </w:pPr>
    <w:rPr>
      <w:rFonts w:ascii="Consolas" w:hAnsi="Consolas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515092"/>
    <w:pPr>
      <w:keepNext w:val="true"/>
      <w:keepLines/>
      <w:spacing w:before="40" w:after="0"/>
      <w:outlineLvl w:val="8"/>
    </w:pPr>
    <w:rPr>
      <w:rFonts w:ascii="Consolas" w:hAnsi="Consolas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515092"/>
    <w:rPr>
      <w:rFonts w:ascii="Consolas" w:hAnsi="Consolas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515092"/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msor3Char" w:customStyle="1">
    <w:name w:val="Címsor 3 Char"/>
    <w:basedOn w:val="DefaultParagraphFont"/>
    <w:link w:val="Cmsor3"/>
    <w:uiPriority w:val="9"/>
    <w:qFormat/>
    <w:rsid w:val="00515092"/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Cmsor4Char" w:customStyle="1">
    <w:name w:val="Címsor 4 Char"/>
    <w:basedOn w:val="DefaultParagraphFont"/>
    <w:link w:val="Cmsor4"/>
    <w:uiPriority w:val="9"/>
    <w:qFormat/>
    <w:rsid w:val="00515092"/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Cmsor5Char" w:customStyle="1">
    <w:name w:val="Címsor 5 Char"/>
    <w:basedOn w:val="DefaultParagraphFont"/>
    <w:link w:val="Cmsor5"/>
    <w:uiPriority w:val="9"/>
    <w:qFormat/>
    <w:rsid w:val="00515092"/>
    <w:rPr>
      <w:rFonts w:ascii="Consolas" w:hAnsi="Consolas" w:eastAsia="" w:cs="" w:asciiTheme="majorHAnsi" w:cstheme="majorBidi" w:eastAsiaTheme="majorEastAsia" w:hAnsiTheme="majorHAnsi"/>
      <w:caps/>
      <w:color w:val="2E74B5" w:themeColor="accent1" w:themeShade="bf"/>
    </w:rPr>
  </w:style>
  <w:style w:type="character" w:styleId="Cmsor6Char" w:customStyle="1">
    <w:name w:val="Címsor 6 Char"/>
    <w:basedOn w:val="DefaultParagraphFont"/>
    <w:link w:val="Cmsor6"/>
    <w:uiPriority w:val="9"/>
    <w:qFormat/>
    <w:rsid w:val="00515092"/>
    <w:rPr>
      <w:rFonts w:ascii="Consolas" w:hAnsi="Consolas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character" w:styleId="Cmsor7Char" w:customStyle="1">
    <w:name w:val="Címsor 7 Char"/>
    <w:basedOn w:val="DefaultParagraphFont"/>
    <w:link w:val="Cmsor7"/>
    <w:uiPriority w:val="9"/>
    <w:semiHidden/>
    <w:qFormat/>
    <w:rsid w:val="00515092"/>
    <w:rPr>
      <w:rFonts w:ascii="Consolas" w:hAnsi="Consolas" w:eastAsia="" w:cs="" w:asciiTheme="majorHAnsi" w:cstheme="majorBidi" w:eastAsiaTheme="majorEastAsia" w:hAnsiTheme="majorHAnsi"/>
      <w:b/>
      <w:bCs/>
      <w:color w:val="1F4E79" w:themeColor="accent1" w:themeShade="80"/>
    </w:rPr>
  </w:style>
  <w:style w:type="character" w:styleId="Cmsor8Char" w:customStyle="1">
    <w:name w:val="Címsor 8 Char"/>
    <w:basedOn w:val="DefaultParagraphFont"/>
    <w:link w:val="Cmsor8"/>
    <w:uiPriority w:val="9"/>
    <w:semiHidden/>
    <w:qFormat/>
    <w:rsid w:val="00515092"/>
    <w:rPr>
      <w:rFonts w:ascii="Consolas" w:hAnsi="Consolas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character" w:styleId="Cmsor9Char" w:customStyle="1">
    <w:name w:val="Címsor 9 Char"/>
    <w:basedOn w:val="DefaultParagraphFont"/>
    <w:link w:val="Cmsor9"/>
    <w:uiPriority w:val="9"/>
    <w:semiHidden/>
    <w:qFormat/>
    <w:rsid w:val="00515092"/>
    <w:rPr>
      <w:rFonts w:ascii="Consolas" w:hAnsi="Consolas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CmChar" w:customStyle="1">
    <w:name w:val="Cím Char"/>
    <w:basedOn w:val="DefaultParagraphFont"/>
    <w:link w:val="Cm"/>
    <w:uiPriority w:val="10"/>
    <w:qFormat/>
    <w:rsid w:val="00515092"/>
    <w:rPr>
      <w:rFonts w:ascii="Consolas" w:hAnsi="Consolas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AlcmChar" w:customStyle="1">
    <w:name w:val="Alcím Char"/>
    <w:basedOn w:val="DefaultParagraphFont"/>
    <w:link w:val="Alcm"/>
    <w:uiPriority w:val="11"/>
    <w:qFormat/>
    <w:rsid w:val="00515092"/>
    <w:rPr>
      <w:rFonts w:ascii="Consolas" w:hAnsi="Consolas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15092"/>
    <w:rPr>
      <w:b/>
      <w:bCs/>
    </w:rPr>
  </w:style>
  <w:style w:type="character" w:styleId="Emphasis">
    <w:name w:val="Emphasis"/>
    <w:basedOn w:val="DefaultParagraphFont"/>
    <w:uiPriority w:val="20"/>
    <w:qFormat/>
    <w:rsid w:val="00515092"/>
    <w:rPr>
      <w:i/>
      <w:iCs/>
    </w:rPr>
  </w:style>
  <w:style w:type="character" w:styleId="IdzetChar" w:customStyle="1">
    <w:name w:val="Idézet Char"/>
    <w:basedOn w:val="DefaultParagraphFont"/>
    <w:link w:val="Idzet"/>
    <w:uiPriority w:val="29"/>
    <w:qFormat/>
    <w:rsid w:val="00515092"/>
    <w:rPr>
      <w:color w:val="44546A" w:themeColor="text2"/>
      <w:sz w:val="24"/>
      <w:szCs w:val="24"/>
    </w:rPr>
  </w:style>
  <w:style w:type="character" w:styleId="KiemeltidzetChar" w:customStyle="1">
    <w:name w:val="Kiemelt idézet Char"/>
    <w:basedOn w:val="DefaultParagraphFont"/>
    <w:link w:val="Kiemeltidzet"/>
    <w:uiPriority w:val="30"/>
    <w:qFormat/>
    <w:rsid w:val="00515092"/>
    <w:rPr>
      <w:rFonts w:ascii="Consolas" w:hAnsi="Consolas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150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50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5092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51509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15092"/>
    <w:rPr>
      <w:b/>
      <w:bCs/>
      <w:smallCaps/>
      <w:spacing w:val="10"/>
    </w:rPr>
  </w:style>
  <w:style w:type="character" w:styleId="Cmkeyword" w:customStyle="1">
    <w:name w:val="cm-keyword"/>
    <w:basedOn w:val="DefaultParagraphFont"/>
    <w:qFormat/>
    <w:rsid w:val="00913cac"/>
    <w:rPr/>
  </w:style>
  <w:style w:type="character" w:styleId="Cmstring" w:customStyle="1">
    <w:name w:val="cm-string"/>
    <w:basedOn w:val="DefaultParagraphFont"/>
    <w:qFormat/>
    <w:rsid w:val="00913cac"/>
    <w:rPr/>
  </w:style>
  <w:style w:type="character" w:styleId="Cmbuiltin" w:customStyle="1">
    <w:name w:val="cm-builtin"/>
    <w:basedOn w:val="DefaultParagraphFont"/>
    <w:qFormat/>
    <w:rsid w:val="007c61fd"/>
    <w:rPr/>
  </w:style>
  <w:style w:type="character" w:styleId="Cmnumber" w:customStyle="1">
    <w:name w:val="cm-number"/>
    <w:basedOn w:val="DefaultParagraphFont"/>
    <w:qFormat/>
    <w:rsid w:val="00e826b4"/>
    <w:rPr/>
  </w:style>
  <w:style w:type="character" w:styleId="InternetLink">
    <w:name w:val="Internet Link"/>
    <w:basedOn w:val="DefaultParagraphFont"/>
    <w:uiPriority w:val="99"/>
    <w:unhideWhenUsed/>
    <w:rsid w:val="00701ade"/>
    <w:rPr>
      <w:color w:val="0563C1" w:themeColor="hyperlink"/>
      <w:u w:val="single"/>
    </w:rPr>
  </w:style>
  <w:style w:type="character" w:styleId="ListLabel1">
    <w:name w:val="ListLabel 1"/>
    <w:qFormat/>
    <w:rPr>
      <w:rFonts w:eastAsia="" w:cs="Verdan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Verdan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Verdana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15092"/>
    <w:pPr>
      <w:spacing w:lineRule="auto" w:line="240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CmChar"/>
    <w:uiPriority w:val="10"/>
    <w:qFormat/>
    <w:rsid w:val="00515092"/>
    <w:pPr>
      <w:spacing w:lineRule="auto" w:line="204" w:before="0" w:after="0"/>
      <w:contextualSpacing/>
    </w:pPr>
    <w:rPr>
      <w:rFonts w:ascii="Consolas" w:hAnsi="Consolas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AlcmChar"/>
    <w:uiPriority w:val="11"/>
    <w:qFormat/>
    <w:rsid w:val="00515092"/>
    <w:pPr>
      <w:spacing w:lineRule="auto" w:line="240" w:before="0" w:after="240"/>
    </w:pPr>
    <w:rPr>
      <w:rFonts w:ascii="Consolas" w:hAnsi="Consolas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515092"/>
    <w:pPr>
      <w:widowControl/>
      <w:bidi w:val="0"/>
      <w:spacing w:lineRule="auto" w:line="240" w:before="0" w:after="0"/>
      <w:jc w:val="left"/>
    </w:pPr>
    <w:rPr>
      <w:rFonts w:ascii="Verdana" w:hAnsi="Verdana" w:eastAsia="" w:cs="Verdana" w:asciiTheme="minorHAnsi" w:cstheme="minorHAnsi" w:eastAsiaTheme="minorEastAsia" w:hAnsiTheme="minorHAnsi"/>
      <w:color w:val="auto"/>
      <w:kern w:val="0"/>
      <w:sz w:val="24"/>
      <w:szCs w:val="22"/>
      <w:lang w:val="hu-HU" w:eastAsia="en-US" w:bidi="ar-SA"/>
    </w:rPr>
  </w:style>
  <w:style w:type="paragraph" w:styleId="Quote">
    <w:name w:val="Quote"/>
    <w:basedOn w:val="Normal"/>
    <w:next w:val="Normal"/>
    <w:link w:val="IdzetChar"/>
    <w:uiPriority w:val="29"/>
    <w:qFormat/>
    <w:rsid w:val="00515092"/>
    <w:pPr>
      <w:spacing w:before="120" w:after="120"/>
      <w:ind w:left="720" w:hanging="0"/>
    </w:pPr>
    <w:rPr>
      <w:color w:val="44546A" w:themeColor="text2"/>
      <w:szCs w:val="24"/>
    </w:rPr>
  </w:style>
  <w:style w:type="paragraph" w:styleId="IntenseQuote">
    <w:name w:val="Intense Quote"/>
    <w:basedOn w:val="Normal"/>
    <w:next w:val="Normal"/>
    <w:link w:val="KiemeltidzetChar"/>
    <w:uiPriority w:val="30"/>
    <w:qFormat/>
    <w:rsid w:val="00515092"/>
    <w:pPr>
      <w:spacing w:lineRule="auto" w:line="240" w:beforeAutospacing="1" w:after="240"/>
      <w:ind w:left="720" w:hanging="0"/>
      <w:jc w:val="center"/>
    </w:pPr>
    <w:rPr>
      <w:rFonts w:ascii="Consolas" w:hAnsi="Consolas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092"/>
    <w:pPr/>
    <w:rPr/>
  </w:style>
  <w:style w:type="paragraph" w:styleId="ListParagraph">
    <w:name w:val="List Paragraph"/>
    <w:basedOn w:val="Normal"/>
    <w:uiPriority w:val="34"/>
    <w:qFormat/>
    <w:rsid w:val="001c20e9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Application>LibreOffice/6.2.2.2$MacOSX_X86_64 LibreOffice_project/2b840030fec2aae0fd2658d8d4f9548af4e3518d</Application>
  <Pages>17</Pages>
  <Words>755</Words>
  <Characters>4362</Characters>
  <CharactersWithSpaces>5039</CharactersWithSpaces>
  <Paragraphs>94</Paragraphs>
  <Company>Otthon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2018-01-22T15:25:00Z</dcterms:created>
  <dc:creator>Tóth József</dc:creator>
  <dc:description/>
  <dc:language>en-US</dc:language>
  <cp:lastModifiedBy/>
  <dcterms:modified xsi:type="dcterms:W3CDTF">2019-04-24T17:37:10Z</dcterms:modified>
  <cp:revision>267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Otthon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