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 4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Кластеризация массива посредством полного перебора всех комбинаций значений этого массива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работу</w:t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Кобгунов-Корсаков Михаил</w:t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Академическая группа №группы</w:t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Принято</w:t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Должность, звание Фамилия Имя преподавателя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алгоритм кластеризации массива с использованием полного перебора для разбиения массива на K кластеров, минимизируя расстояния между элементами и средним значением каждого подмассива при сохранении их порядка.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0" w:right="0" w:firstLine="70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Перебор всех возможных комбинаций: Разработать метод полного перебора, учитывающий все возможные способы разбиения массива на K кластеров с сохранением порядка элементов и минимально одним элементом в каждом подмассиве.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76" w:lineRule="auto"/>
        <w:ind w:left="0" w:firstLine="70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Посчитать метрику для каждого возможного разбиения. Эта метрика будет минимизироваться.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76" w:lineRule="auto"/>
        <w:ind w:left="0" w:firstLine="70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оптимального разбиения: Определить разбиение, при котором достигается минимальная ошибка, то есть минимизируется сумма абсолютных отклонений элементов подмассивов от их средних значений.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76" w:lineRule="auto"/>
        <w:ind w:left="0" w:firstLine="70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алгоритма: Провести тестирование на массивах с различными значениями для оценки корректности работы алгоритма.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Теоретическая подготовка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выполнения алгоритма я буду использовать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map&lt;double,vector&lt;int&gt;&gt;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хеш таблица, для хранения элемента и для каждого элемента его индексы в начальном массиве.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vector&lt;pair&lt;double,int&gt;&gt; - вектор пар {x,y} где x это элемент, а y это его индекс в изначальном векторе чисел.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Побитовая маска для перебора  - где каждый i-тый бит указывает, есть ли разделение между i и i+1 элементов. Я буду разделять массив на k массивов, которые и будут предполагаемыми кластерами.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Жадный алгоритм, где я хочу минимизировать метрику.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89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2209800"/>
            <wp:effectExtent b="0" l="0" r="0" t="0"/>
            <wp:docPr id="168112130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Подготовка</w:t>
      </w:r>
    </w:p>
    <w:p w:rsidR="00000000" w:rsidDel="00000000" w:rsidP="00000000" w:rsidRDefault="00000000" w:rsidRPr="00000000" w14:paraId="0000002D">
      <w:pPr>
        <w:spacing w:after="0"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3.1</w:t>
        <w:tab/>
        <w:t xml:space="preserve">Подготовка  перед перебором, где я хочу иметь отсортированный вектор элементов. Индексы я сохраняю чтобы потом восстановить порядок. Код представлен на изображение 1.</w:t>
      </w:r>
    </w:p>
    <w:p w:rsidR="00000000" w:rsidDel="00000000" w:rsidP="00000000" w:rsidRDefault="00000000" w:rsidRPr="00000000" w14:paraId="0000002E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685800"/>
            <wp:effectExtent b="0" l="0" r="0" t="0"/>
            <wp:docPr id="168112130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Создание объектов </w:t>
      </w:r>
    </w:p>
    <w:p w:rsidR="00000000" w:rsidDel="00000000" w:rsidP="00000000" w:rsidRDefault="00000000" w:rsidRPr="00000000" w14:paraId="00000030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3.2</w:t>
        <w:tab/>
        <w:t xml:space="preserve">Создаю: минимальную метрику на данный момент, вектор, где я буду хранить лучшее разбиение на данный момент, вектор-маску которая  изначально состоит из нулей и флаг - аргумент цикла while, он будет равнятся false, когда я переберу все маски. Код представлен на изображение 2.</w:t>
      </w:r>
    </w:p>
    <w:p w:rsidR="00000000" w:rsidDel="00000000" w:rsidP="00000000" w:rsidRDefault="00000000" w:rsidRPr="00000000" w14:paraId="00000031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1625600"/>
            <wp:effectExtent b="0" l="0" r="0" t="0"/>
            <wp:docPr id="16811213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Начало перебора</w:t>
      </w:r>
    </w:p>
    <w:p w:rsidR="00000000" w:rsidDel="00000000" w:rsidP="00000000" w:rsidRDefault="00000000" w:rsidRPr="00000000" w14:paraId="00000034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3.3</w:t>
        <w:tab/>
        <w:t xml:space="preserve">Начинаем перебор, если в маске единиц не равно k-1, то вектор разобьется не на k вектором, а это не подходит, поэтому я беру следующую маску и возвращаюсь в начало цикла. Код представлен на изображение 3.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ind w:left="720" w:hanging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4267200"/>
            <wp:effectExtent b="0" l="0" r="0" t="0"/>
            <wp:docPr id="16811213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Обработка предполагаемого решения </w:t>
      </w:r>
    </w:p>
    <w:p w:rsidR="00000000" w:rsidDel="00000000" w:rsidP="00000000" w:rsidRDefault="00000000" w:rsidRPr="00000000" w14:paraId="00000039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3.4</w:t>
        <w:tab/>
        <w:t xml:space="preserve">Если же маска подходит, пробуем разбить вектор на предполагаемые кластеры и посчитать метрику, если она меньше чем метрика которая была до этого, то это разбиение становится предполагаемым ответом. И опять берем следующую маску. Код представлен на изображение 4.</w:t>
      </w:r>
    </w:p>
    <w:p w:rsidR="00000000" w:rsidDel="00000000" w:rsidP="00000000" w:rsidRDefault="00000000" w:rsidRPr="00000000" w14:paraId="0000003A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ind w:left="720" w:hanging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2311400"/>
            <wp:effectExtent b="0" l="0" r="0" t="0"/>
            <wp:docPr id="16811213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Обработка предполагаемого решения </w:t>
      </w:r>
    </w:p>
    <w:p w:rsidR="00000000" w:rsidDel="00000000" w:rsidP="00000000" w:rsidRDefault="00000000" w:rsidRPr="00000000" w14:paraId="0000003D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3.5</w:t>
        <w:tab/>
        <w:t xml:space="preserve">Теперь мы в предполагаемом решении восстанавливаем порядок. Для этого отсортируем в начале каждый кластер, затем сами кластеры и перезапишем их в vector&lt;double&gt;. Вернем ответ. Код представлен на изображение 5.</w:t>
      </w:r>
    </w:p>
    <w:p w:rsidR="00000000" w:rsidDel="00000000" w:rsidP="00000000" w:rsidRDefault="00000000" w:rsidRPr="00000000" w14:paraId="0000003E">
      <w:pPr>
        <w:spacing w:after="0"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Экспериментальная часть</w:t>
      </w:r>
    </w:p>
    <w:p w:rsidR="00000000" w:rsidDel="00000000" w:rsidP="00000000" w:rsidRDefault="00000000" w:rsidRPr="00000000" w14:paraId="00000040">
      <w:pPr>
        <w:spacing w:after="0" w:line="360" w:lineRule="auto"/>
        <w:ind w:firstLine="705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№1 - Подсчёт сложности реализованного алгоритма</w:t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0"/>
        <w:gridCol w:w="840"/>
        <w:gridCol w:w="840"/>
        <w:gridCol w:w="945"/>
        <w:gridCol w:w="855"/>
        <w:gridCol w:w="735"/>
        <w:gridCol w:w="945"/>
        <w:tblGridChange w:id="0">
          <w:tblGrid>
            <w:gridCol w:w="4200"/>
            <w:gridCol w:w="840"/>
            <w:gridCol w:w="840"/>
            <w:gridCol w:w="945"/>
            <w:gridCol w:w="855"/>
            <w:gridCol w:w="735"/>
            <w:gridCol w:w="9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Размер входного набора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выполнения программы, с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0,001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0,006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0,039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0,346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2,4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14,4</w:t>
            </w:r>
          </w:p>
        </w:tc>
      </w:tr>
    </w:tbl>
    <w:p w:rsidR="00000000" w:rsidDel="00000000" w:rsidP="00000000" w:rsidRDefault="00000000" w:rsidRPr="00000000" w14:paraId="0000004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требованиям моего варианта, на вход к моему алгоритму подаётся до 25 элементов и от 10 так так кластеров 10 . Теоретически заданная сложность задачи составляет O(2^N) и более. Для тестирования алгоритма была собрана статистика, приведенная в таблице №1.</w:t>
      </w:r>
    </w:p>
    <w:p w:rsidR="00000000" w:rsidDel="00000000" w:rsidP="00000000" w:rsidRDefault="00000000" w:rsidRPr="00000000" w14:paraId="00000051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 представляющий визуально удобный формат данных из таблицы №1 представлен на изображении №6. </w:t>
      </w:r>
    </w:p>
    <w:p w:rsidR="00000000" w:rsidDel="00000000" w:rsidP="00000000" w:rsidRDefault="00000000" w:rsidRPr="00000000" w14:paraId="00000052">
      <w:pPr>
        <w:spacing w:after="0" w:line="360" w:lineRule="auto"/>
        <w:ind w:left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3835400"/>
            <wp:effectExtent b="0" l="0" r="0" t="0"/>
            <wp:docPr id="16811213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Обработка предполагаемого решения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Можем заметить что при увеличении n время увеличивается примерно в 2 раза, это значит что при больших n, ждать придется очень долго. Даже для 25 элементов на моей машине алгоритм работает 14 секунд, что уже много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56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работы мною был реализован алгоритм разбиение на K кластеров. Цель работы была достигнута путем тестирования на различных входных данных. Полученные результаты также совпадают с теоретическими оценками сложности алгоритма.</w:t>
      </w:r>
    </w:p>
    <w:p w:rsidR="00000000" w:rsidDel="00000000" w:rsidP="00000000" w:rsidRDefault="00000000" w:rsidRPr="00000000" w14:paraId="00000057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дальнейших исследований можно предложить оптимизацию алгоритма с точки зрения уменьшения перебора масок, а также вместо векторов использовать указатели.</w:t>
      </w:r>
    </w:p>
    <w:p w:rsidR="00000000" w:rsidDel="00000000" w:rsidP="00000000" w:rsidRDefault="00000000" w:rsidRPr="00000000" w14:paraId="00000058">
      <w:p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Приложения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А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3162300"/>
            <wp:effectExtent b="0" l="0" r="0" t="0"/>
            <wp:docPr id="16811213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7 - Функция Next_mask</w:t>
      </w:r>
    </w:p>
    <w:sectPr>
      <w:footerReference r:id="rId14" w:type="default"/>
      <w:pgSz w:h="16838" w:w="11906" w:orient="portrait"/>
      <w:pgMar w:bottom="1276" w:top="1134" w:left="1701" w:right="70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1069" w:hanging="360"/>
      </w:pPr>
      <w:rPr/>
    </w:lvl>
    <w:lvl w:ilvl="1">
      <w:start w:val="1"/>
      <w:numFmt w:val="decimal"/>
      <w:lvlText w:val="%1.%2."/>
      <w:lvlJc w:val="right"/>
      <w:pPr>
        <w:ind w:left="1789" w:hanging="360"/>
      </w:pPr>
      <w:rPr/>
    </w:lvl>
    <w:lvl w:ilvl="2">
      <w:start w:val="1"/>
      <w:numFmt w:val="decimal"/>
      <w:lvlText w:val="%1.%2.%3."/>
      <w:lvlJc w:val="right"/>
      <w:pPr>
        <w:ind w:left="2509" w:hanging="180"/>
      </w:pPr>
      <w:rPr/>
    </w:lvl>
    <w:lvl w:ilvl="3">
      <w:start w:val="1"/>
      <w:numFmt w:val="decimal"/>
      <w:lvlText w:val="%1.%2.%3.%4."/>
      <w:lvlJc w:val="right"/>
      <w:pPr>
        <w:ind w:left="3229" w:hanging="360"/>
      </w:pPr>
      <w:rPr/>
    </w:lvl>
    <w:lvl w:ilvl="4">
      <w:start w:val="1"/>
      <w:numFmt w:val="decimal"/>
      <w:lvlText w:val="%1.%2.%3.%4.%5."/>
      <w:lvlJc w:val="right"/>
      <w:pPr>
        <w:ind w:left="3949" w:hanging="360"/>
      </w:pPr>
      <w:rPr/>
    </w:lvl>
    <w:lvl w:ilvl="5">
      <w:start w:val="1"/>
      <w:numFmt w:val="decimal"/>
      <w:lvlText w:val="%1.%2.%3.%4.%5.%6."/>
      <w:lvlJc w:val="right"/>
      <w:pPr>
        <w:ind w:left="4669" w:hanging="180"/>
      </w:pPr>
      <w:rPr/>
    </w:lvl>
    <w:lvl w:ilvl="6">
      <w:start w:val="1"/>
      <w:numFmt w:val="decimal"/>
      <w:lvlText w:val="%1.%2.%3.%4.%5.%6.%7."/>
      <w:lvlJc w:val="right"/>
      <w:pPr>
        <w:ind w:left="5389" w:hanging="360"/>
      </w:pPr>
      <w:rPr/>
    </w:lvl>
    <w:lvl w:ilvl="7">
      <w:start w:val="1"/>
      <w:numFmt w:val="decimal"/>
      <w:lvlText w:val="%1.%2.%3.%4.%5.%6.%7.%8."/>
      <w:lvlJc w:val="right"/>
      <w:pPr>
        <w:ind w:left="6109" w:hanging="360"/>
      </w:pPr>
      <w:rPr/>
    </w:lvl>
    <w:lvl w:ilvl="8">
      <w:start w:val="1"/>
      <w:numFmt w:val="decimal"/>
      <w:lvlText w:val="%1.%2.%3.%4.%5.%6.%7.%8.%9."/>
      <w:lvlJc w:val="right"/>
      <w:pPr>
        <w:ind w:left="6829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-RU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  <w:rsid w:val="00F437A7"/>
  </w:style>
  <w:style w:type="paragraph" w:styleId="1">
    <w:name w:val="heading 1"/>
    <w:basedOn w:val="a"/>
    <w:next w:val="a"/>
    <w:link w:val="10"/>
    <w:uiPriority w:val="9"/>
    <w:qFormat w:val="1"/>
    <w:rsid w:val="005E0D9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5E0D9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5E0D9C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5E0D9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5E0D9C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5E0D9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5E0D9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5E0D9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5E0D9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4" w:customStyle="1">
    <w:name w:val="ГОСТ 14пт"/>
    <w:basedOn w:val="a"/>
    <w:link w:val="140"/>
    <w:qFormat w:val="1"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140" w:customStyle="1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styleId="a3" w:customStyle="1">
    <w:name w:val="ГОСТ Рис"/>
    <w:basedOn w:val="16"/>
    <w:link w:val="a4"/>
    <w:qFormat w:val="1"/>
    <w:rsid w:val="0051513F"/>
    <w:pPr>
      <w:ind w:firstLine="0"/>
      <w:jc w:val="center"/>
    </w:pPr>
    <w:rPr>
      <w:sz w:val="28"/>
    </w:rPr>
  </w:style>
  <w:style w:type="character" w:styleId="a4" w:customStyle="1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styleId="16" w:customStyle="1">
    <w:name w:val="ГОСТ 16пт"/>
    <w:basedOn w:val="14"/>
    <w:link w:val="160"/>
    <w:qFormat w:val="1"/>
    <w:rsid w:val="0051513F"/>
    <w:pPr>
      <w:spacing w:line="480" w:lineRule="auto"/>
    </w:pPr>
    <w:rPr>
      <w:sz w:val="32"/>
    </w:rPr>
  </w:style>
  <w:style w:type="character" w:styleId="160" w:customStyle="1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styleId="10" w:customStyle="1">
    <w:name w:val="Заголовок 1 Знак"/>
    <w:basedOn w:val="a0"/>
    <w:link w:val="1"/>
    <w:uiPriority w:val="9"/>
    <w:rsid w:val="005E0D9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5E0D9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5E0D9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5E0D9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5E0D9C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5E0D9C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5E0D9C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5E0D9C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5E0D9C"/>
    <w:rPr>
      <w:rFonts w:cstheme="majorBidi" w:eastAsiaTheme="majorEastAsia"/>
      <w:color w:val="272727" w:themeColor="text1" w:themeTint="0000D8"/>
    </w:rPr>
  </w:style>
  <w:style w:type="paragraph" w:styleId="a5">
    <w:name w:val="Title"/>
    <w:basedOn w:val="a"/>
    <w:next w:val="a"/>
    <w:link w:val="a6"/>
    <w:uiPriority w:val="10"/>
    <w:qFormat w:val="1"/>
    <w:rsid w:val="005E0D9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Заголовок Знак"/>
    <w:basedOn w:val="a0"/>
    <w:link w:val="a5"/>
    <w:uiPriority w:val="10"/>
    <w:rsid w:val="005E0D9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 w:val="1"/>
    <w:rsid w:val="005E0D9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8" w:customStyle="1">
    <w:name w:val="Подзаголовок Знак"/>
    <w:basedOn w:val="a0"/>
    <w:link w:val="a7"/>
    <w:uiPriority w:val="11"/>
    <w:rsid w:val="005E0D9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5E0D9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5E0D9C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5E0D9C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5E0D9C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5E0D9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Выделенная цитата Знак"/>
    <w:basedOn w:val="a0"/>
    <w:link w:val="ab"/>
    <w:uiPriority w:val="30"/>
    <w:rsid w:val="005E0D9C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5E0D9C"/>
    <w:rPr>
      <w:b w:val="1"/>
      <w:bCs w:val="1"/>
      <w:smallCaps w:val="1"/>
      <w:color w:val="0f4761" w:themeColor="accent1" w:themeShade="0000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">
    <w:name w:val="Hyperlink"/>
    <w:basedOn w:val="a0"/>
    <w:uiPriority w:val="99"/>
    <w:unhideWhenUsed w:val="1"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 w:val="1"/>
    <w:unhideWhenUsed w:val="1"/>
    <w:rsid w:val="00AC2F83"/>
    <w:rPr>
      <w:color w:val="605e5c"/>
      <w:shd w:color="auto" w:fill="e1dfdd" w:val="clear"/>
    </w:rPr>
  </w:style>
  <w:style w:type="paragraph" w:styleId="af1">
    <w:name w:val="header"/>
    <w:basedOn w:val="a"/>
    <w:link w:val="af2"/>
    <w:uiPriority w:val="99"/>
    <w:unhideWhenUsed w:val="1"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styleId="af2" w:customStyle="1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 w:val="1"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styleId="af4" w:customStyle="1">
    <w:name w:val="Нижний колонтитул Знак"/>
    <w:basedOn w:val="a0"/>
    <w:link w:val="af3"/>
    <w:uiPriority w:val="99"/>
    <w:rsid w:val="00F11608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DziTgzJ1s4hlBj95cdx2+DPDA==">CgMxLjA4AHIhMWQ1QzV6eTBUNGd1bkZlSG9pY3R0X1pvWmFnblJVY3lF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2024-09-10T17:18:00Z</dcterms:created>
  <dc:creator>Владислав Вершинин</dc:creator>
</cp:coreProperties>
</file>