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FB" w:rsidRPr="00F441FB" w:rsidRDefault="00F441FB" w:rsidP="00F4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" w:history="1">
        <w:r w:rsidRPr="00F441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Házi természetgyógyász</w:t>
        </w:r>
      </w:hyperlink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SZABÓ GYURI BÁCSI - BÜKKSZENTKERESZTI FÜVESEMBER TANÁCSAI 6. rész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HASMENÉS: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Nem jó a kamillatea, mert teljesen szétroncsolja a bélbolyhokat.</w:t>
      </w: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Diólevél tea fogyasztása 6 hétig. Vadsóskamag nyersen darálva.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HOMLOK, ORR, FÜL ÉS ARCÜREGGYULLADÁS: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Diólevél egy csapott evőkanál tea, 2 dl forró vízzel forrázni, 10 perc állás után naponta 1x - 2x felszívni és próbálni bent hagyni az orrüregben, úgyis egy idő után kifolyik. A szájat és torkot öblögetni ugyanezzel a teával, a megmaradt megáztatott diólevelet éjszakára a fájós helyre dunsztkötésben rakjuk rá a területre. A papsajt tea hidegen készül, 2-3 órát állni hagyjuk, és ezzel kenegessük be az orrjáratot.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IDEGRENDSZER ERŐSÍTÉSE: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Azt mondják, az idegeinket rendbe hozni akarattal lehet. De vannak ideg erősítő teák – a citromfű és az orbáncfű. A citromfüvet korlátlan ideig lehet inni, az orbáncfüvet nem. És van egy csodálatos teánk: Van egy menta, az a neve, hogy bugás macskamenta. Ez volt a magyar táltosok itala. Csapodi: Hihetetlenül jó az immunrendszerünkre is.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IMMUNERŐSÍTÉS: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Kakukkfű tea napi egy csésze, vagy a Béres csepp és C-vitamin / pld.csipkebogyó, amit áztatni kell, a méregzöld színű paprika, káposztafélék, savanyú káposzta, citrom, citrusféle gyümölcsök. Megázásos időszakban, pedig naponta inni a bugás macskamenta teát / én iszom nagyon finom /.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ÍZÜLET: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Köszvény: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Erdei málna levél és fekete hamvas szeder összekeverve, 1-1 csapott</w:t>
      </w: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evőkanállal 2 dl forró vízzel leforrázva, 10 perc állás után naponta 2x egy-egy csésze, 2 hét alatt már eredmény van. A hús evése egy héten 1x ajánlott, még ha nincs is köszvényünk, akkor is.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KLIMAX: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Ösztrogénhiány – cickafark tea, palástfű tea, pásztortáska tea összekeverve és minden nap 2x 1-1 csésze.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KÖTŐHÁRTYA-GYULLADÁS: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Kötőhártya gyulladásra is kitűnő a diólevél, kívülről kell mosogatni, nem baj, ha belemegy. De jó rá a kamilla is. A diólevél jó árpára, szaruhártya gyulladásra is!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br/>
        <w:t>MAGAS KOLESZTERIN: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Nem jó, mert az érfalakban lerakódik a zsír, normál értéke 0-5.1, ha már 4 felett van az kifejezetten nem jó érték. Tyúkhúr teát kell inni, addig, amíg az érték nem lesz jó. Egy pécsi tanár úrral beszélgettem néhány évvel ezelőtt: Mit ajánlok koleszterinre. Mondom neki: tojást. Mit? Mondom, hogy egyen sok tojást. Aztán elkezdett gondolkozni rajta, és mondta: Tényleg, igazad van. Beviszem a koleszterint, akkor nem fog termelni, mert megkapta kívülről.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KÓLI BAKTÉRIUM: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A kóli bacilusra jó a diólevél, nagyon jó baktériumölő tulajdonsága van, de akinek a kóli megjelent a szervezetében, ott gyenge az immunrendszer. Elsősorban az immunrendszert kell helyrehozni C vitaminnal, és a diólevélből kell használni – teát, ha olyan helyen van ülőfürdőt. De az alapbaj az immunrendszer.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KÖRÖMGOMBA: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Diólevélből készült teával mosogatni, vagy áztatni a lábat. Lábgomba esetén pedig: tölgyfakéreg teát kell használni. Éjszakai izzadás elkerülése végett a zsálya tea a legjobb esténként.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KÖTŐHÁRTYA GYULLADÁS A SZEMEN:</w:t>
      </w:r>
    </w:p>
    <w:p w:rsidR="00F441FB" w:rsidRPr="00F441FB" w:rsidRDefault="00F441FB" w:rsidP="00F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441FB">
        <w:rPr>
          <w:rFonts w:ascii="Times New Roman" w:eastAsia="Times New Roman" w:hAnsi="Times New Roman" w:cs="Times New Roman"/>
          <w:sz w:val="24"/>
          <w:szCs w:val="24"/>
          <w:lang w:eastAsia="hu-HU"/>
        </w:rPr>
        <w:t>Szemvidítófű egy csapott evőkanál 2 dl víz, leforrázni 10 perc állás után ezzel kenegetni a szemet.</w:t>
      </w:r>
    </w:p>
    <w:p w:rsidR="00B533EC" w:rsidRDefault="00B533EC"/>
    <w:sectPr w:rsidR="00B533EC" w:rsidSect="00B53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41FB"/>
    <w:rsid w:val="00B533EC"/>
    <w:rsid w:val="00F44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533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F441F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F4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exposedshow">
    <w:name w:val="text_exposed_show"/>
    <w:basedOn w:val="Bekezdsalapbettpusa"/>
    <w:rsid w:val="00F44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zitermeszetgyogyasz/photos/a.401854993164499.113864.316316681718331/572544232762240/?type=1&amp;fref=n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</dc:creator>
  <cp:lastModifiedBy>Dia</cp:lastModifiedBy>
  <cp:revision>1</cp:revision>
  <dcterms:created xsi:type="dcterms:W3CDTF">2015-08-13T13:21:00Z</dcterms:created>
  <dcterms:modified xsi:type="dcterms:W3CDTF">2015-08-13T13:21:00Z</dcterms:modified>
</cp:coreProperties>
</file>