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Midnight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Lake of the Woes.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 blazing beam of light shines forth from the Chinnokin temple beneath the lake of the woes.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Early Morning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@everyone Standing tall, Nautasha wades out of the river near roanoke bridge and brings this decree to the citizens of Roanoke. Which she will read during the morning 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Morning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Broken Sub Pub.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 the players not to offend the rival teams.At the Mayor’s house.</w:t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Nautasha: </w:t>
      </w:r>
      <w:r w:rsidDel="00000000" w:rsidR="00000000" w:rsidRPr="00000000">
        <w:rPr>
          <w:rtl w:val="0"/>
        </w:rPr>
        <w:t xml:space="preserve">I have been named ENVOY TO THE GASBAGS. The Fishmother has sent me to both deliver what she hopes to be a shameful task for me, to walk this beautiful island on the beautiful day and invite every village leader to bring a team of athletes and your cleverest thinkers to compete at the Lake of  the Woes.</w:t>
      </w:r>
      <w:r w:rsidDel="00000000" w:rsidR="00000000" w:rsidRPr="00000000">
        <w:rPr>
          <w:b w:val="1"/>
          <w:bCs w:val="1"/>
          <w:rtl w:val="0"/>
        </w:rPr>
        <w:t xml:space="preserve"> (hex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Nautasha invokes the island games. She will deliver invitations to all of the island leaders.</w:t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Late Morning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Tell the players if they get the leaders mad enough you may be able to get them to fight one another.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Mayor to give a pep talk.</w:t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Return to Roanoke to assemble your team.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Mayoral Peptalk</w:t>
      </w:r>
    </w:p>
    <w:p w:rsidR="00000000" w:rsidDel="00000000" w:rsidP="00000000" w:rsidRDefault="00000000" w:rsidRPr="00000000" w14:paraId="00000012">
      <w:pPr>
        <w:pageBreakBefore w:val="0"/>
        <w:rPr>
          <w:color w:val="1a1a1b"/>
          <w:sz w:val="21"/>
          <w:szCs w:val="21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color w:val="1a1a1b"/>
          <w:sz w:val="21"/>
          <w:szCs w:val="21"/>
        </w:rPr>
      </w:pPr>
      <w:r w:rsidDel="00000000" w:rsidR="00000000" w:rsidRPr="00000000">
        <w:rPr>
          <w:color w:val="1a1a1b"/>
          <w:sz w:val="21"/>
          <w:szCs w:val="21"/>
          <w:rtl w:val="0"/>
        </w:rPr>
        <w:t xml:space="preserve">Delegates from the puckwudgies, jackalopes and tatankans arrive</w:t>
      </w:r>
    </w:p>
    <w:p w:rsidR="00000000" w:rsidDel="00000000" w:rsidP="00000000" w:rsidRDefault="00000000" w:rsidRPr="00000000" w14:paraId="00000014">
      <w:pPr>
        <w:pageBreakBefore w:val="0"/>
        <w:rPr>
          <w:color w:val="1a1a1b"/>
          <w:sz w:val="21"/>
          <w:szCs w:val="21"/>
        </w:rPr>
      </w:pPr>
      <w:r w:rsidDel="00000000" w:rsidR="00000000" w:rsidRPr="00000000">
        <w:rPr>
          <w:color w:val="1a1a1b"/>
          <w:sz w:val="21"/>
          <w:szCs w:val="21"/>
          <w:rtl w:val="0"/>
        </w:rPr>
        <w:t xml:space="preserve">The elders explain the importance of the island games. And reveal that how the players act at the games could either pacify or enrage them. 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Compete in series of skill challenges. </w:t>
      </w:r>
    </w:p>
    <w:p w:rsidR="00000000" w:rsidDel="00000000" w:rsidP="00000000" w:rsidRDefault="00000000" w:rsidRPr="00000000" w14:paraId="00000016">
      <w:pPr>
        <w:pageBreakBefore w:val="0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Water chariot raceDanger escape</w:t>
      </w:r>
      <w:r w:rsidDel="00000000" w:rsidR="00000000" w:rsidRPr="00000000">
        <w:rPr>
          <w:color w:val="ff00ff"/>
          <w:rtl w:val="0"/>
        </w:rPr>
        <w:t xml:space="preserve"> solo skill challenge.</w:t>
      </w:r>
    </w:p>
    <w:p w:rsidR="00000000" w:rsidDel="00000000" w:rsidP="00000000" w:rsidRDefault="00000000" w:rsidRPr="00000000" w14:paraId="00000017">
      <w:pPr>
        <w:pageBreakBefore w:val="0"/>
        <w:rPr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Stygr and Gen’s Door breaking</w:t>
      </w:r>
      <w:r w:rsidDel="00000000" w:rsidR="00000000" w:rsidRPr="00000000">
        <w:rPr>
          <w:color w:val="ff00ff"/>
          <w:rtl w:val="0"/>
        </w:rPr>
        <w:t xml:space="preserve"> teams of two skill challenges. 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Afternoon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Compete in a group skill challenge.</w:t>
      </w:r>
    </w:p>
    <w:p w:rsidR="00000000" w:rsidDel="00000000" w:rsidP="00000000" w:rsidRDefault="00000000" w:rsidRPr="00000000" w14:paraId="0000001B">
      <w:pPr>
        <w:pageBreakBefore w:val="0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Risk Skill challenge.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Evening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closing ceremonies, the newcomers are asked to speak to the tribes.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skill check to persuade or deceive the leaders. All leaders will react. Only the Chinnokin and Uru might attack.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uru and the chinnokin will reflect their rage scores.</w:t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3 or lower and they will remain passive.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5 or over will attack.</w:t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7 or higher for both and they will both attack the players. Longshadow will wait until the Fishmother is dead.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10 for either will prompt them to fight one another.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9 or higher for both will team up against the town.</w:t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Fish mother is Killed, Nautsha will serve a new “Good” Chinnokin.</w:t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Longshadow is killed, Empty Hill will subvert the Aerie while the Uru are at the games.  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conflict will continue regardless of leader names.</w:t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neither are engaged, the conflict will go on unchanged.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Bossfight or resolution.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b w:val="1"/>
          <w:bCs w:val="1"/>
          <w:color w:val="980000"/>
          <w:rtl w:val="0"/>
        </w:rPr>
        <w:t xml:space="preserve">Late Night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karnate.com/maps/lWg0kMrONnzJeZ274YxDbANXpz7LBPj3aw1oGpXV58yKEqvR/MTU4NzM0OTMxMTA2Mw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