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11th,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FERRYTOWN FESTIVAL A SUCCESS</w:t>
      </w:r>
    </w:p>
    <w:p w:rsidR="00000000" w:rsidDel="00000000" w:rsidP="00000000" w:rsidRDefault="00000000" w:rsidRPr="00000000" w14:paraId="00000006">
      <w:pPr>
        <w:pageBreakBefore w:val="0"/>
        <w:jc w:val="center"/>
        <w:rPr>
          <w:rFonts w:ascii="Playfair Display" w:cs="Playfair Display" w:eastAsia="Playfair Display" w:hAnsi="Playfair Display"/>
          <w:sz w:val="58"/>
          <w:szCs w:val="58"/>
        </w:rPr>
      </w:pPr>
      <w:r w:rsidDel="00000000" w:rsidR="00000000" w:rsidRPr="00000000">
        <w:rPr>
          <w:rFonts w:ascii="Playfair Display" w:cs="Playfair Display" w:eastAsia="Playfair Display" w:hAnsi="Playfair Display"/>
          <w:sz w:val="58"/>
          <w:szCs w:val="58"/>
          <w:rtl w:val="0"/>
        </w:rPr>
        <w:t xml:space="preserve">Revelry continues</w:t>
      </w:r>
      <w:r w:rsidDel="00000000" w:rsidR="00000000" w:rsidRPr="00000000">
        <w:rPr>
          <w:rtl w:val="0"/>
        </w:rPr>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Playfair Display" w:cs="Playfair Display" w:eastAsia="Playfair Display" w:hAnsi="Playfair Display"/>
          <w:sz w:val="48"/>
          <w:szCs w:val="48"/>
        </w:rPr>
      </w:pPr>
      <w:r w:rsidDel="00000000" w:rsidR="00000000" w:rsidRPr="00000000">
        <w:rPr>
          <w:rFonts w:ascii="Playfair Display" w:cs="Playfair Display" w:eastAsia="Playfair Display" w:hAnsi="Playfair Display"/>
          <w:sz w:val="48"/>
          <w:szCs w:val="48"/>
          <w:rtl w:val="0"/>
        </w:rPr>
        <w:t xml:space="preserve">Ferry Traffic Report</w:t>
      </w:r>
    </w:p>
    <w:p w:rsidR="00000000" w:rsidDel="00000000" w:rsidP="00000000" w:rsidRDefault="00000000" w:rsidRPr="00000000" w14:paraId="00000009">
      <w:pPr>
        <w:pageBreakBefore w:val="0"/>
        <w:jc w:val="both"/>
        <w:rPr>
          <w:rFonts w:ascii="Playfair Display" w:cs="Playfair Display" w:eastAsia="Playfair Display" w:hAnsi="Playfair Display"/>
          <w:sz w:val="48"/>
          <w:szCs w:val="48"/>
        </w:rPr>
      </w:pPr>
      <w:r w:rsidDel="00000000" w:rsidR="00000000" w:rsidRPr="00000000">
        <w:rPr>
          <w:rFonts w:ascii="IM Fell English" w:cs="IM Fell English" w:eastAsia="IM Fell English" w:hAnsi="IM Fell English"/>
          <w:rtl w:val="0"/>
        </w:rPr>
        <w:t xml:space="preserve">The ferry traffic has seen a recent uptick. Travel and general activity is on the rise. With rumors of conflict, many folks are moving in and out of the Boroughs. Plan Accordingly.</w:t>
      </w:r>
      <w:r w:rsidDel="00000000" w:rsidR="00000000" w:rsidRPr="00000000">
        <w:rPr>
          <w:rtl w:val="0"/>
        </w:rPr>
      </w:r>
    </w:p>
    <w:p w:rsidR="00000000" w:rsidDel="00000000" w:rsidP="00000000" w:rsidRDefault="00000000" w:rsidRPr="00000000" w14:paraId="0000000A">
      <w:pPr>
        <w:pageBreakBefore w:val="0"/>
        <w:jc w:val="center"/>
        <w:rPr>
          <w:rFonts w:ascii="Playfair Display" w:cs="Playfair Display" w:eastAsia="Playfair Display" w:hAnsi="Playfair Display"/>
          <w:sz w:val="46"/>
          <w:szCs w:val="46"/>
        </w:rPr>
      </w:pPr>
      <w:r w:rsidDel="00000000" w:rsidR="00000000" w:rsidRPr="00000000">
        <w:rPr>
          <w:rtl w:val="0"/>
        </w:rPr>
      </w:r>
    </w:p>
    <w:p w:rsidR="00000000" w:rsidDel="00000000" w:rsidP="00000000" w:rsidRDefault="00000000" w:rsidRPr="00000000" w14:paraId="0000000B">
      <w:pPr>
        <w:pageBreakBefore w:val="0"/>
        <w:jc w:val="center"/>
        <w:rPr>
          <w:rFonts w:ascii="IM Fell English" w:cs="IM Fell English" w:eastAsia="IM Fell English" w:hAnsi="IM Fell English"/>
          <w:sz w:val="46"/>
          <w:szCs w:val="46"/>
        </w:rPr>
      </w:pPr>
      <w:r w:rsidDel="00000000" w:rsidR="00000000" w:rsidRPr="00000000">
        <w:rPr>
          <w:rFonts w:ascii="Playfair Display" w:cs="Playfair Display" w:eastAsia="Playfair Display" w:hAnsi="Playfair Display"/>
          <w:sz w:val="46"/>
          <w:szCs w:val="46"/>
          <w:rtl w:val="0"/>
        </w:rPr>
        <w:t xml:space="preserve">PSA: Color Loss harmless</w:t>
      </w:r>
      <w:r w:rsidDel="00000000" w:rsidR="00000000" w:rsidRPr="00000000">
        <w:rPr>
          <w:rFonts w:ascii="IM Fell English" w:cs="IM Fell English" w:eastAsia="IM Fell English" w:hAnsi="IM Fell English"/>
          <w:sz w:val="46"/>
          <w:szCs w:val="46"/>
          <w:rtl w:val="0"/>
        </w:rPr>
        <w:t xml:space="preserve"> </w:t>
      </w:r>
    </w:p>
    <w:p w:rsidR="00000000" w:rsidDel="00000000" w:rsidP="00000000" w:rsidRDefault="00000000" w:rsidRPr="00000000" w14:paraId="0000000C">
      <w:pPr>
        <w:pageBreakBefore w:val="0"/>
        <w:jc w:val="center"/>
        <w:rPr>
          <w:rFonts w:ascii="IM Fell English" w:cs="IM Fell English" w:eastAsia="IM Fell English" w:hAnsi="IM Fell English"/>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rtl w:val="0"/>
        </w:rPr>
        <w:t xml:space="preserve">If you spend much time in Kingsbridge Noir, you may notice folks seem a bit monochromatic. Not to worry. This is normal, and no severe side effects have been reported.</w:t>
      </w:r>
      <w:r w:rsidDel="00000000" w:rsidR="00000000" w:rsidRPr="00000000">
        <w:rPr>
          <w:rtl w:val="0"/>
        </w:rPr>
      </w:r>
    </w:p>
    <w:p w:rsidR="00000000" w:rsidDel="00000000" w:rsidP="00000000" w:rsidRDefault="00000000" w:rsidRPr="00000000" w14:paraId="0000000D">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103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100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95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109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18"/>
                <w:szCs w:val="18"/>
              </w:rPr>
            </w:pPr>
            <w:r w:rsidDel="00000000" w:rsidR="00000000" w:rsidRPr="00000000">
              <w:rPr>
                <w:rFonts w:ascii="IM Fell English" w:cs="IM Fell English" w:eastAsia="IM Fell English" w:hAnsi="IM Fell English"/>
                <w:sz w:val="18"/>
                <w:szCs w:val="18"/>
                <w:rtl w:val="0"/>
              </w:rPr>
              <w:t xml:space="preserve">Forestmount</w:t>
            </w:r>
            <w:r w:rsidDel="00000000" w:rsidR="00000000" w:rsidRPr="00000000">
              <w:rPr>
                <w:rFonts w:ascii="IM Fell English" w:cs="IM Fell English" w:eastAsia="IM Fell English" w:hAnsi="IM Fell English"/>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123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159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298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91</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Liftwright</w:t>
            </w:r>
            <w:r w:rsidDel="00000000" w:rsidR="00000000" w:rsidRPr="00000000">
              <w:rPr>
                <w:rFonts w:ascii="IM Fell English" w:cs="IM Fell English" w:eastAsia="IM Fell English" w:hAnsi="IM Fell English"/>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123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61</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30">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Advertisement</w:t>
      </w:r>
    </w:p>
    <w:p w:rsidR="00000000" w:rsidDel="00000000" w:rsidP="00000000" w:rsidRDefault="00000000" w:rsidRPr="00000000" w14:paraId="00000032">
      <w:pPr>
        <w:pageBreakBefore w:val="0"/>
        <w:ind w:left="0"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Are you looking for a missing loved one? Well, stop looking and let us do it for you! Here at Pinkerton’s, we specialize in finding what can’t be found. Stop by the office for a free consultation. </w:t>
      </w:r>
      <w:r w:rsidDel="00000000" w:rsidR="00000000" w:rsidRPr="00000000">
        <w:rPr>
          <w:rtl w:val="0"/>
        </w:rPr>
      </w:r>
    </w:p>
    <w:p w:rsidR="00000000" w:rsidDel="00000000" w:rsidP="00000000" w:rsidRDefault="00000000" w:rsidRPr="00000000" w14:paraId="00000033">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ageBreakBefore w:val="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Opinion</w:t>
      </w:r>
    </w:p>
    <w:p w:rsidR="00000000" w:rsidDel="00000000" w:rsidP="00000000" w:rsidRDefault="00000000" w:rsidRPr="00000000" w14:paraId="00000035">
      <w:pPr>
        <w:pageBreakBefore w:val="0"/>
        <w:ind w:left="0" w:firstLine="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-Clarisa Evensworth</w:t>
      </w:r>
    </w:p>
    <w:p w:rsidR="00000000" w:rsidDel="00000000" w:rsidP="00000000" w:rsidRDefault="00000000" w:rsidRPr="00000000" w14:paraId="00000036">
      <w:pPr>
        <w:pageBreakBefore w:val="0"/>
        <w:ind w:firstLine="720"/>
        <w:rPr>
          <w:rFonts w:ascii="IM Fell English" w:cs="IM Fell English" w:eastAsia="IM Fell English" w:hAnsi="IM Fell English"/>
        </w:rPr>
      </w:pPr>
      <w:r w:rsidDel="00000000" w:rsidR="00000000" w:rsidRPr="00000000">
        <w:rPr>
          <w:rFonts w:ascii="IM Fell English" w:cs="IM Fell English" w:eastAsia="IM Fell English" w:hAnsi="IM Fell English"/>
          <w:sz w:val="23"/>
          <w:szCs w:val="23"/>
          <w:rtl w:val="0"/>
        </w:rPr>
        <w:t xml:space="preserve">Central Park! What a glorious place for an afternoon stroll. Just yesterday, I decided to take a walk through the park, and oh, let me tell you, the sights and smells are to die for. I tell all my readers that if you are looking for a wonderful afternoon out, a stroll in the park is just the thing. </w:t>
      </w:r>
      <w:r w:rsidDel="00000000" w:rsidR="00000000" w:rsidRPr="00000000">
        <w:rPr>
          <w:rtl w:val="0"/>
        </w:rPr>
      </w:r>
    </w:p>
    <w:p w:rsidR="00000000" w:rsidDel="00000000" w:rsidP="00000000" w:rsidRDefault="00000000" w:rsidRPr="00000000" w14:paraId="00000037">
      <w:pPr>
        <w:pageBreakBefore w:val="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ab/>
        <w:t xml:space="preserve">You run into the most interesting people. I will recount just one story to you today. I began speaking with a man who goes by the name Mr. Kellog. A strange name to be sure. But after some polite conversation, he began explaining his quest of innocence. I was intrigued, so I urged him to continue. The whole thing was explained so succinctly. You know, of course, that each of us has impure thoughts. But did you know that these are primarily a function of poor diet? Or rather, I should clarify. They are a function of a too rich diet. All sorts of foods are to blame for sick and unnatural thoughts. Well, through proper diet and regular treatments, Mr. Kellog assured me that I can rid myself of all impurities. I’m scheduled for what has been called Sinusoidal current treatment. I’m just sizzling with excitement to be able to share the experience with you in my next column. Thanks to Mr. Kellog, ailments may be a thing of the past. Imagine a world with no poisonings, blindness, or disease. And it all comes from the power of lightning. Who could have guessed that. Well, I will be sure to let you know how the treatment went next week when I speak to you again. Until then, stay safe and stay fashionable!</w:t>
      </w: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