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ageBreakBefore w:val="0"/>
        <w:rPr>
          <w:color w:val="000000"/>
          <w:sz w:val="22"/>
          <w:szCs w:val="22"/>
        </w:rPr>
      </w:pPr>
      <w:bookmarkStart w:colFirst="0" w:colLast="0" w:name="_jgbqydgh3921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224713" cy="5114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3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Hex </w:t>
        <w:tab/>
        <w:t xml:space="preserve">Name</w:t>
        <w:tab/>
        <w:tab/>
        <w:tab/>
        <w:t xml:space="preserve">Link</w:t>
        <w:tab/>
        <w:tab/>
        <w:tab/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</w:t>
        <w:tab/>
        <w:t xml:space="preserve">Cape Antler</w:t>
        <w:tab/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Lode -Bahamut’s Folly</w:t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B</w:t>
        <w:tab/>
        <w:t xml:space="preserve">Leviathan’s Call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Half Wudgie hollow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</w:t>
        <w:tab/>
        <w:t xml:space="preserve">Bay of the Sleeper</w:t>
        <w:tab/>
        <w:t xml:space="preserve">DM Freeplay Zone (entirely water zone)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D</w:t>
        <w:tab/>
        <w:t xml:space="preserve">The Pen</w:t>
        <w:tab/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Sorrow of the Statues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E</w:t>
        <w:tab/>
        <w:t xml:space="preserve">Falling Skies</w:t>
        <w:tab/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Lode - SpellJammer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</w:t>
        <w:tab/>
        <w:t xml:space="preserve">Uru Plateau</w:t>
        <w:tab/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Roostloft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G</w:t>
        <w:tab/>
        <w:t xml:space="preserve">Sleeper’s Shoreline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Oleander's 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H</w:t>
        <w:tab/>
        <w:t xml:space="preserve">Flaming Buffalo Hills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Hiram’s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color w:val="ff00ff"/>
        </w:rPr>
      </w:pPr>
      <w:r w:rsidDel="00000000" w:rsidR="00000000" w:rsidRPr="00000000">
        <w:rPr>
          <w:rtl w:val="0"/>
        </w:rPr>
        <w:t xml:space="preserve">I</w:t>
        <w:tab/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Wychwood Forest</w:t>
      </w:r>
      <w:r w:rsidDel="00000000" w:rsidR="00000000" w:rsidRPr="00000000">
        <w:rPr>
          <w:rtl w:val="0"/>
        </w:rPr>
        <w:t xml:space="preserve"> </w:t>
        <w:tab/>
        <w:t xml:space="preserve">Hag Coven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J</w:t>
        <w:tab/>
        <w:t xml:space="preserve">The Lagowarren</w:t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Lagowarren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K</w:t>
        <w:tab/>
        <w:t xml:space="preserve">Pym’s Rose Garden</w:t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The Rosecutter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L</w:t>
        <w:tab/>
        <w:t xml:space="preserve">Lake of the Woes</w:t>
        <w:tab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Island Olympics.</w:t>
        </w:r>
      </w:hyperlink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M</w:t>
        <w:tab/>
        <w:t xml:space="preserve">Howling Woods</w:t>
        <w:tab/>
        <w:t xml:space="preserve">Dm Freeplay Zone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ab/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N</w:t>
        <w:tab/>
        <w:t xml:space="preserve">New Roanoke</w:t>
        <w:tab/>
        <w:tab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New Roanoke</w:t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color w:val="ff00ff"/>
        </w:rPr>
      </w:pPr>
      <w:r w:rsidDel="00000000" w:rsidR="00000000" w:rsidRPr="00000000">
        <w:rPr>
          <w:rtl w:val="0"/>
        </w:rPr>
        <w:t xml:space="preserve">O</w:t>
        <w:tab/>
        <w:t xml:space="preserve">Lagone Forest</w:t>
        <w:tab/>
        <w:t xml:space="preserve">s</w:t>
        <w:tab/>
        <w:t xml:space="preserve">Myconid Nest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P</w:t>
        <w:tab/>
        <w:t xml:space="preserve">The Lighthouse</w:t>
        <w:tab/>
        <w:t xml:space="preserve">DM freeplay zone. 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Q</w:t>
        <w:tab/>
        <w:t xml:space="preserve">Nueva Esperanza</w:t>
        <w:tab/>
        <w:t xml:space="preserve">Nueva Esperanza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R</w:t>
        <w:tab/>
        <w:t xml:space="preserve">Look out hill</w:t>
        <w:tab/>
        <w:tab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Lode - Demiplane of grease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S</w:t>
        <w:tab/>
        <w:t xml:space="preserve">Grimtop Peaks</w:t>
        <w:tab/>
        <w:t xml:space="preserve">DM Freeplay Zone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T</w:t>
        <w:tab/>
        <w:t xml:space="preserve">Old Roanoke</w:t>
        <w:tab/>
        <w:tab/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U</w:t>
        <w:tab/>
        <w:t xml:space="preserve">The Falmouth </w:t>
        <w:tab/>
        <w:tab/>
        <w:t xml:space="preserve">Resources (un lettered hex)</w:t>
        <w:br w:type="textWrapping"/>
        <w:tab/>
        <w:t xml:space="preserve">Wreckage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V</w:t>
        <w:tab/>
        <w:t xml:space="preserve">Sunrise Seawaters</w:t>
        <w:tab/>
        <w:t xml:space="preserve">DM Freeplay Zone (entirely water zone)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</w:t>
        <w:tab/>
        <w:t xml:space="preserve">The Bubbling Maw</w:t>
        <w:tab/>
        <w:t xml:space="preserve">DM Freeplay Zone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X</w:t>
        <w:tab/>
        <w:t xml:space="preserve">Tir Na Nog</w:t>
        <w:tab/>
        <w:tab/>
        <w:t xml:space="preserve">Wreckage resources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Y</w:t>
        <w:tab/>
        <w:t xml:space="preserve">The Natatorium</w:t>
        <w:tab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Chinnokin relations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Z</w:t>
        <w:tab/>
        <w:t xml:space="preserve">The Hanging Tree</w:t>
        <w:tab/>
        <w:t xml:space="preserve">Game End. (I have a battle map for this)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nkarnate.com/maps/jvR0JyMVq6rnaPW47X1egLJXqrpAGBQwObdloK2DNzxZ835E/MTU4Nzk2OTk0MTU2Ng==" TargetMode="External"/><Relationship Id="rId11" Type="http://schemas.openxmlformats.org/officeDocument/2006/relationships/hyperlink" Target="https://inkarnate.com/maps/koXvEZP5Yb3RG21N6KpJzAEK2XOLj0OewVMBDWynx8Qd7gla/MTU4NjM5Mzg2OTE5Ng==" TargetMode="External"/><Relationship Id="rId10" Type="http://schemas.openxmlformats.org/officeDocument/2006/relationships/hyperlink" Target="https://inkarnate.com/maps/87QqZNanbXlo5EYd4gPD29K3w4V9KRGz6prJk1MOW0jBVyvw/MTU4NjM4OTcwOTg2OQ==" TargetMode="External"/><Relationship Id="rId13" Type="http://schemas.openxmlformats.org/officeDocument/2006/relationships/hyperlink" Target="https://inkarnate.com/maps/4V5RWNGqx0e3ZdbrYgw2o9Ydg08A6XB1a7pnyOJDzMjlvEPK/MTU4NjQ3OTA3MjE3MA==" TargetMode="External"/><Relationship Id="rId12" Type="http://schemas.openxmlformats.org/officeDocument/2006/relationships/hyperlink" Target="https://inkarnate.com/maps/wOp2jWQ3GXZrqK7EzgYPdAVdVDgL8kJane05M1xyRb6voVBl/MTU4NjM5NjEzOTgyNg=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karnate.com/maps/X48RjQKqBGW01nzNxEaMbmRJzyjmw3loeyJDp25kgVOZrP6d/MTU4NjM4MzQ1OTQwNw==" TargetMode="External"/><Relationship Id="rId15" Type="http://schemas.openxmlformats.org/officeDocument/2006/relationships/hyperlink" Target="https://inkarnate.com/maps/X48RjQKqBGW01nzNxEaMbmRJ2X2mw3loeyJDp25kgVOZrP6d/MTU4NjU0OTYxNDk1Mw==" TargetMode="External"/><Relationship Id="rId14" Type="http://schemas.openxmlformats.org/officeDocument/2006/relationships/hyperlink" Target="https://inkarnate.com/maps/lWg0kMrONnzJeZ274YxDbANoD6Q9BPj3aw1oGpXV58yKEqvR/MTU4NjQ2NDk2NTUxNw==" TargetMode="External"/><Relationship Id="rId17" Type="http://schemas.openxmlformats.org/officeDocument/2006/relationships/hyperlink" Target="https://inkarnate.com/maps/vdo6Z8qGwKOr27VJnERPa90blvrmWygBQMpN1xk0Y5Xl43be/MTU4NjM2OTEwMTQ3Nw==" TargetMode="External"/><Relationship Id="rId16" Type="http://schemas.openxmlformats.org/officeDocument/2006/relationships/hyperlink" Target="https://inkarnate.com/maps/lWg0kMrONnzJeZ274YxDbANXpz7LBPj3aw1oGpXV58yKEqvR/MTU4NzM0OTMxMTA2Mw==" TargetMode="External"/><Relationship Id="rId5" Type="http://schemas.openxmlformats.org/officeDocument/2006/relationships/styles" Target="styles.xml"/><Relationship Id="rId19" Type="http://schemas.openxmlformats.org/officeDocument/2006/relationships/hyperlink" Target="https://inkarnate.com/maps/vxkGyXOYnqJ71WQr08dDML2BYjaLzZNoB3wbE2eVPlpjga56/MTU4ODI4MTg5NjIwMw==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inkarnate.com/maps/vdo6Z8qGwKOr27VJnERPa90blvrmWygBQMpN1xk0Y5Xl43be/MTU4NjM2OTEwMTQ3Nw==" TargetMode="External"/><Relationship Id="rId7" Type="http://schemas.openxmlformats.org/officeDocument/2006/relationships/hyperlink" Target="https://inkarnate.com/maps/2Bp7aG813KjJ4deMOkDr6L1Ya2qLZbVnyWx0zwQNvEgYRolP/MTU4NjM4NTU2MjI0MA==" TargetMode="External"/><Relationship Id="rId8" Type="http://schemas.openxmlformats.org/officeDocument/2006/relationships/hyperlink" Target="https://inkarnate.com/maps/1yJq2YbER4NZrVDMp0lP3mp761QLvnQeagWzd6k7jxBX8KwO/MTU4NjM4MDY1NTk5OA==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