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Pigeon Lord.</w:t>
      </w:r>
    </w:p>
    <w:p w:rsidR="00000000" w:rsidDel="00000000" w:rsidP="00000000" w:rsidRDefault="00000000" w:rsidRPr="00000000" w14:paraId="00000002">
      <w:pPr>
        <w:pageBreakBefore w:val="0"/>
        <w:rPr/>
      </w:pPr>
      <w:r w:rsidDel="00000000" w:rsidR="00000000" w:rsidRPr="00000000">
        <w:rPr>
          <w:rtl w:val="0"/>
        </w:rPr>
        <w:t xml:space="preserve">Wreathed in their feathered friends, these hardy and insightful wanderers are connected to Empire City’s hivemind network of Pigeons. Robed in patchwork leather coats and earth tone scarves, their mystical connection to the pigeons is as innate as breathing. High upon their roof top roosts, they are the eyes of the city. </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b w:val="1"/>
          <w:bCs w:val="1"/>
          <w:rtl w:val="0"/>
        </w:rPr>
        <w:t xml:space="preserve">Quick Build</w:t>
      </w:r>
    </w:p>
    <w:p w:rsidR="00000000" w:rsidDel="00000000" w:rsidP="00000000" w:rsidRDefault="00000000" w:rsidRPr="00000000" w14:paraId="00000005">
      <w:pPr>
        <w:pageBreakBefore w:val="0"/>
        <w:rPr/>
      </w:pPr>
      <w:r w:rsidDel="00000000" w:rsidR="00000000" w:rsidRPr="00000000">
        <w:rPr>
          <w:rtl w:val="0"/>
        </w:rPr>
        <w:t xml:space="preserve">You can make a Pigeon Lord quickly by following these suggestions. First, Constitution should be your highest ability score, followed by Intelligence. </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b w:val="1"/>
          <w:bCs w:val="1"/>
        </w:rPr>
      </w:pPr>
      <w:r w:rsidDel="00000000" w:rsidR="00000000" w:rsidRPr="00000000">
        <w:rPr>
          <w:b w:val="1"/>
          <w:bCs w:val="1"/>
          <w:rtl w:val="0"/>
        </w:rPr>
        <w:t xml:space="preserve">Class Features</w:t>
      </w:r>
    </w:p>
    <w:p w:rsidR="00000000" w:rsidDel="00000000" w:rsidP="00000000" w:rsidRDefault="00000000" w:rsidRPr="00000000" w14:paraId="00000008">
      <w:pPr>
        <w:pageBreakBefore w:val="0"/>
        <w:rPr/>
      </w:pPr>
      <w:r w:rsidDel="00000000" w:rsidR="00000000" w:rsidRPr="00000000">
        <w:rPr>
          <w:rtl w:val="0"/>
        </w:rPr>
        <w:t xml:space="preserve">As a Pigeon Lord, you gain the following class features.</w:t>
      </w:r>
    </w:p>
    <w:p w:rsidR="00000000" w:rsidDel="00000000" w:rsidP="00000000" w:rsidRDefault="00000000" w:rsidRPr="00000000" w14:paraId="00000009">
      <w:pPr>
        <w:pageBreakBefore w:val="0"/>
        <w:rPr/>
      </w:pPr>
      <w:r w:rsidDel="00000000" w:rsidR="00000000" w:rsidRPr="00000000">
        <w:rPr>
          <w:rtl w:val="0"/>
        </w:rPr>
        <w:t xml:space="preserve">Hit Dice: 1d6 per pigeon lord level</w:t>
      </w:r>
    </w:p>
    <w:p w:rsidR="00000000" w:rsidDel="00000000" w:rsidP="00000000" w:rsidRDefault="00000000" w:rsidRPr="00000000" w14:paraId="0000000A">
      <w:pPr>
        <w:pageBreakBefore w:val="0"/>
        <w:rPr/>
      </w:pPr>
      <w:r w:rsidDel="00000000" w:rsidR="00000000" w:rsidRPr="00000000">
        <w:rPr>
          <w:rtl w:val="0"/>
        </w:rPr>
        <w:t xml:space="preserve">Hit Points at 1st Level: 6 +your Constitution modifier</w:t>
      </w:r>
    </w:p>
    <w:p w:rsidR="00000000" w:rsidDel="00000000" w:rsidP="00000000" w:rsidRDefault="00000000" w:rsidRPr="00000000" w14:paraId="0000000B">
      <w:pPr>
        <w:pageBreakBefore w:val="0"/>
        <w:rPr/>
      </w:pPr>
      <w:r w:rsidDel="00000000" w:rsidR="00000000" w:rsidRPr="00000000">
        <w:rPr>
          <w:rtl w:val="0"/>
        </w:rPr>
        <w:t xml:space="preserve">Hit points at Higher Levels: 1d6 (or 4) +your Constitution modifier per pigeon lord level after 1st</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b w:val="1"/>
          <w:bCs w:val="1"/>
        </w:rPr>
      </w:pPr>
      <w:r w:rsidDel="00000000" w:rsidR="00000000" w:rsidRPr="00000000">
        <w:rPr>
          <w:b w:val="1"/>
          <w:bCs w:val="1"/>
          <w:rtl w:val="0"/>
        </w:rPr>
        <w:t xml:space="preserve">Proficiencies</w:t>
      </w:r>
    </w:p>
    <w:p w:rsidR="00000000" w:rsidDel="00000000" w:rsidP="00000000" w:rsidRDefault="00000000" w:rsidRPr="00000000" w14:paraId="0000000E">
      <w:pPr>
        <w:pageBreakBefore w:val="0"/>
        <w:rPr/>
      </w:pPr>
      <w:r w:rsidDel="00000000" w:rsidR="00000000" w:rsidRPr="00000000">
        <w:rPr>
          <w:b w:val="1"/>
          <w:bCs w:val="1"/>
          <w:rtl w:val="0"/>
        </w:rPr>
        <w:t xml:space="preserve">Armor:</w:t>
      </w:r>
      <w:r w:rsidDel="00000000" w:rsidR="00000000" w:rsidRPr="00000000">
        <w:rPr>
          <w:rtl w:val="0"/>
        </w:rPr>
        <w:t xml:space="preserve"> Light, Medium</w:t>
      </w:r>
    </w:p>
    <w:p w:rsidR="00000000" w:rsidDel="00000000" w:rsidP="00000000" w:rsidRDefault="00000000" w:rsidRPr="00000000" w14:paraId="0000000F">
      <w:pPr>
        <w:pageBreakBefore w:val="0"/>
        <w:rPr/>
      </w:pPr>
      <w:r w:rsidDel="00000000" w:rsidR="00000000" w:rsidRPr="00000000">
        <w:rPr>
          <w:rtl w:val="0"/>
        </w:rPr>
        <w:t xml:space="preserve">Weapons: Simple weapons, guns, longswords, shortswords</w:t>
      </w:r>
    </w:p>
    <w:p w:rsidR="00000000" w:rsidDel="00000000" w:rsidP="00000000" w:rsidRDefault="00000000" w:rsidRPr="00000000" w14:paraId="00000010">
      <w:pPr>
        <w:pageBreakBefore w:val="0"/>
        <w:rPr/>
      </w:pPr>
      <w:r w:rsidDel="00000000" w:rsidR="00000000" w:rsidRPr="00000000">
        <w:rPr>
          <w:b w:val="1"/>
          <w:bCs w:val="1"/>
          <w:rtl w:val="0"/>
        </w:rPr>
        <w:t xml:space="preserve">Tools:</w:t>
      </w:r>
      <w:r w:rsidDel="00000000" w:rsidR="00000000" w:rsidRPr="00000000">
        <w:rPr>
          <w:rtl w:val="0"/>
        </w:rPr>
        <w:t xml:space="preserve"> Cobblers tools</w:t>
      </w:r>
    </w:p>
    <w:p w:rsidR="00000000" w:rsidDel="00000000" w:rsidP="00000000" w:rsidRDefault="00000000" w:rsidRPr="00000000" w14:paraId="00000011">
      <w:pPr>
        <w:pageBreakBefore w:val="0"/>
        <w:rPr/>
      </w:pPr>
      <w:r w:rsidDel="00000000" w:rsidR="00000000" w:rsidRPr="00000000">
        <w:rPr>
          <w:rtl w:val="0"/>
        </w:rPr>
        <w:t xml:space="preserve">Saving Throws: Constitution, Intelligence </w:t>
      </w:r>
    </w:p>
    <w:p w:rsidR="00000000" w:rsidDel="00000000" w:rsidP="00000000" w:rsidRDefault="00000000" w:rsidRPr="00000000" w14:paraId="00000012">
      <w:pPr>
        <w:pageBreakBefore w:val="0"/>
        <w:rPr/>
      </w:pPr>
      <w:r w:rsidDel="00000000" w:rsidR="00000000" w:rsidRPr="00000000">
        <w:rPr>
          <w:b w:val="1"/>
          <w:bCs w:val="1"/>
          <w:rtl w:val="0"/>
        </w:rPr>
        <w:t xml:space="preserve">Skills: </w:t>
      </w:r>
      <w:r w:rsidDel="00000000" w:rsidR="00000000" w:rsidRPr="00000000">
        <w:rPr>
          <w:rtl w:val="0"/>
        </w:rPr>
        <w:t xml:space="preserve"> Take Animal Handling, Then Choose Two from Insight, Perception, Sleight of hand, Stealth, and Survival</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b w:val="1"/>
          <w:bCs w:val="1"/>
        </w:rPr>
      </w:pPr>
      <w:r w:rsidDel="00000000" w:rsidR="00000000" w:rsidRPr="00000000">
        <w:rPr>
          <w:b w:val="1"/>
          <w:bCs w:val="1"/>
          <w:rtl w:val="0"/>
        </w:rPr>
        <w:t xml:space="preserve">Spellcasting</w:t>
      </w:r>
    </w:p>
    <w:p w:rsidR="00000000" w:rsidDel="00000000" w:rsidP="00000000" w:rsidRDefault="00000000" w:rsidRPr="00000000" w14:paraId="00000015">
      <w:pPr>
        <w:pageBreakBefore w:val="0"/>
        <w:rPr/>
      </w:pPr>
      <w:r w:rsidDel="00000000" w:rsidR="00000000" w:rsidRPr="00000000">
        <w:rPr>
          <w:rtl w:val="0"/>
        </w:rPr>
        <w:t xml:space="preserve">A Pigeon Lord should never be without bread. These highly mystical creatures require bread to use their spell slots for you in combat. The amount of bread that it takes to cast spells is equivalent to spells that you are requesting them to cast by gently cooing. Feeding pigeons bread brings them to your position and will cause them to cast with the same requirements as a normal spell caster. When you run out of bread (which magically regenerates after a long rest) you can no longer request that they cast for you. Your bread is contained in a pouch and counts as their spell casting focus. It is assumed that you are also tossing them the appropriate material components. Pigeons do not know cantrips.</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b w:val="1"/>
          <w:bCs w:val="1"/>
        </w:rPr>
      </w:pPr>
      <w:r w:rsidDel="00000000" w:rsidR="00000000" w:rsidRPr="00000000">
        <w:rPr>
          <w:b w:val="1"/>
          <w:bCs w:val="1"/>
          <w:rtl w:val="0"/>
        </w:rPr>
        <w:t xml:space="preserve">Spell Slots</w:t>
      </w:r>
    </w:p>
    <w:p w:rsidR="00000000" w:rsidDel="00000000" w:rsidP="00000000" w:rsidRDefault="00000000" w:rsidRPr="00000000" w14:paraId="0000001E">
      <w:pPr>
        <w:pageBreakBefore w:val="0"/>
        <w:rPr/>
      </w:pPr>
      <w:r w:rsidDel="00000000" w:rsidR="00000000" w:rsidRPr="00000000">
        <w:rPr>
          <w:rtl w:val="0"/>
        </w:rPr>
        <w:t xml:space="preserve">The Pigeon Lord table shows you how many spell slots the pigeons have to cast their spells of 1st level and higher. To cast one of these pigeon lord spells, your pigeon must expend a slot of the spell’s level or higher. They regain all expended spell slots when you finish a long rest.</w:t>
      </w:r>
    </w:p>
    <w:p w:rsidR="00000000" w:rsidDel="00000000" w:rsidP="00000000" w:rsidRDefault="00000000" w:rsidRPr="00000000" w14:paraId="0000001F">
      <w:pPr>
        <w:pageBreakBefore w:val="0"/>
        <w:rPr/>
      </w:pPr>
      <w:r w:rsidDel="00000000" w:rsidR="00000000" w:rsidRPr="00000000">
        <w:rPr>
          <w:rtl w:val="0"/>
        </w:rPr>
      </w:r>
    </w:p>
    <w:tbl>
      <w:tblPr>
        <w:tblStyle w:val="Table1"/>
        <w:tblW w:w="864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975"/>
        <w:gridCol w:w="930"/>
        <w:gridCol w:w="540"/>
        <w:gridCol w:w="630"/>
        <w:gridCol w:w="675"/>
        <w:gridCol w:w="690"/>
        <w:gridCol w:w="585"/>
        <w:gridCol w:w="765"/>
        <w:gridCol w:w="735"/>
        <w:gridCol w:w="660"/>
        <w:gridCol w:w="570"/>
        <w:tblGridChange w:id="0">
          <w:tblGrid>
            <w:gridCol w:w="885"/>
            <w:gridCol w:w="975"/>
            <w:gridCol w:w="930"/>
            <w:gridCol w:w="540"/>
            <w:gridCol w:w="630"/>
            <w:gridCol w:w="675"/>
            <w:gridCol w:w="690"/>
            <w:gridCol w:w="585"/>
            <w:gridCol w:w="765"/>
            <w:gridCol w:w="735"/>
            <w:gridCol w:w="660"/>
            <w:gridCol w:w="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rPr/>
            </w:pPr>
            <w:r w:rsidDel="00000000" w:rsidR="00000000" w:rsidRPr="00000000">
              <w:rPr>
                <w:rtl w:val="0"/>
              </w:rPr>
              <w:t xml:space="preserve">Bread.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pPr>
            <w:r w:rsidDel="00000000" w:rsidR="00000000" w:rsidRPr="00000000">
              <w:rPr>
                <w:rtl w:val="0"/>
              </w:rPr>
              <w:t xml:space="preserve">Spells</w:t>
            </w:r>
          </w:p>
          <w:p w:rsidR="00000000" w:rsidDel="00000000" w:rsidP="00000000" w:rsidRDefault="00000000" w:rsidRPr="00000000" w14:paraId="00000023">
            <w:pPr>
              <w:pageBreakBefore w:val="0"/>
              <w:widowControl w:val="0"/>
              <w:spacing w:line="240" w:lineRule="auto"/>
              <w:rPr/>
            </w:pPr>
            <w:r w:rsidDel="00000000" w:rsidR="00000000" w:rsidRPr="00000000">
              <w:rPr>
                <w:rtl w:val="0"/>
              </w:rPr>
              <w:t xml:space="preserve">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rPr/>
            </w:pPr>
            <w:r w:rsidDel="00000000" w:rsidR="00000000" w:rsidRPr="00000000">
              <w:rPr>
                <w:rtl w:val="0"/>
              </w:rPr>
              <w:t xml:space="preserve">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pPr>
            <w:r w:rsidDel="00000000" w:rsidR="00000000" w:rsidRPr="00000000">
              <w:rPr>
                <w:rtl w:val="0"/>
              </w:rPr>
              <w:t xml:space="preserve">2nd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pPr>
            <w:r w:rsidDel="00000000" w:rsidR="00000000" w:rsidRPr="00000000">
              <w:rPr>
                <w:rtl w:val="0"/>
              </w:rPr>
              <w:t xml:space="preserve">3rd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pPr>
            <w:r w:rsidDel="00000000" w:rsidR="00000000" w:rsidRPr="00000000">
              <w:rPr>
                <w:rtl w:val="0"/>
              </w:rPr>
              <w:t xml:space="preserve">4th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pPr>
            <w:r w:rsidDel="00000000" w:rsidR="00000000" w:rsidRPr="00000000">
              <w:rPr>
                <w:rtl w:val="0"/>
              </w:rPr>
              <w:t xml:space="preserve">5th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pPr>
            <w:r w:rsidDel="00000000" w:rsidR="00000000" w:rsidRPr="00000000">
              <w:rPr>
                <w:rtl w:val="0"/>
              </w:rPr>
              <w:t xml:space="preserve">6th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rPr/>
            </w:pPr>
            <w:r w:rsidDel="00000000" w:rsidR="00000000" w:rsidRPr="00000000">
              <w:rPr>
                <w:rtl w:val="0"/>
              </w:rPr>
              <w:t xml:space="preserve">7th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pPr>
            <w:r w:rsidDel="00000000" w:rsidR="00000000" w:rsidRPr="00000000">
              <w:rPr>
                <w:rtl w:val="0"/>
              </w:rPr>
              <w:t xml:space="preserve">8th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pPr>
            <w:r w:rsidDel="00000000" w:rsidR="00000000" w:rsidRPr="00000000">
              <w:rPr>
                <w:rtl w:val="0"/>
              </w:rPr>
              <w:t xml:space="preserve">9th</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rPr/>
            </w:pPr>
            <w:r w:rsidDel="00000000" w:rsidR="00000000" w:rsidRPr="00000000">
              <w:rPr>
                <w:rtl w:val="0"/>
              </w:rPr>
              <w:t xml:space="preserve">1st</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rPr/>
            </w:pPr>
            <w:r w:rsidDel="00000000" w:rsidR="00000000" w:rsidRPr="00000000">
              <w:rPr>
                <w:rtl w:val="0"/>
              </w:rPr>
              <w:t xml:space="preserve">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pPr>
            <w:r w:rsidDel="00000000" w:rsidR="00000000" w:rsidRPr="00000000">
              <w:rPr>
                <w:rtl w:val="0"/>
              </w:rPr>
              <w:t xml:space="preserve">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pPr>
            <w:r w:rsidDel="00000000" w:rsidR="00000000" w:rsidRPr="00000000">
              <w:rPr>
                <w:rtl w:val="0"/>
              </w:rPr>
              <w:t xml:space="preserve">2nd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pPr>
            <w:r w:rsidDel="00000000" w:rsidR="00000000" w:rsidRPr="00000000">
              <w:rPr>
                <w:rtl w:val="0"/>
              </w:rPr>
              <w:t xml:space="preserv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pPr>
            <w:r w:rsidDel="00000000" w:rsidR="00000000" w:rsidRPr="00000000">
              <w:rPr>
                <w:rtl w:val="0"/>
              </w:rPr>
              <w:t xml:space="preserve">3rd</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rPr/>
            </w:pPr>
            <w:r w:rsidDel="00000000" w:rsidR="00000000" w:rsidRPr="00000000">
              <w:rPr>
                <w:rtl w:val="0"/>
              </w:rPr>
              <w:t xml:space="preserve">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line="240" w:lineRule="auto"/>
              <w:rPr/>
            </w:pPr>
            <w:r w:rsidDel="00000000" w:rsidR="00000000" w:rsidRPr="00000000">
              <w:rPr>
                <w:rtl w:val="0"/>
              </w:rPr>
              <w:t xml:space="preserve">4th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rPr/>
            </w:pPr>
            <w:r w:rsidDel="00000000" w:rsidR="00000000" w:rsidRPr="00000000">
              <w:rPr>
                <w:rtl w:val="0"/>
              </w:rPr>
              <w:t xml:space="preserv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pPr>
            <w:r w:rsidDel="00000000" w:rsidR="00000000" w:rsidRPr="00000000">
              <w:rPr>
                <w:rtl w:val="0"/>
              </w:rPr>
              <w:t xml:space="preserve">5th</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rPr/>
            </w:pPr>
            <w:r w:rsidDel="00000000" w:rsidR="00000000" w:rsidRPr="00000000">
              <w:rPr>
                <w:rtl w:val="0"/>
              </w:rPr>
              <w:t xml:space="preserve">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rPr/>
            </w:pPr>
            <w:r w:rsidDel="00000000" w:rsidR="00000000" w:rsidRPr="00000000">
              <w:rPr>
                <w:rtl w:val="0"/>
              </w:rPr>
              <w:t xml:space="preserve">6</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line="240" w:lineRule="auto"/>
              <w:rPr/>
            </w:pPr>
            <w:r w:rsidDel="00000000" w:rsidR="00000000" w:rsidRPr="00000000">
              <w:rPr>
                <w:rtl w:val="0"/>
              </w:rPr>
              <w:t xml:space="preserve">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line="240" w:lineRule="auto"/>
              <w:rPr/>
            </w:pPr>
            <w:r w:rsidDel="00000000" w:rsidR="00000000" w:rsidRPr="00000000">
              <w:rPr>
                <w:rtl w:val="0"/>
              </w:rPr>
              <w:t xml:space="preserve">6th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line="240" w:lineRule="auto"/>
              <w:rPr/>
            </w:pPr>
            <w:r w:rsidDel="00000000" w:rsidR="00000000" w:rsidRPr="00000000">
              <w:rPr>
                <w:rtl w:val="0"/>
              </w:rPr>
              <w:t xml:space="preserv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rPr/>
            </w:pPr>
            <w:r w:rsidDel="00000000" w:rsidR="00000000" w:rsidRPr="00000000">
              <w:rPr>
                <w:rtl w:val="0"/>
              </w:rPr>
              <w:t xml:space="preserve">7th</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rPr/>
            </w:pPr>
            <w:r w:rsidDel="00000000" w:rsidR="00000000" w:rsidRPr="00000000">
              <w:rPr>
                <w:rtl w:val="0"/>
              </w:rPr>
              <w:t xml:space="preserve">7</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rPr/>
            </w:pPr>
            <w:r w:rsidDel="00000000" w:rsidR="00000000" w:rsidRPr="00000000">
              <w:rPr>
                <w:rtl w:val="0"/>
              </w:rPr>
              <w:t xml:space="preserve">8</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rPr/>
            </w:pPr>
            <w:r w:rsidDel="00000000" w:rsidR="00000000" w:rsidRPr="00000000">
              <w:rPr>
                <w:rtl w:val="0"/>
              </w:rPr>
              <w:t xml:space="preserve">8th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line="240" w:lineRule="auto"/>
              <w:rPr/>
            </w:pPr>
            <w:r w:rsidDel="00000000" w:rsidR="00000000" w:rsidRPr="00000000">
              <w:rPr>
                <w:rtl w:val="0"/>
              </w:rPr>
              <w:t xml:space="preserv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rPr/>
            </w:pPr>
            <w:r w:rsidDel="00000000" w:rsidR="00000000" w:rsidRPr="00000000">
              <w:rPr>
                <w:rtl w:val="0"/>
              </w:rPr>
              <w:t xml:space="preserve">9th</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spacing w:line="240" w:lineRule="auto"/>
              <w:rPr/>
            </w:pPr>
            <w:r w:rsidDel="00000000" w:rsidR="00000000" w:rsidRPr="00000000">
              <w:rPr>
                <w:rtl w:val="0"/>
              </w:rPr>
              <w:t xml:space="preserve">9</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line="240" w:lineRule="auto"/>
              <w:rPr/>
            </w:pPr>
            <w:r w:rsidDel="00000000" w:rsidR="00000000" w:rsidRPr="00000000">
              <w:rPr>
                <w:rtl w:val="0"/>
              </w:rPr>
              <w:t xml:space="preserve">10</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line="240" w:lineRule="auto"/>
              <w:rPr/>
            </w:pPr>
            <w:r w:rsidDel="00000000" w:rsidR="00000000" w:rsidRPr="00000000">
              <w:rPr>
                <w:rtl w:val="0"/>
              </w:rPr>
              <w:t xml:space="preserve">10th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rPr/>
            </w:pPr>
            <w:r w:rsidDel="00000000" w:rsidR="00000000" w:rsidRPr="00000000">
              <w:rPr>
                <w:rtl w:val="0"/>
              </w:rPr>
              <w:t xml:space="preserv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rPr/>
            </w:pPr>
            <w:r w:rsidDel="00000000" w:rsidR="00000000" w:rsidRPr="00000000">
              <w:rPr>
                <w:rtl w:val="0"/>
              </w:rPr>
              <w:t xml:space="preserve">11th</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rPr/>
            </w:pPr>
            <w:r w:rsidDel="00000000" w:rsidR="00000000" w:rsidRPr="00000000">
              <w:rPr>
                <w:rtl w:val="0"/>
              </w:rPr>
              <w:t xml:space="preserve">11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rPr/>
            </w:pPr>
            <w:r w:rsidDel="00000000" w:rsidR="00000000" w:rsidRPr="00000000">
              <w:rPr>
                <w:rtl w:val="0"/>
              </w:rPr>
              <w:t xml:space="preserve">12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line="240" w:lineRule="auto"/>
              <w:rPr/>
            </w:pPr>
            <w:r w:rsidDel="00000000" w:rsidR="00000000" w:rsidRPr="00000000">
              <w:rPr>
                <w:rtl w:val="0"/>
              </w:rPr>
              <w:t xml:space="preserve">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rPr/>
            </w:pPr>
            <w:r w:rsidDel="00000000" w:rsidR="00000000" w:rsidRPr="00000000">
              <w:rPr>
                <w:rtl w:val="0"/>
              </w:rPr>
              <w:t xml:space="preserve">12th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rPr/>
            </w:pPr>
            <w:r w:rsidDel="00000000" w:rsidR="00000000" w:rsidRPr="00000000">
              <w:rPr>
                <w:rtl w:val="0"/>
              </w:rPr>
              <w:t xml:space="preserv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line="240" w:lineRule="auto"/>
              <w:rPr/>
            </w:pPr>
            <w:r w:rsidDel="00000000" w:rsidR="00000000" w:rsidRPr="00000000">
              <w:rPr>
                <w:rtl w:val="0"/>
              </w:rPr>
              <w:t xml:space="preserve">13th</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spacing w:line="240" w:lineRule="auto"/>
              <w:rPr/>
            </w:pPr>
            <w:r w:rsidDel="00000000" w:rsidR="00000000" w:rsidRPr="00000000">
              <w:rPr>
                <w:rtl w:val="0"/>
              </w:rPr>
              <w:t xml:space="preserve">13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line="240" w:lineRule="auto"/>
              <w:rPr/>
            </w:pPr>
            <w:r w:rsidDel="00000000" w:rsidR="00000000" w:rsidRPr="00000000">
              <w:rPr>
                <w:rtl w:val="0"/>
              </w:rPr>
              <w:t xml:space="preserve">13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line="240" w:lineRule="auto"/>
              <w:rPr/>
            </w:pPr>
            <w:r w:rsidDel="00000000" w:rsidR="00000000" w:rsidRPr="00000000">
              <w:rPr>
                <w:rtl w:val="0"/>
              </w:rPr>
              <w:t xml:space="preserve">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line="240" w:lineRule="auto"/>
              <w:rPr/>
            </w:pPr>
            <w:r w:rsidDel="00000000" w:rsidR="00000000" w:rsidRPr="00000000">
              <w:rPr>
                <w:rtl w:val="0"/>
              </w:rPr>
              <w:t xml:space="preserve">14th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spacing w:line="240" w:lineRule="auto"/>
              <w:rPr/>
            </w:pPr>
            <w:r w:rsidDel="00000000" w:rsidR="00000000" w:rsidRPr="00000000">
              <w:rPr>
                <w:rtl w:val="0"/>
              </w:rPr>
              <w:t xml:space="preserv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spacing w:line="240" w:lineRule="auto"/>
              <w:rPr/>
            </w:pPr>
            <w:r w:rsidDel="00000000" w:rsidR="00000000" w:rsidRPr="00000000">
              <w:rPr>
                <w:rtl w:val="0"/>
              </w:rPr>
              <w:t xml:space="preserve">15th</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line="240" w:lineRule="auto"/>
              <w:rPr/>
            </w:pPr>
            <w:r w:rsidDel="00000000" w:rsidR="00000000" w:rsidRPr="00000000">
              <w:rPr>
                <w:rtl w:val="0"/>
              </w:rPr>
              <w:t xml:space="preserve">15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line="240" w:lineRule="auto"/>
              <w:rPr/>
            </w:pPr>
            <w:r w:rsidDel="00000000" w:rsidR="00000000" w:rsidRPr="00000000">
              <w:rPr>
                <w:rtl w:val="0"/>
              </w:rPr>
              <w:t xml:space="preserve">14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line="240" w:lineRule="auto"/>
              <w:rPr/>
            </w:pPr>
            <w:r w:rsidDel="00000000" w:rsidR="00000000" w:rsidRPr="00000000">
              <w:rPr>
                <w:rtl w:val="0"/>
              </w:rPr>
              <w:t xml:space="preserve">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spacing w:line="240" w:lineRule="auto"/>
              <w:rPr/>
            </w:pPr>
            <w:r w:rsidDel="00000000" w:rsidR="00000000" w:rsidRPr="00000000">
              <w:rPr>
                <w:rtl w:val="0"/>
              </w:rPr>
              <w:t xml:space="preserve">16th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widowControl w:val="0"/>
              <w:spacing w:line="240" w:lineRule="auto"/>
              <w:rPr/>
            </w:pPr>
            <w:r w:rsidDel="00000000" w:rsidR="00000000" w:rsidRPr="00000000">
              <w:rPr>
                <w:rtl w:val="0"/>
              </w:rPr>
              <w:t xml:space="preserv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spacing w:line="240" w:lineRule="auto"/>
              <w:rPr/>
            </w:pPr>
            <w:r w:rsidDel="00000000" w:rsidR="00000000" w:rsidRPr="00000000">
              <w:rPr>
                <w:rtl w:val="0"/>
              </w:rPr>
              <w:t xml:space="preserve">17th</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40" w:lineRule="auto"/>
              <w:rPr/>
            </w:pPr>
            <w:r w:rsidDel="00000000" w:rsidR="00000000" w:rsidRPr="00000000">
              <w:rPr>
                <w:rtl w:val="0"/>
              </w:rPr>
              <w:t xml:space="preserve">17</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line="240" w:lineRule="auto"/>
              <w:rPr/>
            </w:pPr>
            <w:r w:rsidDel="00000000" w:rsidR="00000000" w:rsidRPr="00000000">
              <w:rPr>
                <w:rtl w:val="0"/>
              </w:rPr>
              <w:t xml:space="preserve">15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rPr/>
            </w:pPr>
            <w:r w:rsidDel="00000000" w:rsidR="00000000" w:rsidRPr="00000000">
              <w:rPr>
                <w:rtl w:val="0"/>
              </w:rPr>
              <w:t xml:space="preserve">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40" w:lineRule="auto"/>
              <w:rPr/>
            </w:pPr>
            <w:r w:rsidDel="00000000" w:rsidR="00000000" w:rsidRPr="00000000">
              <w:rPr>
                <w:rtl w:val="0"/>
              </w:rPr>
              <w:t xml:space="preserve">18th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spacing w:line="240" w:lineRule="auto"/>
              <w:rPr/>
            </w:pPr>
            <w:r w:rsidDel="00000000" w:rsidR="00000000" w:rsidRPr="00000000">
              <w:rPr>
                <w:rtl w:val="0"/>
              </w:rPr>
              <w:t xml:space="preserve">1</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spacing w:line="240" w:lineRule="auto"/>
              <w:rPr/>
            </w:pPr>
            <w:r w:rsidDel="00000000" w:rsidR="00000000" w:rsidRPr="00000000">
              <w:rPr>
                <w:rtl w:val="0"/>
              </w:rPr>
              <w:t xml:space="preserve">19th</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spacing w:line="240" w:lineRule="auto"/>
              <w:rPr/>
            </w:pPr>
            <w:r w:rsidDel="00000000" w:rsidR="00000000" w:rsidRPr="00000000">
              <w:rPr>
                <w:rtl w:val="0"/>
              </w:rPr>
              <w:t xml:space="preserve">19</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07">
            <w:pPr>
              <w:pageBreakBefore w:val="0"/>
              <w:widowControl w:val="0"/>
              <w:spacing w:line="240" w:lineRule="auto"/>
              <w:rPr/>
            </w:pPr>
            <w:r w:rsidDel="00000000" w:rsidR="00000000" w:rsidRPr="00000000">
              <w:rPr>
                <w:rtl w:val="0"/>
              </w:rPr>
              <w:t xml:space="preserve">15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spacing w:line="240" w:lineRule="auto"/>
              <w:rPr/>
            </w:pPr>
            <w:r w:rsidDel="00000000" w:rsidR="00000000" w:rsidRPr="00000000">
              <w:rPr>
                <w:rtl w:val="0"/>
              </w:rPr>
              <w:t xml:space="preserve">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spacing w:line="240" w:lineRule="auto"/>
              <w:rPr/>
            </w:pPr>
            <w:r w:rsidDel="00000000" w:rsidR="00000000" w:rsidRPr="00000000">
              <w:rPr>
                <w:rtl w:val="0"/>
              </w:rPr>
              <w:t xml:space="preserve">20th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pageBreakBefore w:val="0"/>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pageBreakBefore w:val="0"/>
              <w:widowControl w:val="0"/>
              <w:spacing w:line="240" w:lineRule="auto"/>
              <w:rPr/>
            </w:pPr>
            <w:r w:rsidDel="00000000" w:rsidR="00000000" w:rsidRPr="00000000">
              <w:rPr>
                <w:rtl w:val="0"/>
              </w:rPr>
              <w:t xml:space="preserve">1</w:t>
            </w:r>
          </w:p>
        </w:tc>
      </w:tr>
    </w:tbl>
    <w:p w:rsidR="00000000" w:rsidDel="00000000" w:rsidP="00000000" w:rsidRDefault="00000000" w:rsidRPr="00000000" w14:paraId="0000011D">
      <w:pPr>
        <w:pageBreakBefore w:val="0"/>
        <w:shd w:fill="fdf9d3" w:val="clear"/>
        <w:spacing w:after="120" w:before="100" w:line="392.72727272727275" w:lineRule="auto"/>
        <w:rPr>
          <w:color w:val="2a1804"/>
          <w:sz w:val="19"/>
          <w:szCs w:val="19"/>
        </w:rPr>
      </w:pPr>
      <w:r w:rsidDel="00000000" w:rsidR="00000000" w:rsidRPr="00000000">
        <w:rPr>
          <w:rtl w:val="0"/>
        </w:rPr>
      </w:r>
    </w:p>
    <w:tbl>
      <w:tblPr>
        <w:tblStyle w:val="Table2"/>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305"/>
        <w:gridCol w:w="6165"/>
        <w:tblGridChange w:id="0">
          <w:tblGrid>
            <w:gridCol w:w="735"/>
            <w:gridCol w:w="1305"/>
            <w:gridCol w:w="6165"/>
          </w:tblGrid>
        </w:tblGridChange>
      </w:tblGrid>
      <w:tr>
        <w:trPr>
          <w:cantSplit w:val="0"/>
          <w:trHeight w:val="435" w:hRule="atLeast"/>
          <w:tblHeader w:val="0"/>
        </w:trPr>
        <w:tc>
          <w:tcPr>
            <w:gridSpan w:val="3"/>
            <w:tcBorders>
              <w:top w:color="000000" w:space="0" w:sz="0" w:val="nil"/>
              <w:left w:color="000000" w:space="0" w:sz="0" w:val="nil"/>
              <w:bottom w:color="000000" w:space="0" w:sz="0" w:val="nil"/>
              <w:right w:color="000000" w:space="0" w:sz="0" w:val="nil"/>
            </w:tcBorders>
            <w:tcMar>
              <w:top w:w="40.0" w:type="dxa"/>
              <w:left w:w="120.0" w:type="dxa"/>
              <w:bottom w:w="40.0" w:type="dxa"/>
              <w:right w:w="120.0" w:type="dxa"/>
            </w:tcMar>
            <w:vAlign w:val="top"/>
          </w:tcPr>
          <w:p w:rsidR="00000000" w:rsidDel="00000000" w:rsidP="00000000" w:rsidRDefault="00000000" w:rsidRPr="00000000" w14:paraId="0000011E">
            <w:pPr>
              <w:pageBreakBefore w:val="0"/>
              <w:spacing w:after="80" w:before="240" w:lineRule="auto"/>
              <w:rPr>
                <w:b w:val="1"/>
                <w:bCs w:val="1"/>
                <w:color w:val="2a1804"/>
                <w:sz w:val="25"/>
                <w:szCs w:val="25"/>
              </w:rPr>
            </w:pPr>
            <w:r w:rsidDel="00000000" w:rsidR="00000000" w:rsidRPr="00000000">
              <w:rPr>
                <w:b w:val="1"/>
                <w:bCs w:val="1"/>
                <w:color w:val="2a1804"/>
                <w:sz w:val="25"/>
                <w:szCs w:val="25"/>
                <w:rtl w:val="0"/>
              </w:rPr>
              <w:t xml:space="preserve">Table: The Pigeon Lord</w:t>
            </w:r>
          </w:p>
        </w:tc>
      </w:tr>
      <w:tr>
        <w:trPr>
          <w:cantSplit w:val="0"/>
          <w:trHeight w:val="525" w:hRule="atLeast"/>
          <w:tblHeader w:val="0"/>
        </w:trPr>
        <w:tc>
          <w:tcPr>
            <w:tcBorders>
              <w:top w:color="fdf9d3" w:space="0" w:sz="8" w:val="single"/>
              <w:left w:color="fdf9d3" w:space="0" w:sz="8" w:val="single"/>
              <w:bottom w:color="fdf9d3" w:space="0" w:sz="8" w:val="single"/>
              <w:right w:color="fdf9d3" w:space="0" w:sz="8" w:val="single"/>
            </w:tcBorders>
            <w:shd w:fill="auto" w:val="clear"/>
            <w:tcMar>
              <w:top w:w="40.0" w:type="dxa"/>
              <w:left w:w="120.0" w:type="dxa"/>
              <w:bottom w:w="40.0" w:type="dxa"/>
              <w:right w:w="120.0" w:type="dxa"/>
            </w:tcMar>
            <w:vAlign w:val="bottom"/>
          </w:tcPr>
          <w:p w:rsidR="00000000" w:rsidDel="00000000" w:rsidP="00000000" w:rsidRDefault="00000000" w:rsidRPr="00000000" w14:paraId="00000121">
            <w:pPr>
              <w:pageBreakBefore w:val="0"/>
              <w:spacing w:before="240" w:lineRule="auto"/>
              <w:jc w:val="center"/>
              <w:rPr>
                <w:b w:val="1"/>
                <w:bCs w:val="1"/>
                <w:color w:val="2a1804"/>
                <w:sz w:val="19"/>
                <w:szCs w:val="19"/>
              </w:rPr>
            </w:pPr>
            <w:r w:rsidDel="00000000" w:rsidR="00000000" w:rsidRPr="00000000">
              <w:rPr>
                <w:b w:val="1"/>
                <w:bCs w:val="1"/>
                <w:color w:val="2a1804"/>
                <w:sz w:val="19"/>
                <w:szCs w:val="19"/>
                <w:rtl w:val="0"/>
              </w:rPr>
              <w:t xml:space="preserve">Level</w:t>
            </w:r>
          </w:p>
        </w:tc>
        <w:tc>
          <w:tcPr>
            <w:tcBorders>
              <w:top w:color="fdf9d3" w:space="0" w:sz="8" w:val="single"/>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bottom"/>
          </w:tcPr>
          <w:p w:rsidR="00000000" w:rsidDel="00000000" w:rsidP="00000000" w:rsidRDefault="00000000" w:rsidRPr="00000000" w14:paraId="00000122">
            <w:pPr>
              <w:pageBreakBefore w:val="0"/>
              <w:spacing w:before="240" w:lineRule="auto"/>
              <w:jc w:val="center"/>
              <w:rPr>
                <w:b w:val="1"/>
                <w:bCs w:val="1"/>
                <w:color w:val="2a1804"/>
                <w:sz w:val="19"/>
                <w:szCs w:val="19"/>
              </w:rPr>
            </w:pPr>
            <w:r w:rsidDel="00000000" w:rsidR="00000000" w:rsidRPr="00000000">
              <w:rPr>
                <w:b w:val="1"/>
                <w:bCs w:val="1"/>
                <w:color w:val="2a1804"/>
                <w:sz w:val="19"/>
                <w:szCs w:val="19"/>
                <w:rtl w:val="0"/>
              </w:rPr>
              <w:t xml:space="preserve">Proficiency</w:t>
            </w:r>
          </w:p>
          <w:p w:rsidR="00000000" w:rsidDel="00000000" w:rsidP="00000000" w:rsidRDefault="00000000" w:rsidRPr="00000000" w14:paraId="00000123">
            <w:pPr>
              <w:pageBreakBefore w:val="0"/>
              <w:spacing w:before="240" w:lineRule="auto"/>
              <w:jc w:val="center"/>
              <w:rPr>
                <w:b w:val="1"/>
                <w:bCs w:val="1"/>
                <w:color w:val="2a1804"/>
                <w:sz w:val="19"/>
                <w:szCs w:val="19"/>
              </w:rPr>
            </w:pPr>
            <w:r w:rsidDel="00000000" w:rsidR="00000000" w:rsidRPr="00000000">
              <w:rPr>
                <w:b w:val="1"/>
                <w:bCs w:val="1"/>
                <w:color w:val="2a1804"/>
                <w:sz w:val="19"/>
                <w:szCs w:val="19"/>
                <w:rtl w:val="0"/>
              </w:rPr>
              <w:t xml:space="preserve">Bonus</w:t>
            </w:r>
          </w:p>
        </w:tc>
        <w:tc>
          <w:tcPr>
            <w:tcBorders>
              <w:top w:color="fdf9d3" w:space="0" w:sz="8" w:val="single"/>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bottom"/>
          </w:tcPr>
          <w:p w:rsidR="00000000" w:rsidDel="00000000" w:rsidP="00000000" w:rsidRDefault="00000000" w:rsidRPr="00000000" w14:paraId="00000124">
            <w:pPr>
              <w:pageBreakBefore w:val="0"/>
              <w:spacing w:before="240" w:lineRule="auto"/>
              <w:rPr>
                <w:b w:val="1"/>
                <w:bCs w:val="1"/>
                <w:color w:val="2a1804"/>
                <w:sz w:val="19"/>
                <w:szCs w:val="19"/>
              </w:rPr>
            </w:pPr>
            <w:r w:rsidDel="00000000" w:rsidR="00000000" w:rsidRPr="00000000">
              <w:rPr>
                <w:b w:val="1"/>
                <w:bCs w:val="1"/>
                <w:color w:val="2a1804"/>
                <w:sz w:val="19"/>
                <w:szCs w:val="19"/>
                <w:rtl w:val="0"/>
              </w:rPr>
              <w:t xml:space="preserve">Features</w:t>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25">
            <w:pPr>
              <w:pageBreakBefore w:val="0"/>
              <w:spacing w:before="240" w:lineRule="auto"/>
              <w:jc w:val="center"/>
              <w:rPr>
                <w:color w:val="2a1804"/>
                <w:sz w:val="19"/>
                <w:szCs w:val="19"/>
              </w:rPr>
            </w:pPr>
            <w:r w:rsidDel="00000000" w:rsidR="00000000" w:rsidRPr="00000000">
              <w:rPr>
                <w:color w:val="2a1804"/>
                <w:sz w:val="19"/>
                <w:szCs w:val="19"/>
                <w:rtl w:val="0"/>
              </w:rPr>
              <w:t xml:space="preserve">1st</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26">
            <w:pPr>
              <w:pageBreakBefore w:val="0"/>
              <w:spacing w:before="240" w:lineRule="auto"/>
              <w:jc w:val="center"/>
              <w:rPr>
                <w:color w:val="2a1804"/>
                <w:sz w:val="19"/>
                <w:szCs w:val="19"/>
              </w:rPr>
            </w:pPr>
            <w:r w:rsidDel="00000000" w:rsidR="00000000" w:rsidRPr="00000000">
              <w:rPr>
                <w:color w:val="2a1804"/>
                <w:sz w:val="19"/>
                <w:szCs w:val="19"/>
                <w:rtl w:val="0"/>
              </w:rPr>
              <w:t xml:space="preserve">+2</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27">
            <w:pPr>
              <w:pageBreakBefore w:val="0"/>
              <w:spacing w:before="240" w:lineRule="auto"/>
              <w:rPr>
                <w:color w:val="2a1804"/>
                <w:sz w:val="19"/>
                <w:szCs w:val="19"/>
              </w:rPr>
            </w:pPr>
            <w:r w:rsidDel="00000000" w:rsidR="00000000" w:rsidRPr="00000000">
              <w:rPr>
                <w:color w:val="2a1804"/>
                <w:sz w:val="19"/>
                <w:szCs w:val="19"/>
                <w:rtl w:val="0"/>
              </w:rPr>
              <w:t xml:space="preserve">Spellcasting, Coo Tongue</w:t>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28">
            <w:pPr>
              <w:pageBreakBefore w:val="0"/>
              <w:spacing w:before="240" w:lineRule="auto"/>
              <w:jc w:val="center"/>
              <w:rPr>
                <w:color w:val="2a1804"/>
                <w:sz w:val="19"/>
                <w:szCs w:val="19"/>
              </w:rPr>
            </w:pPr>
            <w:r w:rsidDel="00000000" w:rsidR="00000000" w:rsidRPr="00000000">
              <w:rPr>
                <w:color w:val="2a1804"/>
                <w:sz w:val="19"/>
                <w:szCs w:val="19"/>
                <w:rtl w:val="0"/>
              </w:rPr>
              <w:t xml:space="preserve">2nd</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29">
            <w:pPr>
              <w:pageBreakBefore w:val="0"/>
              <w:spacing w:before="240" w:lineRule="auto"/>
              <w:jc w:val="center"/>
              <w:rPr>
                <w:color w:val="2a1804"/>
                <w:sz w:val="19"/>
                <w:szCs w:val="19"/>
              </w:rPr>
            </w:pPr>
            <w:r w:rsidDel="00000000" w:rsidR="00000000" w:rsidRPr="00000000">
              <w:rPr>
                <w:color w:val="2a1804"/>
                <w:sz w:val="19"/>
                <w:szCs w:val="19"/>
                <w:rtl w:val="0"/>
              </w:rPr>
              <w:t xml:space="preserve">+2</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2A">
            <w:pPr>
              <w:pageBreakBefore w:val="0"/>
              <w:spacing w:before="240" w:lineRule="auto"/>
              <w:rPr>
                <w:color w:val="5a3696"/>
                <w:sz w:val="19"/>
                <w:szCs w:val="19"/>
              </w:rPr>
            </w:pPr>
            <w:r w:rsidDel="00000000" w:rsidR="00000000" w:rsidRPr="00000000">
              <w:rPr>
                <w:color w:val="5a3696"/>
                <w:sz w:val="19"/>
                <w:szCs w:val="19"/>
                <w:rtl w:val="0"/>
              </w:rPr>
              <w:t xml:space="preserve">Bread crumbs, (2nd lvl bread crumb usage)</w:t>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2B">
            <w:pPr>
              <w:pageBreakBefore w:val="0"/>
              <w:spacing w:before="240" w:lineRule="auto"/>
              <w:jc w:val="center"/>
              <w:rPr>
                <w:color w:val="2a1804"/>
                <w:sz w:val="19"/>
                <w:szCs w:val="19"/>
              </w:rPr>
            </w:pPr>
            <w:r w:rsidDel="00000000" w:rsidR="00000000" w:rsidRPr="00000000">
              <w:rPr>
                <w:color w:val="2a1804"/>
                <w:sz w:val="19"/>
                <w:szCs w:val="19"/>
                <w:rtl w:val="0"/>
              </w:rPr>
              <w:t xml:space="preserve">3rd</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2C">
            <w:pPr>
              <w:pageBreakBefore w:val="0"/>
              <w:spacing w:before="240" w:lineRule="auto"/>
              <w:jc w:val="center"/>
              <w:rPr>
                <w:color w:val="2a1804"/>
                <w:sz w:val="19"/>
                <w:szCs w:val="19"/>
              </w:rPr>
            </w:pPr>
            <w:r w:rsidDel="00000000" w:rsidR="00000000" w:rsidRPr="00000000">
              <w:rPr>
                <w:color w:val="2a1804"/>
                <w:sz w:val="19"/>
                <w:szCs w:val="19"/>
                <w:rtl w:val="0"/>
              </w:rPr>
              <w:t xml:space="preserve">+2</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2D">
            <w:pPr>
              <w:pageBreakBefore w:val="0"/>
              <w:spacing w:before="240" w:lineRule="auto"/>
              <w:rPr>
                <w:color w:val="2a1804"/>
                <w:sz w:val="19"/>
                <w:szCs w:val="19"/>
              </w:rPr>
            </w:pPr>
            <w:r w:rsidDel="00000000" w:rsidR="00000000" w:rsidRPr="00000000">
              <w:rPr>
                <w:color w:val="2a1804"/>
                <w:sz w:val="19"/>
                <w:szCs w:val="19"/>
                <w:rtl w:val="0"/>
              </w:rPr>
              <w:t xml:space="preserve">Pigeon flocks</w:t>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2E">
            <w:pPr>
              <w:pageBreakBefore w:val="0"/>
              <w:spacing w:before="240" w:lineRule="auto"/>
              <w:jc w:val="center"/>
              <w:rPr>
                <w:color w:val="2a1804"/>
                <w:sz w:val="19"/>
                <w:szCs w:val="19"/>
              </w:rPr>
            </w:pPr>
            <w:r w:rsidDel="00000000" w:rsidR="00000000" w:rsidRPr="00000000">
              <w:rPr>
                <w:color w:val="2a1804"/>
                <w:sz w:val="19"/>
                <w:szCs w:val="19"/>
                <w:rtl w:val="0"/>
              </w:rPr>
              <w:t xml:space="preserve">4th</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2F">
            <w:pPr>
              <w:pageBreakBefore w:val="0"/>
              <w:spacing w:before="240" w:lineRule="auto"/>
              <w:jc w:val="center"/>
              <w:rPr>
                <w:color w:val="2a1804"/>
                <w:sz w:val="19"/>
                <w:szCs w:val="19"/>
              </w:rPr>
            </w:pPr>
            <w:r w:rsidDel="00000000" w:rsidR="00000000" w:rsidRPr="00000000">
              <w:rPr>
                <w:color w:val="2a1804"/>
                <w:sz w:val="19"/>
                <w:szCs w:val="19"/>
                <w:rtl w:val="0"/>
              </w:rPr>
              <w:t xml:space="preserve">+2</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30">
            <w:pPr>
              <w:pageBreakBefore w:val="0"/>
              <w:spacing w:before="240" w:lineRule="auto"/>
              <w:rPr>
                <w:color w:val="5a3696"/>
                <w:sz w:val="19"/>
                <w:szCs w:val="19"/>
                <w:u w:val="single"/>
              </w:rPr>
            </w:pPr>
            <w:hyperlink r:id="rId6">
              <w:r w:rsidDel="00000000" w:rsidR="00000000" w:rsidRPr="00000000">
                <w:rPr>
                  <w:color w:val="5a3696"/>
                  <w:sz w:val="19"/>
                  <w:szCs w:val="19"/>
                  <w:u w:val="single"/>
                  <w:rtl w:val="0"/>
                </w:rPr>
                <w:t xml:space="preserve">Ability Score Improvement</w:t>
              </w:r>
            </w:hyperlink>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31">
            <w:pPr>
              <w:pageBreakBefore w:val="0"/>
              <w:spacing w:before="240" w:lineRule="auto"/>
              <w:jc w:val="center"/>
              <w:rPr>
                <w:color w:val="2a1804"/>
                <w:sz w:val="19"/>
                <w:szCs w:val="19"/>
              </w:rPr>
            </w:pPr>
            <w:r w:rsidDel="00000000" w:rsidR="00000000" w:rsidRPr="00000000">
              <w:rPr>
                <w:color w:val="2a1804"/>
                <w:sz w:val="19"/>
                <w:szCs w:val="19"/>
                <w:rtl w:val="0"/>
              </w:rPr>
              <w:t xml:space="preserve">5th</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32">
            <w:pPr>
              <w:pageBreakBefore w:val="0"/>
              <w:spacing w:before="240" w:lineRule="auto"/>
              <w:jc w:val="center"/>
              <w:rPr>
                <w:color w:val="2a1804"/>
                <w:sz w:val="19"/>
                <w:szCs w:val="19"/>
              </w:rPr>
            </w:pPr>
            <w:r w:rsidDel="00000000" w:rsidR="00000000" w:rsidRPr="00000000">
              <w:rPr>
                <w:color w:val="2a1804"/>
                <w:sz w:val="19"/>
                <w:szCs w:val="19"/>
                <w:rtl w:val="0"/>
              </w:rPr>
              <w:t xml:space="preserve">+3</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33">
            <w:pPr>
              <w:pageBreakBefore w:val="0"/>
              <w:spacing w:before="240" w:lineRule="auto"/>
              <w:rPr>
                <w:color w:val="2a1804"/>
                <w:sz w:val="19"/>
                <w:szCs w:val="19"/>
              </w:rPr>
            </w:pPr>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34">
            <w:pPr>
              <w:pageBreakBefore w:val="0"/>
              <w:spacing w:before="240" w:lineRule="auto"/>
              <w:jc w:val="center"/>
              <w:rPr>
                <w:color w:val="2a1804"/>
                <w:sz w:val="19"/>
                <w:szCs w:val="19"/>
              </w:rPr>
            </w:pPr>
            <w:r w:rsidDel="00000000" w:rsidR="00000000" w:rsidRPr="00000000">
              <w:rPr>
                <w:color w:val="2a1804"/>
                <w:sz w:val="19"/>
                <w:szCs w:val="19"/>
                <w:rtl w:val="0"/>
              </w:rPr>
              <w:t xml:space="preserve">6th</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35">
            <w:pPr>
              <w:pageBreakBefore w:val="0"/>
              <w:spacing w:before="240" w:lineRule="auto"/>
              <w:jc w:val="center"/>
              <w:rPr>
                <w:color w:val="2a1804"/>
                <w:sz w:val="19"/>
                <w:szCs w:val="19"/>
              </w:rPr>
            </w:pPr>
            <w:r w:rsidDel="00000000" w:rsidR="00000000" w:rsidRPr="00000000">
              <w:rPr>
                <w:color w:val="2a1804"/>
                <w:sz w:val="19"/>
                <w:szCs w:val="19"/>
                <w:rtl w:val="0"/>
              </w:rPr>
              <w:t xml:space="preserve">+3</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36">
            <w:pPr>
              <w:pageBreakBefore w:val="0"/>
              <w:spacing w:before="240" w:lineRule="auto"/>
              <w:rPr>
                <w:color w:val="2a1804"/>
                <w:sz w:val="19"/>
                <w:szCs w:val="19"/>
              </w:rPr>
            </w:pPr>
            <w:r w:rsidDel="00000000" w:rsidR="00000000" w:rsidRPr="00000000">
              <w:rPr>
                <w:color w:val="2a1804"/>
                <w:sz w:val="19"/>
                <w:szCs w:val="19"/>
                <w:rtl w:val="0"/>
              </w:rPr>
              <w:t xml:space="preserve">Pigeon Flock 2nd feature</w:t>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37">
            <w:pPr>
              <w:pageBreakBefore w:val="0"/>
              <w:spacing w:before="240" w:lineRule="auto"/>
              <w:jc w:val="center"/>
              <w:rPr>
                <w:color w:val="2a1804"/>
                <w:sz w:val="19"/>
                <w:szCs w:val="19"/>
              </w:rPr>
            </w:pPr>
            <w:r w:rsidDel="00000000" w:rsidR="00000000" w:rsidRPr="00000000">
              <w:rPr>
                <w:color w:val="2a1804"/>
                <w:sz w:val="19"/>
                <w:szCs w:val="19"/>
                <w:rtl w:val="0"/>
              </w:rPr>
              <w:t xml:space="preserve">7th</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38">
            <w:pPr>
              <w:pageBreakBefore w:val="0"/>
              <w:spacing w:before="240" w:lineRule="auto"/>
              <w:jc w:val="center"/>
              <w:rPr>
                <w:color w:val="2a1804"/>
                <w:sz w:val="19"/>
                <w:szCs w:val="19"/>
              </w:rPr>
            </w:pPr>
            <w:r w:rsidDel="00000000" w:rsidR="00000000" w:rsidRPr="00000000">
              <w:rPr>
                <w:color w:val="2a1804"/>
                <w:sz w:val="19"/>
                <w:szCs w:val="19"/>
                <w:rtl w:val="0"/>
              </w:rPr>
              <w:t xml:space="preserve">+3</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39">
            <w:pPr>
              <w:pageBreakBefore w:val="0"/>
              <w:spacing w:before="240" w:lineRule="auto"/>
              <w:rPr>
                <w:color w:val="2a1804"/>
                <w:sz w:val="19"/>
                <w:szCs w:val="19"/>
              </w:rPr>
            </w:pPr>
            <w:r w:rsidDel="00000000" w:rsidR="00000000" w:rsidRPr="00000000">
              <w:rPr>
                <w:color w:val="2a1804"/>
                <w:sz w:val="19"/>
                <w:szCs w:val="19"/>
                <w:rtl w:val="0"/>
              </w:rPr>
              <w:t xml:space="preserve">Fresh batch</w:t>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3A">
            <w:pPr>
              <w:pageBreakBefore w:val="0"/>
              <w:spacing w:before="240" w:lineRule="auto"/>
              <w:jc w:val="center"/>
              <w:rPr>
                <w:color w:val="2a1804"/>
                <w:sz w:val="19"/>
                <w:szCs w:val="19"/>
              </w:rPr>
            </w:pPr>
            <w:r w:rsidDel="00000000" w:rsidR="00000000" w:rsidRPr="00000000">
              <w:rPr>
                <w:color w:val="2a1804"/>
                <w:sz w:val="19"/>
                <w:szCs w:val="19"/>
                <w:rtl w:val="0"/>
              </w:rPr>
              <w:t xml:space="preserve">8th</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3B">
            <w:pPr>
              <w:pageBreakBefore w:val="0"/>
              <w:spacing w:before="240" w:lineRule="auto"/>
              <w:jc w:val="center"/>
              <w:rPr>
                <w:color w:val="2a1804"/>
                <w:sz w:val="19"/>
                <w:szCs w:val="19"/>
              </w:rPr>
            </w:pPr>
            <w:r w:rsidDel="00000000" w:rsidR="00000000" w:rsidRPr="00000000">
              <w:rPr>
                <w:color w:val="2a1804"/>
                <w:sz w:val="19"/>
                <w:szCs w:val="19"/>
                <w:rtl w:val="0"/>
              </w:rPr>
              <w:t xml:space="preserve">+3</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3C">
            <w:pPr>
              <w:pageBreakBefore w:val="0"/>
              <w:spacing w:before="240" w:lineRule="auto"/>
              <w:rPr>
                <w:color w:val="5a3696"/>
                <w:sz w:val="19"/>
                <w:szCs w:val="19"/>
                <w:u w:val="single"/>
              </w:rPr>
            </w:pPr>
            <w:hyperlink r:id="rId7">
              <w:r w:rsidDel="00000000" w:rsidR="00000000" w:rsidRPr="00000000">
                <w:rPr>
                  <w:color w:val="5a3696"/>
                  <w:sz w:val="19"/>
                  <w:szCs w:val="19"/>
                  <w:u w:val="single"/>
                  <w:rtl w:val="0"/>
                </w:rPr>
                <w:t xml:space="preserve">Ability Score Improvement</w:t>
              </w:r>
            </w:hyperlink>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3D">
            <w:pPr>
              <w:pageBreakBefore w:val="0"/>
              <w:spacing w:before="240" w:lineRule="auto"/>
              <w:jc w:val="center"/>
              <w:rPr>
                <w:color w:val="2a1804"/>
                <w:sz w:val="19"/>
                <w:szCs w:val="19"/>
              </w:rPr>
            </w:pPr>
            <w:r w:rsidDel="00000000" w:rsidR="00000000" w:rsidRPr="00000000">
              <w:rPr>
                <w:color w:val="2a1804"/>
                <w:sz w:val="19"/>
                <w:szCs w:val="19"/>
                <w:rtl w:val="0"/>
              </w:rPr>
              <w:t xml:space="preserve">9th</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3E">
            <w:pPr>
              <w:pageBreakBefore w:val="0"/>
              <w:spacing w:before="240" w:lineRule="auto"/>
              <w:jc w:val="center"/>
              <w:rPr>
                <w:color w:val="2a1804"/>
                <w:sz w:val="19"/>
                <w:szCs w:val="19"/>
              </w:rPr>
            </w:pPr>
            <w:r w:rsidDel="00000000" w:rsidR="00000000" w:rsidRPr="00000000">
              <w:rPr>
                <w:color w:val="2a1804"/>
                <w:sz w:val="19"/>
                <w:szCs w:val="19"/>
                <w:rtl w:val="0"/>
              </w:rPr>
              <w:t xml:space="preserve">+4</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3F">
            <w:pPr>
              <w:pageBreakBefore w:val="0"/>
              <w:spacing w:before="240" w:lineRule="auto"/>
              <w:rPr>
                <w:color w:val="2a1804"/>
                <w:sz w:val="19"/>
                <w:szCs w:val="19"/>
              </w:rPr>
            </w:pPr>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40">
            <w:pPr>
              <w:pageBreakBefore w:val="0"/>
              <w:spacing w:before="240" w:lineRule="auto"/>
              <w:jc w:val="center"/>
              <w:rPr>
                <w:color w:val="2a1804"/>
                <w:sz w:val="19"/>
                <w:szCs w:val="19"/>
              </w:rPr>
            </w:pPr>
            <w:r w:rsidDel="00000000" w:rsidR="00000000" w:rsidRPr="00000000">
              <w:rPr>
                <w:color w:val="2a1804"/>
                <w:sz w:val="19"/>
                <w:szCs w:val="19"/>
                <w:rtl w:val="0"/>
              </w:rPr>
              <w:t xml:space="preserve">10th</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41">
            <w:pPr>
              <w:pageBreakBefore w:val="0"/>
              <w:spacing w:before="240" w:lineRule="auto"/>
              <w:jc w:val="center"/>
              <w:rPr>
                <w:color w:val="2a1804"/>
                <w:sz w:val="19"/>
                <w:szCs w:val="19"/>
              </w:rPr>
            </w:pPr>
            <w:r w:rsidDel="00000000" w:rsidR="00000000" w:rsidRPr="00000000">
              <w:rPr>
                <w:color w:val="2a1804"/>
                <w:sz w:val="19"/>
                <w:szCs w:val="19"/>
                <w:rtl w:val="0"/>
              </w:rPr>
              <w:t xml:space="preserve">+4</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42">
            <w:pPr>
              <w:pageBreakBefore w:val="0"/>
              <w:spacing w:before="240" w:lineRule="auto"/>
              <w:rPr>
                <w:color w:val="2a1804"/>
                <w:sz w:val="19"/>
                <w:szCs w:val="19"/>
              </w:rPr>
            </w:pPr>
            <w:r w:rsidDel="00000000" w:rsidR="00000000" w:rsidRPr="00000000">
              <w:rPr>
                <w:color w:val="2a1804"/>
                <w:sz w:val="19"/>
                <w:szCs w:val="19"/>
                <w:rtl w:val="0"/>
              </w:rPr>
              <w:t xml:space="preserve">Pigeon Flock 3rd feature</w:t>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43">
            <w:pPr>
              <w:pageBreakBefore w:val="0"/>
              <w:spacing w:before="240" w:lineRule="auto"/>
              <w:jc w:val="center"/>
              <w:rPr>
                <w:color w:val="2a1804"/>
                <w:sz w:val="19"/>
                <w:szCs w:val="19"/>
              </w:rPr>
            </w:pPr>
            <w:r w:rsidDel="00000000" w:rsidR="00000000" w:rsidRPr="00000000">
              <w:rPr>
                <w:color w:val="2a1804"/>
                <w:sz w:val="19"/>
                <w:szCs w:val="19"/>
                <w:rtl w:val="0"/>
              </w:rPr>
              <w:t xml:space="preserve">11th</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44">
            <w:pPr>
              <w:pageBreakBefore w:val="0"/>
              <w:spacing w:before="240" w:lineRule="auto"/>
              <w:jc w:val="center"/>
              <w:rPr>
                <w:color w:val="2a1804"/>
                <w:sz w:val="19"/>
                <w:szCs w:val="19"/>
              </w:rPr>
            </w:pPr>
            <w:r w:rsidDel="00000000" w:rsidR="00000000" w:rsidRPr="00000000">
              <w:rPr>
                <w:color w:val="2a1804"/>
                <w:sz w:val="19"/>
                <w:szCs w:val="19"/>
                <w:rtl w:val="0"/>
              </w:rPr>
              <w:t xml:space="preserve">+4</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45">
            <w:pPr>
              <w:pageBreakBefore w:val="0"/>
              <w:spacing w:before="240" w:lineRule="auto"/>
              <w:rPr>
                <w:color w:val="2a1804"/>
                <w:sz w:val="19"/>
                <w:szCs w:val="19"/>
              </w:rPr>
            </w:pPr>
            <w:r w:rsidDel="00000000" w:rsidR="00000000" w:rsidRPr="00000000">
              <w:rPr>
                <w:color w:val="2a1804"/>
                <w:sz w:val="19"/>
                <w:szCs w:val="19"/>
                <w:rtl w:val="0"/>
              </w:rPr>
              <w:t xml:space="preserve">Tethered flight/ flock of burden</w:t>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46">
            <w:pPr>
              <w:pageBreakBefore w:val="0"/>
              <w:spacing w:before="240" w:lineRule="auto"/>
              <w:jc w:val="center"/>
              <w:rPr>
                <w:color w:val="2a1804"/>
                <w:sz w:val="19"/>
                <w:szCs w:val="19"/>
              </w:rPr>
            </w:pPr>
            <w:r w:rsidDel="00000000" w:rsidR="00000000" w:rsidRPr="00000000">
              <w:rPr>
                <w:color w:val="2a1804"/>
                <w:sz w:val="19"/>
                <w:szCs w:val="19"/>
                <w:rtl w:val="0"/>
              </w:rPr>
              <w:t xml:space="preserve">12th</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47">
            <w:pPr>
              <w:pageBreakBefore w:val="0"/>
              <w:spacing w:before="240" w:lineRule="auto"/>
              <w:jc w:val="center"/>
              <w:rPr>
                <w:color w:val="2a1804"/>
                <w:sz w:val="19"/>
                <w:szCs w:val="19"/>
              </w:rPr>
            </w:pPr>
            <w:r w:rsidDel="00000000" w:rsidR="00000000" w:rsidRPr="00000000">
              <w:rPr>
                <w:color w:val="2a1804"/>
                <w:sz w:val="19"/>
                <w:szCs w:val="19"/>
                <w:rtl w:val="0"/>
              </w:rPr>
              <w:t xml:space="preserve">+4</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48">
            <w:pPr>
              <w:pageBreakBefore w:val="0"/>
              <w:spacing w:before="240" w:lineRule="auto"/>
              <w:rPr>
                <w:color w:val="5a3696"/>
                <w:sz w:val="19"/>
                <w:szCs w:val="19"/>
                <w:u w:val="single"/>
              </w:rPr>
            </w:pPr>
            <w:hyperlink r:id="rId8">
              <w:r w:rsidDel="00000000" w:rsidR="00000000" w:rsidRPr="00000000">
                <w:rPr>
                  <w:color w:val="5a3696"/>
                  <w:sz w:val="19"/>
                  <w:szCs w:val="19"/>
                  <w:u w:val="single"/>
                  <w:rtl w:val="0"/>
                </w:rPr>
                <w:t xml:space="preserve">Ability Score Improvement</w:t>
              </w:r>
            </w:hyperlink>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49">
            <w:pPr>
              <w:pageBreakBefore w:val="0"/>
              <w:spacing w:before="240" w:lineRule="auto"/>
              <w:jc w:val="center"/>
              <w:rPr>
                <w:color w:val="2a1804"/>
                <w:sz w:val="19"/>
                <w:szCs w:val="19"/>
              </w:rPr>
            </w:pPr>
            <w:r w:rsidDel="00000000" w:rsidR="00000000" w:rsidRPr="00000000">
              <w:rPr>
                <w:color w:val="2a1804"/>
                <w:sz w:val="19"/>
                <w:szCs w:val="19"/>
                <w:rtl w:val="0"/>
              </w:rPr>
              <w:t xml:space="preserve">13th</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4A">
            <w:pPr>
              <w:pageBreakBefore w:val="0"/>
              <w:spacing w:before="240" w:lineRule="auto"/>
              <w:jc w:val="center"/>
              <w:rPr>
                <w:color w:val="2a1804"/>
                <w:sz w:val="19"/>
                <w:szCs w:val="19"/>
              </w:rPr>
            </w:pPr>
            <w:r w:rsidDel="00000000" w:rsidR="00000000" w:rsidRPr="00000000">
              <w:rPr>
                <w:color w:val="2a1804"/>
                <w:sz w:val="19"/>
                <w:szCs w:val="19"/>
                <w:rtl w:val="0"/>
              </w:rPr>
              <w:t xml:space="preserve">+5</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4B">
            <w:pPr>
              <w:pageBreakBefore w:val="0"/>
              <w:spacing w:before="240" w:lineRule="auto"/>
              <w:rPr>
                <w:color w:val="2a1804"/>
                <w:sz w:val="19"/>
                <w:szCs w:val="19"/>
              </w:rPr>
            </w:pPr>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4C">
            <w:pPr>
              <w:pageBreakBefore w:val="0"/>
              <w:spacing w:before="240" w:lineRule="auto"/>
              <w:jc w:val="center"/>
              <w:rPr>
                <w:color w:val="2a1804"/>
                <w:sz w:val="19"/>
                <w:szCs w:val="19"/>
              </w:rPr>
            </w:pPr>
            <w:r w:rsidDel="00000000" w:rsidR="00000000" w:rsidRPr="00000000">
              <w:rPr>
                <w:color w:val="2a1804"/>
                <w:sz w:val="19"/>
                <w:szCs w:val="19"/>
                <w:rtl w:val="0"/>
              </w:rPr>
              <w:t xml:space="preserve">14th</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4D">
            <w:pPr>
              <w:pageBreakBefore w:val="0"/>
              <w:spacing w:before="240" w:lineRule="auto"/>
              <w:jc w:val="center"/>
              <w:rPr>
                <w:color w:val="2a1804"/>
                <w:sz w:val="19"/>
                <w:szCs w:val="19"/>
              </w:rPr>
            </w:pPr>
            <w:r w:rsidDel="00000000" w:rsidR="00000000" w:rsidRPr="00000000">
              <w:rPr>
                <w:color w:val="2a1804"/>
                <w:sz w:val="19"/>
                <w:szCs w:val="19"/>
                <w:rtl w:val="0"/>
              </w:rPr>
              <w:t xml:space="preserve">+5</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4E">
            <w:pPr>
              <w:pageBreakBefore w:val="0"/>
              <w:spacing w:before="240" w:lineRule="auto"/>
              <w:rPr>
                <w:color w:val="2a1804"/>
                <w:sz w:val="19"/>
                <w:szCs w:val="19"/>
              </w:rPr>
            </w:pPr>
            <w:r w:rsidDel="00000000" w:rsidR="00000000" w:rsidRPr="00000000">
              <w:rPr>
                <w:color w:val="2a1804"/>
                <w:sz w:val="19"/>
                <w:szCs w:val="19"/>
                <w:rtl w:val="0"/>
              </w:rPr>
              <w:t xml:space="preserve">Pigeon Flock 4th feature</w:t>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4F">
            <w:pPr>
              <w:pageBreakBefore w:val="0"/>
              <w:spacing w:before="240" w:lineRule="auto"/>
              <w:jc w:val="center"/>
              <w:rPr>
                <w:color w:val="2a1804"/>
                <w:sz w:val="19"/>
                <w:szCs w:val="19"/>
              </w:rPr>
            </w:pPr>
            <w:r w:rsidDel="00000000" w:rsidR="00000000" w:rsidRPr="00000000">
              <w:rPr>
                <w:color w:val="2a1804"/>
                <w:sz w:val="19"/>
                <w:szCs w:val="19"/>
                <w:rtl w:val="0"/>
              </w:rPr>
              <w:t xml:space="preserve">15th</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50">
            <w:pPr>
              <w:pageBreakBefore w:val="0"/>
              <w:spacing w:before="240" w:lineRule="auto"/>
              <w:jc w:val="center"/>
              <w:rPr>
                <w:color w:val="2a1804"/>
                <w:sz w:val="19"/>
                <w:szCs w:val="19"/>
              </w:rPr>
            </w:pPr>
            <w:r w:rsidDel="00000000" w:rsidR="00000000" w:rsidRPr="00000000">
              <w:rPr>
                <w:color w:val="2a1804"/>
                <w:sz w:val="19"/>
                <w:szCs w:val="19"/>
                <w:rtl w:val="0"/>
              </w:rPr>
              <w:t xml:space="preserve">+5</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51">
            <w:pPr>
              <w:pageBreakBefore w:val="0"/>
              <w:spacing w:before="240" w:lineRule="auto"/>
              <w:rPr>
                <w:color w:val="2a1804"/>
                <w:sz w:val="19"/>
                <w:szCs w:val="19"/>
              </w:rPr>
            </w:pPr>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52">
            <w:pPr>
              <w:pageBreakBefore w:val="0"/>
              <w:spacing w:before="240" w:lineRule="auto"/>
              <w:jc w:val="center"/>
              <w:rPr>
                <w:color w:val="2a1804"/>
                <w:sz w:val="19"/>
                <w:szCs w:val="19"/>
              </w:rPr>
            </w:pPr>
            <w:r w:rsidDel="00000000" w:rsidR="00000000" w:rsidRPr="00000000">
              <w:rPr>
                <w:color w:val="2a1804"/>
                <w:sz w:val="19"/>
                <w:szCs w:val="19"/>
                <w:rtl w:val="0"/>
              </w:rPr>
              <w:t xml:space="preserve">16th</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53">
            <w:pPr>
              <w:pageBreakBefore w:val="0"/>
              <w:spacing w:before="240" w:lineRule="auto"/>
              <w:jc w:val="center"/>
              <w:rPr>
                <w:color w:val="2a1804"/>
                <w:sz w:val="19"/>
                <w:szCs w:val="19"/>
              </w:rPr>
            </w:pPr>
            <w:r w:rsidDel="00000000" w:rsidR="00000000" w:rsidRPr="00000000">
              <w:rPr>
                <w:color w:val="2a1804"/>
                <w:sz w:val="19"/>
                <w:szCs w:val="19"/>
                <w:rtl w:val="0"/>
              </w:rPr>
              <w:t xml:space="preserve">+5</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54">
            <w:pPr>
              <w:pageBreakBefore w:val="0"/>
              <w:spacing w:before="240" w:lineRule="auto"/>
              <w:rPr>
                <w:color w:val="5a3696"/>
                <w:sz w:val="19"/>
                <w:szCs w:val="19"/>
                <w:u w:val="single"/>
              </w:rPr>
            </w:pPr>
            <w:hyperlink r:id="rId9">
              <w:r w:rsidDel="00000000" w:rsidR="00000000" w:rsidRPr="00000000">
                <w:rPr>
                  <w:color w:val="5a3696"/>
                  <w:sz w:val="19"/>
                  <w:szCs w:val="19"/>
                  <w:u w:val="single"/>
                  <w:rtl w:val="0"/>
                </w:rPr>
                <w:t xml:space="preserve">Ability Score Improvement</w:t>
              </w:r>
            </w:hyperlink>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55">
            <w:pPr>
              <w:pageBreakBefore w:val="0"/>
              <w:spacing w:before="240" w:lineRule="auto"/>
              <w:jc w:val="center"/>
              <w:rPr>
                <w:color w:val="2a1804"/>
                <w:sz w:val="19"/>
                <w:szCs w:val="19"/>
              </w:rPr>
            </w:pPr>
            <w:r w:rsidDel="00000000" w:rsidR="00000000" w:rsidRPr="00000000">
              <w:rPr>
                <w:color w:val="2a1804"/>
                <w:sz w:val="19"/>
                <w:szCs w:val="19"/>
                <w:rtl w:val="0"/>
              </w:rPr>
              <w:t xml:space="preserve">17th</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56">
            <w:pPr>
              <w:pageBreakBefore w:val="0"/>
              <w:spacing w:before="240" w:lineRule="auto"/>
              <w:jc w:val="center"/>
              <w:rPr>
                <w:color w:val="2a1804"/>
                <w:sz w:val="19"/>
                <w:szCs w:val="19"/>
              </w:rPr>
            </w:pPr>
            <w:r w:rsidDel="00000000" w:rsidR="00000000" w:rsidRPr="00000000">
              <w:rPr>
                <w:color w:val="2a1804"/>
                <w:sz w:val="19"/>
                <w:szCs w:val="19"/>
                <w:rtl w:val="0"/>
              </w:rPr>
              <w:t xml:space="preserve">+6</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57">
            <w:pPr>
              <w:pageBreakBefore w:val="0"/>
              <w:spacing w:before="240" w:lineRule="auto"/>
              <w:rPr>
                <w:color w:val="2a1804"/>
                <w:sz w:val="19"/>
                <w:szCs w:val="19"/>
              </w:rPr>
            </w:pPr>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58">
            <w:pPr>
              <w:pageBreakBefore w:val="0"/>
              <w:spacing w:before="240" w:lineRule="auto"/>
              <w:jc w:val="center"/>
              <w:rPr>
                <w:color w:val="2a1804"/>
                <w:sz w:val="19"/>
                <w:szCs w:val="19"/>
              </w:rPr>
            </w:pPr>
            <w:r w:rsidDel="00000000" w:rsidR="00000000" w:rsidRPr="00000000">
              <w:rPr>
                <w:color w:val="2a1804"/>
                <w:sz w:val="19"/>
                <w:szCs w:val="19"/>
                <w:rtl w:val="0"/>
              </w:rPr>
              <w:t xml:space="preserve">18th</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59">
            <w:pPr>
              <w:pageBreakBefore w:val="0"/>
              <w:spacing w:before="240" w:lineRule="auto"/>
              <w:jc w:val="center"/>
              <w:rPr>
                <w:color w:val="2a1804"/>
                <w:sz w:val="19"/>
                <w:szCs w:val="19"/>
              </w:rPr>
            </w:pPr>
            <w:r w:rsidDel="00000000" w:rsidR="00000000" w:rsidRPr="00000000">
              <w:rPr>
                <w:color w:val="2a1804"/>
                <w:sz w:val="19"/>
                <w:szCs w:val="19"/>
                <w:rtl w:val="0"/>
              </w:rPr>
              <w:t xml:space="preserve">+6</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5A">
            <w:pPr>
              <w:pageBreakBefore w:val="0"/>
              <w:spacing w:before="240" w:lineRule="auto"/>
              <w:rPr>
                <w:color w:val="2a1804"/>
                <w:sz w:val="19"/>
                <w:szCs w:val="19"/>
              </w:rPr>
            </w:pPr>
            <w:r w:rsidDel="00000000" w:rsidR="00000000" w:rsidRPr="00000000">
              <w:rPr>
                <w:color w:val="2a1804"/>
                <w:sz w:val="19"/>
                <w:szCs w:val="19"/>
                <w:rtl w:val="0"/>
              </w:rPr>
              <w:t xml:space="preserve">Fresh batch 2</w:t>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5B">
            <w:pPr>
              <w:pageBreakBefore w:val="0"/>
              <w:spacing w:before="240" w:lineRule="auto"/>
              <w:jc w:val="center"/>
              <w:rPr>
                <w:color w:val="2a1804"/>
                <w:sz w:val="19"/>
                <w:szCs w:val="19"/>
              </w:rPr>
            </w:pPr>
            <w:r w:rsidDel="00000000" w:rsidR="00000000" w:rsidRPr="00000000">
              <w:rPr>
                <w:color w:val="2a1804"/>
                <w:sz w:val="19"/>
                <w:szCs w:val="19"/>
                <w:rtl w:val="0"/>
              </w:rPr>
              <w:t xml:space="preserve">19th</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5C">
            <w:pPr>
              <w:pageBreakBefore w:val="0"/>
              <w:spacing w:before="240" w:lineRule="auto"/>
              <w:jc w:val="center"/>
              <w:rPr>
                <w:color w:val="2a1804"/>
                <w:sz w:val="19"/>
                <w:szCs w:val="19"/>
              </w:rPr>
            </w:pPr>
            <w:r w:rsidDel="00000000" w:rsidR="00000000" w:rsidRPr="00000000">
              <w:rPr>
                <w:color w:val="2a1804"/>
                <w:sz w:val="19"/>
                <w:szCs w:val="19"/>
                <w:rtl w:val="0"/>
              </w:rPr>
              <w:t xml:space="preserve">+6</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15D">
            <w:pPr>
              <w:pageBreakBefore w:val="0"/>
              <w:spacing w:before="240" w:lineRule="auto"/>
              <w:rPr>
                <w:color w:val="5a3696"/>
                <w:sz w:val="19"/>
                <w:szCs w:val="19"/>
                <w:u w:val="single"/>
              </w:rPr>
            </w:pPr>
            <w:hyperlink r:id="rId10">
              <w:r w:rsidDel="00000000" w:rsidR="00000000" w:rsidRPr="00000000">
                <w:rPr>
                  <w:color w:val="5a3696"/>
                  <w:sz w:val="19"/>
                  <w:szCs w:val="19"/>
                  <w:u w:val="single"/>
                  <w:rtl w:val="0"/>
                </w:rPr>
                <w:t xml:space="preserve">Ability Score Improvement</w:t>
              </w:r>
            </w:hyperlink>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5E">
            <w:pPr>
              <w:pageBreakBefore w:val="0"/>
              <w:spacing w:before="240" w:lineRule="auto"/>
              <w:jc w:val="center"/>
              <w:rPr>
                <w:color w:val="2a1804"/>
                <w:sz w:val="19"/>
                <w:szCs w:val="19"/>
              </w:rPr>
            </w:pPr>
            <w:r w:rsidDel="00000000" w:rsidR="00000000" w:rsidRPr="00000000">
              <w:rPr>
                <w:color w:val="2a1804"/>
                <w:sz w:val="19"/>
                <w:szCs w:val="19"/>
                <w:rtl w:val="0"/>
              </w:rPr>
              <w:t xml:space="preserve">20th</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5F">
            <w:pPr>
              <w:pageBreakBefore w:val="0"/>
              <w:spacing w:before="240" w:lineRule="auto"/>
              <w:jc w:val="center"/>
              <w:rPr>
                <w:color w:val="2a1804"/>
                <w:sz w:val="19"/>
                <w:szCs w:val="19"/>
              </w:rPr>
            </w:pPr>
            <w:r w:rsidDel="00000000" w:rsidR="00000000" w:rsidRPr="00000000">
              <w:rPr>
                <w:color w:val="2a1804"/>
                <w:sz w:val="19"/>
                <w:szCs w:val="19"/>
                <w:rtl w:val="0"/>
              </w:rPr>
              <w:t xml:space="preserve">+6</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160">
            <w:pPr>
              <w:pageBreakBefore w:val="0"/>
              <w:spacing w:before="240" w:lineRule="auto"/>
              <w:rPr>
                <w:color w:val="2a1804"/>
                <w:sz w:val="19"/>
                <w:szCs w:val="19"/>
              </w:rPr>
            </w:pPr>
            <w:r w:rsidDel="00000000" w:rsidR="00000000" w:rsidRPr="00000000">
              <w:rPr>
                <w:color w:val="2a1804"/>
                <w:sz w:val="19"/>
                <w:szCs w:val="19"/>
                <w:rtl w:val="0"/>
              </w:rPr>
              <w:t xml:space="preserve">Capstone </w:t>
            </w:r>
          </w:p>
        </w:tc>
      </w:tr>
    </w:tbl>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pageBreakBefore w:val="0"/>
        <w:rPr>
          <w:b w:val="1"/>
          <w:bCs w:val="1"/>
        </w:rPr>
      </w:pPr>
      <w:r w:rsidDel="00000000" w:rsidR="00000000" w:rsidRPr="00000000">
        <w:rPr>
          <w:b w:val="1"/>
          <w:bCs w:val="1"/>
          <w:rtl w:val="0"/>
        </w:rPr>
        <w:t xml:space="preserve">Equipment</w:t>
      </w:r>
    </w:p>
    <w:p w:rsidR="00000000" w:rsidDel="00000000" w:rsidP="00000000" w:rsidRDefault="00000000" w:rsidRPr="00000000" w14:paraId="00000163">
      <w:pPr>
        <w:pageBreakBefore w:val="0"/>
        <w:rPr/>
      </w:pPr>
      <w:r w:rsidDel="00000000" w:rsidR="00000000" w:rsidRPr="00000000">
        <w:rPr>
          <w:rtl w:val="0"/>
        </w:rPr>
        <w:t xml:space="preserve">You start with the following equipment:</w:t>
      </w:r>
    </w:p>
    <w:p w:rsidR="00000000" w:rsidDel="00000000" w:rsidP="00000000" w:rsidRDefault="00000000" w:rsidRPr="00000000" w14:paraId="00000164">
      <w:pPr>
        <w:pageBreakBefore w:val="0"/>
        <w:rPr/>
      </w:pPr>
      <w:r w:rsidDel="00000000" w:rsidR="00000000" w:rsidRPr="00000000">
        <w:rPr>
          <w:rtl w:val="0"/>
        </w:rPr>
        <w:t xml:space="preserve">Any two simple weapons</w:t>
      </w:r>
    </w:p>
    <w:p w:rsidR="00000000" w:rsidDel="00000000" w:rsidP="00000000" w:rsidRDefault="00000000" w:rsidRPr="00000000" w14:paraId="00000165">
      <w:pPr>
        <w:pageBreakBefore w:val="0"/>
        <w:rPr/>
      </w:pPr>
      <w:r w:rsidDel="00000000" w:rsidR="00000000" w:rsidRPr="00000000">
        <w:rPr>
          <w:rtl w:val="0"/>
        </w:rPr>
        <w:t xml:space="preserve">A simple handgun and 20 bullets</w:t>
      </w:r>
    </w:p>
    <w:p w:rsidR="00000000" w:rsidDel="00000000" w:rsidP="00000000" w:rsidRDefault="00000000" w:rsidRPr="00000000" w14:paraId="00000166">
      <w:pPr>
        <w:pageBreakBefore w:val="0"/>
        <w:rPr/>
      </w:pPr>
      <w:r w:rsidDel="00000000" w:rsidR="00000000" w:rsidRPr="00000000">
        <w:rPr>
          <w:rtl w:val="0"/>
        </w:rPr>
        <w:t xml:space="preserve">Your choice of studded leather armor or scale mail</w:t>
      </w:r>
    </w:p>
    <w:p w:rsidR="00000000" w:rsidDel="00000000" w:rsidP="00000000" w:rsidRDefault="00000000" w:rsidRPr="00000000" w14:paraId="00000167">
      <w:pPr>
        <w:pageBreakBefore w:val="0"/>
        <w:rPr/>
      </w:pPr>
      <w:r w:rsidDel="00000000" w:rsidR="00000000" w:rsidRPr="00000000">
        <w:rPr>
          <w:rtl w:val="0"/>
        </w:rPr>
        <w:t xml:space="preserve">Thieves’ tools and a dungeoneer’s pack</w:t>
        <w:br w:type="textWrapping"/>
        <w:t xml:space="preserve">And a scarf that can be used as a 10 foot rope.</w:t>
      </w:r>
    </w:p>
    <w:p w:rsidR="00000000" w:rsidDel="00000000" w:rsidP="00000000" w:rsidRDefault="00000000" w:rsidRPr="00000000" w14:paraId="00000168">
      <w:pPr>
        <w:pageBreakBefore w:val="0"/>
        <w:rPr/>
      </w:pPr>
      <w:r w:rsidDel="00000000" w:rsidR="00000000" w:rsidRPr="00000000">
        <w:rPr>
          <w:rtl w:val="0"/>
        </w:rPr>
        <w:t xml:space="preserve">In addition to the equipment granted by your background.</w:t>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rPr>
          <w:b w:val="1"/>
          <w:bCs w:val="1"/>
        </w:rPr>
      </w:pPr>
      <w:r w:rsidDel="00000000" w:rsidR="00000000" w:rsidRPr="00000000">
        <w:rPr>
          <w:b w:val="1"/>
          <w:bCs w:val="1"/>
          <w:rtl w:val="0"/>
        </w:rPr>
        <w:t xml:space="preserve">Ability Score Increase</w:t>
      </w:r>
    </w:p>
    <w:p w:rsidR="00000000" w:rsidDel="00000000" w:rsidP="00000000" w:rsidRDefault="00000000" w:rsidRPr="00000000" w14:paraId="0000016B">
      <w:pPr>
        <w:pageBreakBefore w:val="0"/>
        <w:rPr/>
      </w:pPr>
      <w:r w:rsidDel="00000000" w:rsidR="00000000" w:rsidRPr="00000000">
        <w:rPr>
          <w:rtl w:val="0"/>
        </w:rPr>
        <w:t xml:space="preserve">When you reach 4th level, and again at 8th, 12th, 16th and 19th level, you can increase one ability score of your choice by 2, or you can increase two ability scores of your choice by 1. As normal, you can't increase an ability score above 20 using this feature.</w:t>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b w:val="1"/>
          <w:bCs w:val="1"/>
        </w:rPr>
      </w:pPr>
      <w:r w:rsidDel="00000000" w:rsidR="00000000" w:rsidRPr="00000000">
        <w:rPr>
          <w:b w:val="1"/>
          <w:bCs w:val="1"/>
          <w:rtl w:val="0"/>
        </w:rPr>
        <w:t xml:space="preserve">Coo Tounge</w:t>
      </w:r>
    </w:p>
    <w:p w:rsidR="00000000" w:rsidDel="00000000" w:rsidP="00000000" w:rsidRDefault="00000000" w:rsidRPr="00000000" w14:paraId="0000016E">
      <w:pPr>
        <w:pageBreakBefore w:val="0"/>
        <w:rPr/>
      </w:pPr>
      <w:r w:rsidDel="00000000" w:rsidR="00000000" w:rsidRPr="00000000">
        <w:rPr>
          <w:rtl w:val="0"/>
        </w:rPr>
        <w:t xml:space="preserve">Through years of isolation and living with your pigeons you have learned their hidden language. An outlandish unimaginable combination of coo’s and chirps that allow you to ask them for the spells and abilities they grant you. Only other pigeon lords or pigeons can understand you while in conversation.</w:t>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rPr>
          <w:b w:val="1"/>
          <w:bCs w:val="1"/>
        </w:rPr>
      </w:pPr>
      <w:r w:rsidDel="00000000" w:rsidR="00000000" w:rsidRPr="00000000">
        <w:rPr>
          <w:b w:val="1"/>
          <w:bCs w:val="1"/>
          <w:rtl w:val="0"/>
        </w:rPr>
        <w:t xml:space="preserve">Fresh Batch</w:t>
      </w:r>
    </w:p>
    <w:p w:rsidR="00000000" w:rsidDel="00000000" w:rsidP="00000000" w:rsidRDefault="00000000" w:rsidRPr="00000000" w14:paraId="00000171">
      <w:pPr>
        <w:pageBreakBefore w:val="0"/>
        <w:jc w:val="left"/>
        <w:rPr>
          <w:b w:val="1"/>
          <w:bCs w:val="1"/>
        </w:rPr>
      </w:pPr>
      <w:r w:rsidDel="00000000" w:rsidR="00000000" w:rsidRPr="00000000">
        <w:rPr>
          <w:rtl w:val="0"/>
        </w:rPr>
        <w:t xml:space="preserve">When you reach level 7 you may regenerate up to half of your bread pool with a short rest. </w:t>
      </w:r>
      <w:r w:rsidDel="00000000" w:rsidR="00000000" w:rsidRPr="00000000">
        <w:rPr>
          <w:b w:val="1"/>
          <w:bCs w:val="1"/>
          <w:rtl w:val="0"/>
        </w:rPr>
        <w:br w:type="textWrapping"/>
      </w:r>
    </w:p>
    <w:p w:rsidR="00000000" w:rsidDel="00000000" w:rsidP="00000000" w:rsidRDefault="00000000" w:rsidRPr="00000000" w14:paraId="00000172">
      <w:pPr>
        <w:pageBreakBefore w:val="0"/>
        <w:rPr>
          <w:color w:val="2a1804"/>
        </w:rPr>
      </w:pPr>
      <w:r w:rsidDel="00000000" w:rsidR="00000000" w:rsidRPr="00000000">
        <w:rPr>
          <w:b w:val="1"/>
          <w:bCs w:val="1"/>
          <w:color w:val="2a1804"/>
          <w:rtl w:val="0"/>
        </w:rPr>
        <w:t xml:space="preserve">Tethered flight</w:t>
      </w:r>
      <w:r w:rsidDel="00000000" w:rsidR="00000000" w:rsidRPr="00000000">
        <w:rPr>
          <w:color w:val="2a1804"/>
          <w:rtl w:val="0"/>
        </w:rPr>
        <w:t xml:space="preserve"> </w:t>
      </w:r>
      <w:r w:rsidDel="00000000" w:rsidR="00000000" w:rsidRPr="00000000">
        <w:rPr>
          <w:color w:val="2a1804"/>
          <w:rtl w:val="0"/>
        </w:rPr>
        <w:t xml:space="preserve"> </w:t>
      </w:r>
    </w:p>
    <w:p w:rsidR="00000000" w:rsidDel="00000000" w:rsidP="00000000" w:rsidRDefault="00000000" w:rsidRPr="00000000" w14:paraId="00000173">
      <w:pPr>
        <w:pageBreakBefore w:val="0"/>
        <w:rPr>
          <w:color w:val="2a1804"/>
        </w:rPr>
      </w:pPr>
      <w:r w:rsidDel="00000000" w:rsidR="00000000" w:rsidRPr="00000000">
        <w:rPr>
          <w:color w:val="2a1804"/>
          <w:rtl w:val="0"/>
        </w:rPr>
        <w:t xml:space="preserve">If you could get enough pigeons to carry you by strings held under the dorsal feather, could you fly? Yes. Beginning at level 11, you may summon a flock of pigeons to move you or any creature that you can see. If the creature is unwilling, they must make a con save equal to your spell save dc. The target gains a flying speed of 10 feet per round for one minute. An unwilling creature may repeat the save at the end of their turn. When the feature ends, the target falls if it is still aloft, unless it can stop the fall. </w:t>
        <w:br w:type="textWrapping"/>
        <w:br w:type="textWrapping"/>
      </w:r>
      <w:r w:rsidDel="00000000" w:rsidR="00000000" w:rsidRPr="00000000">
        <w:rPr>
          <w:rtl w:val="0"/>
        </w:rPr>
        <w:t xml:space="preserve">You may use this feature a number of times per day equal to your constitution modifier with a minimum of one.</w:t>
      </w:r>
      <w:r w:rsidDel="00000000" w:rsidR="00000000" w:rsidRPr="00000000">
        <w:rPr>
          <w:rtl w:val="0"/>
        </w:rPr>
      </w:r>
    </w:p>
    <w:p w:rsidR="00000000" w:rsidDel="00000000" w:rsidP="00000000" w:rsidRDefault="00000000" w:rsidRPr="00000000" w14:paraId="00000174">
      <w:pPr>
        <w:pageBreakBefore w:val="0"/>
        <w:rPr>
          <w:b w:val="1"/>
          <w:bCs w:val="1"/>
          <w:color w:val="2a1804"/>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b w:val="1"/>
          <w:bCs w:val="1"/>
          <w:color w:val="2a1804"/>
          <w:rtl w:val="0"/>
        </w:rPr>
        <w:t xml:space="preserve">Flock of burden</w:t>
      </w:r>
      <w:r w:rsidDel="00000000" w:rsidR="00000000" w:rsidRPr="00000000">
        <w:rPr>
          <w:b w:val="1"/>
          <w:bCs w:val="1"/>
          <w:rtl w:val="0"/>
        </w:rPr>
        <w:br w:type="textWrapping"/>
      </w:r>
      <w:r w:rsidDel="00000000" w:rsidR="00000000" w:rsidRPr="00000000">
        <w:rPr>
          <w:rtl w:val="0"/>
        </w:rPr>
        <w:t xml:space="preserve">Pigeons are not known for walking. However, some </w:t>
      </w:r>
      <w:r w:rsidDel="00000000" w:rsidR="00000000" w:rsidRPr="00000000">
        <w:rPr>
          <w:i w:val="1"/>
          <w:iCs w:val="1"/>
          <w:rtl w:val="0"/>
        </w:rPr>
        <w:t xml:space="preserve">are</w:t>
      </w:r>
      <w:r w:rsidDel="00000000" w:rsidR="00000000" w:rsidRPr="00000000">
        <w:rPr>
          <w:rtl w:val="0"/>
        </w:rPr>
        <w:t xml:space="preserve"> known for rolling. Beginning at level 11 you may take 10 minutes to summon a flock of rolling pigeons to move your things for you. The duration of the flock will be 1 hour.</w:t>
        <w:br w:type="textWrapping"/>
        <w:br w:type="textWrapping"/>
        <w:t xml:space="preserve">This feature creates a circular, horizontal plane of made of pigeon feathers, heads, backs and feet, 3 feet in diameter and 6 inches thick, that rolls along the ground in an unoccupied space of your choice that you can see within range. The flock remains for the Duration, and can hold up to 500 pounds. If more weight is placed on it, the pigeons die, and everything on the disk falls to the ground.</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t xml:space="preserve">The flock is immobile while you are within 20 feet of it. If you move more than 20 feet away from it, the flock rolls along and  follows you so that it remains within 20 feet of you. It can move across uneven terrain, up or down Stairs, slopes and the like, but it can't cross an elevation change of 10 feet or more. For example, the flock can't move across a 10-foot-deep pit, nor could it leave such a pit if it was created at the bottom.</w:t>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rtl w:val="0"/>
        </w:rPr>
        <w:t xml:space="preserve">If you move more than 100 feet from the flock (typically because it can't move around an obstacle to follow you), they will get bored and leave causing the feature to end.</w:t>
        <w:br w:type="textWrapping"/>
        <w:t xml:space="preserve">You may use this feature a number of times per day equal to your constitution modifier with a minimum of one.</w:t>
      </w:r>
    </w:p>
    <w:p w:rsidR="00000000" w:rsidDel="00000000" w:rsidP="00000000" w:rsidRDefault="00000000" w:rsidRPr="00000000" w14:paraId="0000017A">
      <w:pPr>
        <w:pageBreakBefore w:val="0"/>
        <w:rPr>
          <w:b w:val="1"/>
          <w:bCs w:val="1"/>
        </w:rPr>
      </w:pPr>
      <w:r w:rsidDel="00000000" w:rsidR="00000000" w:rsidRPr="00000000">
        <w:rPr>
          <w:rtl w:val="0"/>
        </w:rPr>
      </w:r>
    </w:p>
    <w:p w:rsidR="00000000" w:rsidDel="00000000" w:rsidP="00000000" w:rsidRDefault="00000000" w:rsidRPr="00000000" w14:paraId="0000017B">
      <w:pPr>
        <w:pageBreakBefore w:val="0"/>
        <w:rPr>
          <w:b w:val="1"/>
          <w:bCs w:val="1"/>
          <w:i w:val="1"/>
          <w:iCs w:val="1"/>
        </w:rPr>
      </w:pPr>
      <w:r w:rsidDel="00000000" w:rsidR="00000000" w:rsidRPr="00000000">
        <w:rPr>
          <w:b w:val="1"/>
          <w:bCs w:val="1"/>
          <w:rtl w:val="0"/>
        </w:rPr>
        <w:t xml:space="preserve">Sub Classes: </w:t>
      </w:r>
      <w:r w:rsidDel="00000000" w:rsidR="00000000" w:rsidRPr="00000000">
        <w:rPr>
          <w:b w:val="1"/>
          <w:bCs w:val="1"/>
          <w:i w:val="1"/>
          <w:iCs w:val="1"/>
          <w:rtl w:val="0"/>
        </w:rPr>
        <w:t xml:space="preserve">The Flock of Names</w:t>
      </w:r>
    </w:p>
    <w:p w:rsidR="00000000" w:rsidDel="00000000" w:rsidP="00000000" w:rsidRDefault="00000000" w:rsidRPr="00000000" w14:paraId="0000017C">
      <w:pPr>
        <w:pageBreakBefore w:val="0"/>
        <w:spacing w:after="240" w:before="240" w:lineRule="auto"/>
        <w:rPr>
          <w:b w:val="1"/>
          <w:bCs w:val="1"/>
        </w:rPr>
      </w:pPr>
      <w:r w:rsidDel="00000000" w:rsidR="00000000" w:rsidRPr="00000000">
        <w:rPr>
          <w:b w:val="1"/>
          <w:bCs w:val="1"/>
          <w:rtl w:val="0"/>
        </w:rPr>
        <w:t xml:space="preserve">Me and a Pigeon named Steve.</w:t>
      </w:r>
    </w:p>
    <w:p w:rsidR="00000000" w:rsidDel="00000000" w:rsidP="00000000" w:rsidRDefault="00000000" w:rsidRPr="00000000" w14:paraId="0000017D">
      <w:pPr>
        <w:pageBreakBefore w:val="0"/>
        <w:spacing w:after="240" w:before="240" w:lineRule="auto"/>
        <w:rPr/>
      </w:pPr>
      <w:r w:rsidDel="00000000" w:rsidR="00000000" w:rsidRPr="00000000">
        <w:rPr>
          <w:rtl w:val="0"/>
        </w:rPr>
        <w:t xml:space="preserve">Starting at 3rd level, you become owned by a pigeon named Steve. The pigeon assumes a bond with your left shoulder. Steve has the game statistics of a canary, and it always thinks of your commands as its own idea which you can give directly through your innate connection with it while it is within 100 feet of you. Steve has a fly speed of 30.</w:t>
      </w:r>
    </w:p>
    <w:p w:rsidR="00000000" w:rsidDel="00000000" w:rsidP="00000000" w:rsidRDefault="00000000" w:rsidRPr="00000000" w14:paraId="0000017E">
      <w:pPr>
        <w:pageBreakBefore w:val="0"/>
        <w:spacing w:after="240" w:before="240" w:lineRule="auto"/>
        <w:ind w:firstLine="720"/>
        <w:rPr/>
      </w:pPr>
      <w:r w:rsidDel="00000000" w:rsidR="00000000" w:rsidRPr="00000000">
        <w:rPr>
          <w:rtl w:val="0"/>
        </w:rPr>
        <w:t xml:space="preserve">While Steve is perched on your shoulder, you gain +1 to ac and a bonus to your passive Charisma (Perception) score and to Wisdom (Animal handling) checks. The bonus equals your Charisma modifier. While perched on your shoulder, the Steve can’t be targeted by any attack or other harmful effect; only you can cast spells on it; it can’t take damage; and it is incapacitated. </w:t>
      </w:r>
    </w:p>
    <w:p w:rsidR="00000000" w:rsidDel="00000000" w:rsidP="00000000" w:rsidRDefault="00000000" w:rsidRPr="00000000" w14:paraId="0000017F">
      <w:pPr>
        <w:pageBreakBefore w:val="0"/>
        <w:spacing w:after="240" w:before="240" w:lineRule="auto"/>
        <w:ind w:firstLine="720"/>
        <w:rPr/>
      </w:pPr>
      <w:r w:rsidDel="00000000" w:rsidR="00000000" w:rsidRPr="00000000">
        <w:rPr>
          <w:rtl w:val="0"/>
        </w:rPr>
        <w:t xml:space="preserve">Steve’s can see through your eyes and hear what you hear while it is within 100 feet of you. As a courtesy, he will allow you to see and hear what he sees and hears too. In combat, Steve always goes after your turn. Again, it assumes that your thoughts are it’s own idea and will act accordingly. If it is slain by a creature, you gain advantage on all attack rolls against the killer for the next 24 hours. Long live Steve.</w:t>
      </w:r>
    </w:p>
    <w:p w:rsidR="00000000" w:rsidDel="00000000" w:rsidP="00000000" w:rsidRDefault="00000000" w:rsidRPr="00000000" w14:paraId="00000180">
      <w:pPr>
        <w:pageBreakBefore w:val="0"/>
        <w:spacing w:after="240" w:before="240" w:lineRule="auto"/>
        <w:ind w:firstLine="720"/>
        <w:rPr/>
      </w:pPr>
      <w:r w:rsidDel="00000000" w:rsidR="00000000" w:rsidRPr="00000000">
        <w:rPr>
          <w:rtl w:val="0"/>
        </w:rPr>
        <w:t xml:space="preserve">Steve doesn’t require sleep. Steve does require cuddles while in private. While it is within 100 feet of you, it can awaken you from sleep. If it senses danger, roll a d20. On an 8 or higher to alert you to danger as a bonus action. On a 7 or lower it will awaken you to alert you to of Steve’s need for more bread.</w:t>
      </w:r>
    </w:p>
    <w:p w:rsidR="00000000" w:rsidDel="00000000" w:rsidP="00000000" w:rsidRDefault="00000000" w:rsidRPr="00000000" w14:paraId="00000181">
      <w:pPr>
        <w:pageBreakBefore w:val="0"/>
        <w:spacing w:after="240" w:before="240" w:lineRule="auto"/>
        <w:ind w:firstLine="720"/>
        <w:rPr/>
      </w:pPr>
      <w:r w:rsidDel="00000000" w:rsidR="00000000" w:rsidRPr="00000000">
        <w:rPr>
          <w:rtl w:val="0"/>
        </w:rPr>
        <w:t xml:space="preserve">Steve explodes when it dies, if you die, or if the two of you are separated for more than 15 minutes. If Steve dies, another identical pigeon named Steve will assume Steve’s old position as your owner and land on your shoulder after a long rest.</w:t>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b w:val="1"/>
          <w:bCs w:val="1"/>
        </w:rPr>
      </w:pPr>
      <w:r w:rsidDel="00000000" w:rsidR="00000000" w:rsidRPr="00000000">
        <w:rPr>
          <w:b w:val="1"/>
          <w:bCs w:val="1"/>
          <w:rtl w:val="0"/>
        </w:rPr>
        <w:t xml:space="preserve">Me and a Pigeon named Marv.</w:t>
      </w:r>
    </w:p>
    <w:p w:rsidR="00000000" w:rsidDel="00000000" w:rsidP="00000000" w:rsidRDefault="00000000" w:rsidRPr="00000000" w14:paraId="00000184">
      <w:pPr>
        <w:pageBreakBefore w:val="0"/>
        <w:ind w:firstLine="720"/>
        <w:rPr/>
      </w:pPr>
      <w:r w:rsidDel="00000000" w:rsidR="00000000" w:rsidRPr="00000000">
        <w:rPr>
          <w:rtl w:val="0"/>
        </w:rPr>
        <w:t xml:space="preserve">Starting at 6th level you may expend 2 uses of your bread as a bonus action to summon Steve’s scrawnier cousin Marv. Marv coo’s are far more soothing than his mangled appearance would leave a spectator to assume. Marv’s coos grant itself and each creature of it’s choice within 10 feet of it a number of temporary hit points equal to 1d8 + your Constitution modifier (minimum of +1). The number you rolled is the number of pigeons who land on the target receiving hit points. They will take the amount of damage represented. Marv will continue to sing the song of his people for 10 minutes. Marv has a fly speed of 40.</w:t>
      </w:r>
    </w:p>
    <w:p w:rsidR="00000000" w:rsidDel="00000000" w:rsidP="00000000" w:rsidRDefault="00000000" w:rsidRPr="00000000" w14:paraId="00000185">
      <w:pPr>
        <w:pageBreakBefore w:val="0"/>
        <w:rPr/>
      </w:pPr>
      <w:r w:rsidDel="00000000" w:rsidR="00000000" w:rsidRPr="00000000">
        <w:rPr>
          <w:rtl w:val="0"/>
        </w:rPr>
        <w:t xml:space="preserve"> </w:t>
      </w:r>
    </w:p>
    <w:p w:rsidR="00000000" w:rsidDel="00000000" w:rsidP="00000000" w:rsidRDefault="00000000" w:rsidRPr="00000000" w14:paraId="00000186">
      <w:pPr>
        <w:pageBreakBefore w:val="0"/>
        <w:ind w:firstLine="720"/>
        <w:rPr/>
      </w:pPr>
      <w:r w:rsidDel="00000000" w:rsidR="00000000" w:rsidRPr="00000000">
        <w:rPr>
          <w:rtl w:val="0"/>
        </w:rPr>
        <w:t xml:space="preserve">Your time spent cooing has caused you to develop a masterful command of the song of Marv’s people, enhancing the healing and damage you create through him. Whenever you spend bread to cast a spell you may spend an additional usage of bread to gain two bonus dice to your roll of the spell’s damage. That roll must restore hit points or be a damage roll. The damage type dealt by the spell becomes your choice of thunder(flap flap flap), psychic (pigeons be crazy), necrotic (pigeons be gross), or poison (pigeons be dirty) damage.</w:t>
      </w:r>
    </w:p>
    <w:p w:rsidR="00000000" w:rsidDel="00000000" w:rsidP="00000000" w:rsidRDefault="00000000" w:rsidRPr="00000000" w14:paraId="00000187">
      <w:pPr>
        <w:pageBreakBefore w:val="0"/>
        <w:rPr/>
      </w:pPr>
      <w:r w:rsidDel="00000000" w:rsidR="00000000" w:rsidRPr="00000000">
        <w:rPr>
          <w:rtl w:val="0"/>
        </w:rPr>
      </w:r>
    </w:p>
    <w:p w:rsidR="00000000" w:rsidDel="00000000" w:rsidP="00000000" w:rsidRDefault="00000000" w:rsidRPr="00000000" w14:paraId="00000188">
      <w:pPr>
        <w:pageBreakBefore w:val="0"/>
        <w:rPr>
          <w:b w:val="1"/>
          <w:bCs w:val="1"/>
        </w:rPr>
      </w:pPr>
      <w:r w:rsidDel="00000000" w:rsidR="00000000" w:rsidRPr="00000000">
        <w:rPr>
          <w:b w:val="1"/>
          <w:bCs w:val="1"/>
          <w:rtl w:val="0"/>
        </w:rPr>
        <w:t xml:space="preserve">Me and Bad Bertha</w:t>
      </w:r>
    </w:p>
    <w:p w:rsidR="00000000" w:rsidDel="00000000" w:rsidP="00000000" w:rsidRDefault="00000000" w:rsidRPr="00000000" w14:paraId="00000189">
      <w:pPr>
        <w:pageBreakBefore w:val="0"/>
        <w:rPr>
          <w:rFonts w:ascii="Roboto" w:cs="Roboto" w:eastAsia="Roboto" w:hAnsi="Roboto"/>
          <w:sz w:val="21"/>
          <w:szCs w:val="21"/>
        </w:rPr>
      </w:pPr>
      <w:r w:rsidDel="00000000" w:rsidR="00000000" w:rsidRPr="00000000">
        <w:rPr>
          <w:rtl w:val="0"/>
        </w:rPr>
        <w:tab/>
        <w:t xml:space="preserve">Starting at tenth level, in pigeon society, you have become as iconic as one of the many statues of Empire City. By expending 3 uses of your bread as a bonus action, Bad Bertha can be tempted to claim your head as her roost. When Bertha claims your head as her roost, she will summon a mighty flock to her aid. Her flock can target any creature you can see with a range of 80 feet. As an action you can request in coo tongue that her flock hinder your mutual foe. To request that she hinder more foes, more uses of bread (one more use per subsequent foe) may be given on subsequent turns. </w:t>
      </w:r>
      <w:r w:rsidDel="00000000" w:rsidR="00000000" w:rsidRPr="00000000">
        <w:rPr>
          <w:rFonts w:ascii="Roboto" w:cs="Roboto" w:eastAsia="Roboto" w:hAnsi="Roboto"/>
          <w:sz w:val="21"/>
          <w:szCs w:val="21"/>
          <w:rtl w:val="0"/>
        </w:rPr>
        <w:t xml:space="preserve">Each target must succeed on a Wisdom (your spell save DC plus con mod) saving throw or be </w:t>
      </w:r>
      <w:hyperlink r:id="rId11">
        <w:r w:rsidDel="00000000" w:rsidR="00000000" w:rsidRPr="00000000">
          <w:rPr>
            <w:rFonts w:ascii="Roboto" w:cs="Roboto" w:eastAsia="Roboto" w:hAnsi="Roboto"/>
            <w:sz w:val="21"/>
            <w:szCs w:val="21"/>
            <w:rtl w:val="0"/>
          </w:rPr>
          <w:t xml:space="preserve">charmed</w:t>
        </w:r>
      </w:hyperlink>
      <w:r w:rsidDel="00000000" w:rsidR="00000000" w:rsidRPr="00000000">
        <w:rPr>
          <w:rFonts w:ascii="Roboto" w:cs="Roboto" w:eastAsia="Roboto" w:hAnsi="Roboto"/>
          <w:sz w:val="21"/>
          <w:szCs w:val="21"/>
          <w:rtl w:val="0"/>
        </w:rPr>
        <w:t xml:space="preserve"> by you until the spell ends, or until you or your companions do anything harmful to it which will scatter the flock. While </w:t>
      </w:r>
      <w:hyperlink r:id="rId12">
        <w:r w:rsidDel="00000000" w:rsidR="00000000" w:rsidRPr="00000000">
          <w:rPr>
            <w:rFonts w:ascii="Roboto" w:cs="Roboto" w:eastAsia="Roboto" w:hAnsi="Roboto"/>
            <w:sz w:val="21"/>
            <w:szCs w:val="21"/>
            <w:rtl w:val="0"/>
          </w:rPr>
          <w:t xml:space="preserve">charmed</w:t>
        </w:r>
      </w:hyperlink>
      <w:r w:rsidDel="00000000" w:rsidR="00000000" w:rsidRPr="00000000">
        <w:rPr>
          <w:rFonts w:ascii="Roboto" w:cs="Roboto" w:eastAsia="Roboto" w:hAnsi="Roboto"/>
          <w:sz w:val="21"/>
          <w:szCs w:val="21"/>
          <w:rtl w:val="0"/>
        </w:rPr>
        <w:t xml:space="preserve"> in this way, a creature can do nothing but use its movement to approach you in a safe manner. While an affected creature is within 5 feet of you, it cannot move, but simply stares at Bad Bertha in wonder. At the end of each of its turns, an affected target can make a Wisdom saving throw. If it succeeds, this effect ends for that target. While under this effect, the creature’s move speed is reduced by 10.</w:t>
      </w:r>
    </w:p>
    <w:p w:rsidR="00000000" w:rsidDel="00000000" w:rsidP="00000000" w:rsidRDefault="00000000" w:rsidRPr="00000000" w14:paraId="0000018A">
      <w:pPr>
        <w:pageBreakBefore w:val="0"/>
        <w:rPr/>
      </w:pPr>
      <w:r w:rsidDel="00000000" w:rsidR="00000000" w:rsidRPr="00000000">
        <w:rPr>
          <w:rtl w:val="0"/>
        </w:rPr>
      </w:r>
    </w:p>
    <w:p w:rsidR="00000000" w:rsidDel="00000000" w:rsidP="00000000" w:rsidRDefault="00000000" w:rsidRPr="00000000" w14:paraId="0000018B">
      <w:pPr>
        <w:pageBreakBefore w:val="0"/>
        <w:rPr>
          <w:b w:val="1"/>
          <w:bCs w:val="1"/>
        </w:rPr>
      </w:pPr>
      <w:r w:rsidDel="00000000" w:rsidR="00000000" w:rsidRPr="00000000">
        <w:rPr>
          <w:b w:val="1"/>
          <w:bCs w:val="1"/>
          <w:rtl w:val="0"/>
        </w:rPr>
        <w:t xml:space="preserve">Gunther’s Wall of pigeons.</w:t>
      </w:r>
    </w:p>
    <w:p w:rsidR="00000000" w:rsidDel="00000000" w:rsidP="00000000" w:rsidRDefault="00000000" w:rsidRPr="00000000" w14:paraId="0000018C">
      <w:pPr>
        <w:pageBreakBefore w:val="0"/>
        <w:rPr>
          <w:rFonts w:ascii="Roboto" w:cs="Roboto" w:eastAsia="Roboto" w:hAnsi="Roboto"/>
          <w:sz w:val="21"/>
          <w:szCs w:val="21"/>
        </w:rPr>
      </w:pPr>
      <w:r w:rsidDel="00000000" w:rsidR="00000000" w:rsidRPr="00000000">
        <w:rPr>
          <w:rtl w:val="0"/>
        </w:rPr>
        <w:tab/>
        <w:t xml:space="preserve">At level 14 you may create a non magical wall of blood thirsty pigeons which congregates at a point you choose within range. The wall is 5 feet thick and ten feet high, and extends up to 80 feet in length.</w:t>
      </w:r>
      <w:r w:rsidDel="00000000" w:rsidR="00000000" w:rsidRPr="00000000">
        <w:rPr>
          <w:rtl w:val="0"/>
        </w:rPr>
      </w:r>
    </w:p>
    <w:p w:rsidR="00000000" w:rsidDel="00000000" w:rsidP="00000000" w:rsidRDefault="00000000" w:rsidRPr="00000000" w14:paraId="0000018D">
      <w:pPr>
        <w:pageBreakBefore w:val="0"/>
        <w:shd w:fill="ffffff" w:val="clear"/>
        <w:spacing w:after="2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8E">
      <w:pPr>
        <w:pageBreakBefore w:val="0"/>
        <w:shd w:fill="ffffff" w:val="clear"/>
        <w:spacing w:after="2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the wall cuts through a creature's space when it appears, the creature is pushed to one side of the wall (your choice). If a creature would be surrounded on all sides by the wall (or the wall and another solid surface), that creature can make a Dexterity saving throw. On a success, it can use its reaction to move up to its speed so that it is no longer enclosed as they rapidly descend.</w:t>
      </w:r>
    </w:p>
    <w:p w:rsidR="00000000" w:rsidDel="00000000" w:rsidP="00000000" w:rsidRDefault="00000000" w:rsidRPr="00000000" w14:paraId="0000018F">
      <w:pPr>
        <w:pageBreakBefore w:val="0"/>
        <w:shd w:fill="ffffff" w:val="clear"/>
        <w:spacing w:after="2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wall can have any shape you desire, though it can't occupy the same space as a creature or object. </w:t>
      </w:r>
      <w:r w:rsidDel="00000000" w:rsidR="00000000" w:rsidRPr="00000000">
        <w:rPr>
          <w:rFonts w:ascii="Roboto" w:cs="Roboto" w:eastAsia="Roboto" w:hAnsi="Roboto"/>
          <w:sz w:val="21"/>
          <w:szCs w:val="21"/>
          <w:highlight w:val="white"/>
          <w:rtl w:val="0"/>
        </w:rPr>
        <w:t xml:space="preserve">The wall appears in any orientation you choose: horizontally, vertically, or diagonally. It can be free floating, or it can rest on a solid surface.</w:t>
      </w:r>
      <w:r w:rsidDel="00000000" w:rsidR="00000000" w:rsidRPr="00000000">
        <w:rPr>
          <w:rtl w:val="0"/>
        </w:rPr>
      </w:r>
    </w:p>
    <w:p w:rsidR="00000000" w:rsidDel="00000000" w:rsidP="00000000" w:rsidRDefault="00000000" w:rsidRPr="00000000" w14:paraId="00000190">
      <w:pPr>
        <w:pageBreakBefore w:val="0"/>
        <w:shd w:fill="ffffff" w:val="clear"/>
        <w:spacing w:after="2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wall is an object made of pigeons that can be damaged and thus breached. Each 5 foot section has AC 15 and 100 hit points. Reducing a 5 foot section of the pigeons to 0 hit points destroys it. </w:t>
      </w:r>
    </w:p>
    <w:p w:rsidR="00000000" w:rsidDel="00000000" w:rsidP="00000000" w:rsidRDefault="00000000" w:rsidRPr="00000000" w14:paraId="00000191">
      <w:pPr>
        <w:pageBreakBefore w:val="0"/>
        <w:shd w:fill="ffffff" w:val="clear"/>
        <w:spacing w:after="220" w:lineRule="auto"/>
        <w:rPr/>
      </w:pPr>
      <w:r w:rsidDel="00000000" w:rsidR="00000000" w:rsidRPr="00000000">
        <w:rPr>
          <w:rFonts w:ascii="Roboto" w:cs="Roboto" w:eastAsia="Roboto" w:hAnsi="Roboto"/>
          <w:sz w:val="21"/>
          <w:szCs w:val="21"/>
          <w:highlight w:val="white"/>
          <w:rtl w:val="0"/>
        </w:rPr>
        <w:t xml:space="preserve">The wall blocks line of sight, but creatures and objects can attempt to pass through it. A creature entering the wall treats it as difficult terrain, and must pass a con save or take 3d10 magical piercing damage and be blinded.</w:t>
      </w:r>
      <w:r w:rsidDel="00000000" w:rsidR="00000000" w:rsidRPr="00000000">
        <w:rPr>
          <w:rtl w:val="0"/>
        </w:rPr>
      </w:r>
    </w:p>
    <w:p w:rsidR="00000000" w:rsidDel="00000000" w:rsidP="00000000" w:rsidRDefault="00000000" w:rsidRPr="00000000" w14:paraId="00000192">
      <w:pPr>
        <w:pageBreakBefore w:val="0"/>
        <w:rPr/>
      </w:pPr>
      <w:r w:rsidDel="00000000" w:rsidR="00000000" w:rsidRPr="00000000">
        <w:rPr>
          <w:b w:val="1"/>
          <w:bCs w:val="1"/>
          <w:rtl w:val="0"/>
        </w:rPr>
        <w:t xml:space="preserve">Sub Class: The Flock of the Lame:</w:t>
        <w:br w:type="textWrapping"/>
      </w: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t xml:space="preserve">By 3rd level, the hivemind of cranium pigeons has taken pity on you. Knowing that you cannot do everything for yourself, not only will they help you cast, but they will help you fight too. Beginning at level 3, by </w:t>
      </w:r>
      <w:r w:rsidDel="00000000" w:rsidR="00000000" w:rsidRPr="00000000">
        <w:rPr>
          <w:rtl w:val="0"/>
        </w:rPr>
        <w:t xml:space="preserve">expending</w:t>
      </w:r>
      <w:r w:rsidDel="00000000" w:rsidR="00000000" w:rsidRPr="00000000">
        <w:rPr>
          <w:rtl w:val="0"/>
        </w:rPr>
        <w:t xml:space="preserve"> one use of your bread, a flock of pigeons (one for each level of pigeon lord, each with 4 hp and an ac of 14) will carry a shield for you. The shield flutters in your space to protect you, granting you a +2 bonus to your ac. The pigeons are willing to hold the shield for you for one minute before they get too exhausted and return the shield to wherever they found it (most pigeons are actually very polite). If the pigeons are killed however, the shield drops to the ground. This feature may be used a number of times equal to your con modifier with a minimum of one.</w:t>
        <w:br w:type="textWrapping"/>
        <w:br w:type="textWrapping"/>
        <w:t xml:space="preserve">By 6th level, the hive mind of cranium pigeons has taken further pity on you. Your frail humanoid form shouldn’t have to swing a sword or aim a crossbow. The pigeons (who have every weapon proficiency) will be called by </w:t>
      </w:r>
      <w:r w:rsidDel="00000000" w:rsidR="00000000" w:rsidRPr="00000000">
        <w:rPr>
          <w:rtl w:val="0"/>
        </w:rPr>
        <w:t xml:space="preserve">expending</w:t>
      </w:r>
      <w:r w:rsidDel="00000000" w:rsidR="00000000" w:rsidRPr="00000000">
        <w:rPr>
          <w:rtl w:val="0"/>
        </w:rPr>
        <w:t xml:space="preserve"> one use of your bread. A flock of pigeons (one for each level of pigeon lord, each with 4 hp) will carry and attack using a one handed weapon for you. The flock flutters within a 15 foot cube of you and follows you when you move. This attack is considered an extra attack (allowing you to cast and attack on a single turn). </w:t>
      </w:r>
    </w:p>
    <w:p w:rsidR="00000000" w:rsidDel="00000000" w:rsidP="00000000" w:rsidRDefault="00000000" w:rsidRPr="00000000" w14:paraId="00000194">
      <w:pPr>
        <w:pageBreakBefore w:val="0"/>
        <w:rPr/>
      </w:pP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t xml:space="preserve">By 10th level, the hive mind of cranium pigeons is thoroughly invested in your success, because if it stopped now, what would have been the point of all those pigeons that got killed for you before? The pigeons (who still have every weapon proficiency) are assisted by a massive mutant pigeon (HP 30 AC 14 all saves are  +0). It will carry and attack using a two handed weapon for you. The mutant pigeon flutters within a 15 foot cube of you and follows you when you move. This attack is considered an extra attack (allowing you to cast and attack on a single turn). </w:t>
      </w:r>
    </w:p>
    <w:p w:rsidR="00000000" w:rsidDel="00000000" w:rsidP="00000000" w:rsidRDefault="00000000" w:rsidRPr="00000000" w14:paraId="00000197">
      <w:pPr>
        <w:pageBreakBefore w:val="0"/>
        <w:rPr/>
      </w:pPr>
      <w:r w:rsidDel="00000000" w:rsidR="00000000" w:rsidRPr="00000000">
        <w:rPr>
          <w:rtl w:val="0"/>
        </w:rPr>
      </w:r>
    </w:p>
    <w:p w:rsidR="00000000" w:rsidDel="00000000" w:rsidP="00000000" w:rsidRDefault="00000000" w:rsidRPr="00000000" w14:paraId="00000198">
      <w:pPr>
        <w:pageBreakBefore w:val="0"/>
        <w:rPr/>
      </w:pPr>
      <w:r w:rsidDel="00000000" w:rsidR="00000000" w:rsidRPr="00000000">
        <w:rPr>
          <w:rtl w:val="0"/>
        </w:rPr>
        <w:t xml:space="preserve">By 14th level the hivemind of cranium pigeons is unwilling to let you fail. An extraordinarily beautiful pigeon (HP 20 AC16, all saves are +2)  (which follows the rules of a familiar and is resummonable upon any rest) will also be able to attune one extra item for you. </w:t>
      </w:r>
    </w:p>
    <w:p w:rsidR="00000000" w:rsidDel="00000000" w:rsidP="00000000" w:rsidRDefault="00000000" w:rsidRPr="00000000" w14:paraId="00000199">
      <w:pPr>
        <w:pageBreakBefore w:val="0"/>
        <w:rPr/>
      </w:pPr>
      <w:r w:rsidDel="00000000" w:rsidR="00000000" w:rsidRPr="00000000">
        <w:rPr>
          <w:rtl w:val="0"/>
        </w:rPr>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r>
    </w:p>
    <w:p w:rsidR="00000000" w:rsidDel="00000000" w:rsidP="00000000" w:rsidRDefault="00000000" w:rsidRPr="00000000" w14:paraId="0000019C">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df9d3"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dndbeyond.com/compendium/rules/basic-rules/appendix-a-conditions#Charmed" TargetMode="External"/><Relationship Id="rId10" Type="http://schemas.openxmlformats.org/officeDocument/2006/relationships/hyperlink" Target="https://www.dandwiki.com/wiki/5e_Class_Design_Guide#Ability_Score_Improvement" TargetMode="External"/><Relationship Id="rId12" Type="http://schemas.openxmlformats.org/officeDocument/2006/relationships/hyperlink" Target="https://www.dndbeyond.com/compendium/rules/basic-rules/appendix-a-conditions#Charmed" TargetMode="External"/><Relationship Id="rId9" Type="http://schemas.openxmlformats.org/officeDocument/2006/relationships/hyperlink" Target="https://www.dandwiki.com/wiki/5e_Class_Design_Guide#Ability_Score_Improvement" TargetMode="External"/><Relationship Id="rId5" Type="http://schemas.openxmlformats.org/officeDocument/2006/relationships/styles" Target="styles.xml"/><Relationship Id="rId6" Type="http://schemas.openxmlformats.org/officeDocument/2006/relationships/hyperlink" Target="https://www.dandwiki.com/wiki/5e_Class_Design_Guide#Ability_Score_Improvement" TargetMode="External"/><Relationship Id="rId7" Type="http://schemas.openxmlformats.org/officeDocument/2006/relationships/hyperlink" Target="https://www.dandwiki.com/wiki/5e_Class_Design_Guide#Ability_Score_Improvement" TargetMode="External"/><Relationship Id="rId8" Type="http://schemas.openxmlformats.org/officeDocument/2006/relationships/hyperlink" Target="https://www.dandwiki.com/wiki/5e_Class_Design_Guide#Ability_Score_Improve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