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F79" w:rsidRPr="00CF5F79" w:rsidRDefault="00CF5F79" w:rsidP="00CF5F79">
      <w:pPr>
        <w:pStyle w:val="Nagwek1"/>
      </w:pPr>
      <w:r w:rsidRPr="00CF5F79">
        <w:t>Konwencje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1 kratka – 2 m. 1 tura – około 5s.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Atak powinien zabierać </w:t>
      </w:r>
      <w:r w:rsidRPr="00CF5F79">
        <w:rPr>
          <w:rFonts w:ascii="Arial" w:hAnsi="Arial" w:cs="Arial"/>
        </w:rPr>
        <w:t>⅓</w:t>
      </w:r>
      <w:r w:rsidRPr="00CF5F79">
        <w:t xml:space="preserve"> życia przeciwnika. Silny ½, bardzo silny ¾, a krytyczny całe.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Dwustronna, czarno-biała karta postaci.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Kości </w:t>
      </w:r>
      <w:r w:rsidRPr="00CF5F79">
        <w:rPr>
          <w:b/>
        </w:rPr>
        <w:t>k4</w:t>
      </w:r>
      <w:r w:rsidRPr="00CF5F79">
        <w:t xml:space="preserve">, </w:t>
      </w:r>
      <w:r w:rsidRPr="00CF5F79">
        <w:rPr>
          <w:b/>
        </w:rPr>
        <w:t>k6</w:t>
      </w:r>
      <w:r w:rsidRPr="00CF5F79">
        <w:t xml:space="preserve">, </w:t>
      </w:r>
      <w:r w:rsidRPr="00CF5F79">
        <w:rPr>
          <w:b/>
        </w:rPr>
        <w:t>k8</w:t>
      </w:r>
      <w:r w:rsidRPr="00CF5F79">
        <w:t xml:space="preserve">, </w:t>
      </w:r>
      <w:r w:rsidRPr="00CF5F79">
        <w:rPr>
          <w:b/>
        </w:rPr>
        <w:t>k10</w:t>
      </w:r>
      <w:r w:rsidRPr="00CF5F79">
        <w:t xml:space="preserve">, </w:t>
      </w:r>
      <w:r w:rsidRPr="00CF5F79">
        <w:rPr>
          <w:b/>
        </w:rPr>
        <w:t>k12</w:t>
      </w:r>
      <w:r w:rsidRPr="00CF5F79">
        <w:t xml:space="preserve">, </w:t>
      </w:r>
      <w:r w:rsidRPr="00CF5F79">
        <w:rPr>
          <w:b/>
        </w:rPr>
        <w:t>k20</w:t>
      </w:r>
      <w:r w:rsidRPr="00CF5F79">
        <w:t xml:space="preserve"> (główna).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Mnożniki się dodają (posiadając dwa efekty zwiększające obrażenia x2 masz bonus x3).</w:t>
      </w:r>
    </w:p>
    <w:p w:rsidR="00147139" w:rsidRPr="00CF5F79" w:rsidRDefault="00CF5F79" w:rsidP="00147139">
      <w:pPr>
        <w:pStyle w:val="Akapitzlist"/>
        <w:numPr>
          <w:ilvl w:val="0"/>
          <w:numId w:val="7"/>
        </w:numPr>
      </w:pPr>
      <w:r w:rsidRPr="00CF5F79">
        <w:t xml:space="preserve">Rzut 20 na </w:t>
      </w:r>
      <w:r w:rsidRPr="00CF5F79">
        <w:rPr>
          <w:b/>
        </w:rPr>
        <w:t>k20 zawsze oznacza sukces</w:t>
      </w:r>
      <w:r w:rsidRPr="00CF5F79">
        <w:t xml:space="preserve">, a </w:t>
      </w:r>
      <w:r w:rsidRPr="00CF5F79">
        <w:rPr>
          <w:b/>
        </w:rPr>
        <w:t>1 porażkę</w:t>
      </w:r>
      <w:r w:rsidRPr="00CF5F79">
        <w:t>. Wyższe wyniki są lepsze.</w:t>
      </w:r>
    </w:p>
    <w:p w:rsid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Wszystkie </w:t>
      </w:r>
      <w:r w:rsidRPr="004D57C5">
        <w:rPr>
          <w:b/>
        </w:rPr>
        <w:t>dzielenia zaokrągla się w dół (podłoga)</w:t>
      </w:r>
      <w:r w:rsidRPr="00CF5F79">
        <w:t>.</w:t>
      </w:r>
    </w:p>
    <w:p w:rsidR="00CF5F79" w:rsidRPr="00CF5F79" w:rsidRDefault="00CF5F79" w:rsidP="00CF5F79">
      <w:pPr>
        <w:pStyle w:val="Nagwek1"/>
      </w:pPr>
      <w:r w:rsidRPr="00CF5F79">
        <w:t>Statystyki</w:t>
      </w:r>
    </w:p>
    <w:p w:rsidR="00CF5F79" w:rsidRPr="00CF5F79" w:rsidRDefault="00CF5F79" w:rsidP="00CF5F79">
      <w:r w:rsidRPr="00CF5F79">
        <w:t xml:space="preserve">Każda postać opisana jest przez </w:t>
      </w:r>
      <w:r w:rsidRPr="00CF5F79">
        <w:rPr>
          <w:b/>
        </w:rPr>
        <w:t>rasę</w:t>
      </w:r>
      <w:r w:rsidRPr="00CF5F79">
        <w:t xml:space="preserve">, </w:t>
      </w:r>
      <w:r w:rsidRPr="00CF5F79">
        <w:rPr>
          <w:b/>
        </w:rPr>
        <w:t>klasę</w:t>
      </w:r>
      <w:r w:rsidRPr="00CF5F79">
        <w:t xml:space="preserve"> i posiada statystyki: </w:t>
      </w:r>
      <w:r w:rsidRPr="00CF5F79">
        <w:rPr>
          <w:b/>
        </w:rPr>
        <w:t>Szybkość</w:t>
      </w:r>
      <w:r w:rsidRPr="00CF5F79">
        <w:t xml:space="preserve">, </w:t>
      </w:r>
      <w:r w:rsidRPr="00CF5F79">
        <w:rPr>
          <w:b/>
        </w:rPr>
        <w:t>Krzepa</w:t>
      </w:r>
      <w:r w:rsidRPr="00CF5F79">
        <w:t xml:space="preserve">, </w:t>
      </w:r>
      <w:r w:rsidRPr="00CF5F79">
        <w:rPr>
          <w:b/>
        </w:rPr>
        <w:t>Rzemiosło</w:t>
      </w:r>
      <w:r w:rsidRPr="00CF5F79">
        <w:t xml:space="preserve"> oraz wartości punktowe, takie jak </w:t>
      </w:r>
      <w:r w:rsidRPr="00CF5F79">
        <w:rPr>
          <w:b/>
        </w:rPr>
        <w:t>Poziom</w:t>
      </w:r>
      <w:r w:rsidRPr="00CF5F79">
        <w:t xml:space="preserve"> i </w:t>
      </w:r>
      <w:r w:rsidRPr="00CF5F79">
        <w:rPr>
          <w:b/>
        </w:rPr>
        <w:t>Doświadczenie</w:t>
      </w:r>
      <w:r w:rsidRPr="00CF5F79">
        <w:t xml:space="preserve">, </w:t>
      </w:r>
      <w:r w:rsidRPr="00CF5F79">
        <w:rPr>
          <w:b/>
        </w:rPr>
        <w:t>Życie</w:t>
      </w:r>
      <w:r w:rsidRPr="00CF5F79">
        <w:t xml:space="preserve">, </w:t>
      </w:r>
      <w:r w:rsidRPr="00CF5F79">
        <w:rPr>
          <w:b/>
        </w:rPr>
        <w:t>Wolę</w:t>
      </w:r>
      <w:r w:rsidRPr="00CF5F79">
        <w:t xml:space="preserve">, </w:t>
      </w:r>
      <w:r w:rsidRPr="00CF5F79">
        <w:rPr>
          <w:b/>
        </w:rPr>
        <w:t>Obronę</w:t>
      </w:r>
      <w:r w:rsidRPr="00CF5F79">
        <w:t xml:space="preserve"> oraz indywidualne </w:t>
      </w:r>
      <w:r w:rsidRPr="00CF5F79">
        <w:rPr>
          <w:b/>
        </w:rPr>
        <w:t>umiejętności</w:t>
      </w:r>
      <w:r w:rsidRPr="00CF5F79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Rasa</w:t>
      </w:r>
      <w:r w:rsidRPr="00CF5F79">
        <w:t xml:space="preserve"> odpowiada za statystyki początkowe oraz „rasowe” umiejętności pasywne</w:t>
      </w:r>
      <w:r w:rsidR="007B2211">
        <w:t>, na które MG przeznacza do 5 Rzemiosła</w:t>
      </w:r>
      <w:r w:rsidRPr="00CF5F79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Klasa</w:t>
      </w:r>
      <w:r w:rsidRPr="00CF5F79">
        <w:t xml:space="preserve"> odpowiada za rodzaj umiejętności, na jakich nabywanie pozwoli Ci MG. Nazwa jest </w:t>
      </w:r>
      <w:r w:rsidR="00F3661C">
        <w:t>kluczowa</w:t>
      </w:r>
      <w:r w:rsidRPr="00CF5F79">
        <w:t xml:space="preserve">! Łotrzyk Truciciel będzie wytwarzał trucizny i może </w:t>
      </w:r>
      <w:r w:rsidR="000A795F">
        <w:t>nabyć</w:t>
      </w:r>
      <w:r w:rsidR="00B25B78">
        <w:t xml:space="preserve"> </w:t>
      </w:r>
      <w:r w:rsidRPr="00CF5F79">
        <w:t xml:space="preserve">znajomość alchemii, podczas gdy zwykły Łotrzyk </w:t>
      </w:r>
      <w:r w:rsidR="00D34019">
        <w:t>powinien posiadać</w:t>
      </w:r>
      <w:r w:rsidRPr="00CF5F79">
        <w:t xml:space="preserve"> bardziej specjalistyczne umiejętności.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Krzepa</w:t>
      </w:r>
      <w:r w:rsidRPr="00CF5F79">
        <w:t xml:space="preserve"> – odpowiada za </w:t>
      </w:r>
      <w:r w:rsidRPr="00B25B78">
        <w:rPr>
          <w:b/>
        </w:rPr>
        <w:t>PŻ</w:t>
      </w:r>
      <w:r w:rsidRPr="00CF5F79">
        <w:t>, obronę,</w:t>
      </w:r>
      <w:r w:rsidR="007E280B">
        <w:t xml:space="preserve"> wolę,</w:t>
      </w:r>
      <w:r w:rsidRPr="00CF5F79">
        <w:t xml:space="preserve"> udźwig oraz skuteczność w walce wręcz.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Szybkość</w:t>
      </w:r>
      <w:r w:rsidRPr="00CF5F79">
        <w:t xml:space="preserve"> – odpowiada za celność, inicjatywę, obronę i ilość wykonywanych </w:t>
      </w:r>
      <w:r w:rsidR="0065641C">
        <w:t xml:space="preserve">w walce </w:t>
      </w:r>
      <w:r w:rsidRPr="00CF5F79">
        <w:t>akcji</w:t>
      </w:r>
      <w:r w:rsidR="0065641C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Rzemiosło</w:t>
      </w:r>
      <w:r w:rsidRPr="00CF5F79">
        <w:t xml:space="preserve"> – odpowiada za ilość umiejętności</w:t>
      </w:r>
      <w:r w:rsidR="009B70E5">
        <w:t>, wolę</w:t>
      </w:r>
      <w:r w:rsidRPr="00CF5F79">
        <w:t xml:space="preserve"> i magię.</w:t>
      </w:r>
    </w:p>
    <w:p w:rsidR="00CF5F79" w:rsidRPr="00CF5F79" w:rsidRDefault="00CF5F79" w:rsidP="00413136">
      <w:r w:rsidRPr="00CF5F79">
        <w:t xml:space="preserve">Bazowa wartość każdej statystyki to 7. </w:t>
      </w:r>
      <w:r w:rsidR="00815969">
        <w:t>MG</w:t>
      </w:r>
      <w:r w:rsidRPr="00CF5F79">
        <w:t xml:space="preserve"> dodaje 2 </w:t>
      </w:r>
      <w:r w:rsidR="00533CE0">
        <w:t>pkt</w:t>
      </w:r>
      <w:r w:rsidRPr="00CF5F79">
        <w:t xml:space="preserve"> od specjalizacji rasy, a 2 zostają do wydania przez gracza, co daje w sumie 25 pkt w statystykach na poziomie 1.</w:t>
      </w:r>
    </w:p>
    <w:p w:rsidR="00CF5F79" w:rsidRPr="00CF5F79" w:rsidRDefault="00CF5F79" w:rsidP="00152FBD">
      <w:pPr>
        <w:pStyle w:val="Nagwek2"/>
      </w:pPr>
      <w:r w:rsidRPr="00CF5F79">
        <w:t>Wartości punktowe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Poziom</w:t>
      </w:r>
      <w:r w:rsidRPr="00CF5F79">
        <w:t>: każdy poziom pozwala przeznaczyć 1 pkt na statystyki.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Doświadczenie</w:t>
      </w:r>
      <w:r w:rsidRPr="00CF5F79">
        <w:t>: MG rozdaje je wedle uznania. Aby otrzymać poziom należy zgromadzić 10 Doświadczenia * obecny poziom postaci. W ciągu kilkugodzinnej sesji gracze powinni podnieść poziom swoich postaci o 1, góra 2.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lastRenderedPageBreak/>
        <w:t>Życie (PŻ)</w:t>
      </w:r>
      <w:r w:rsidRPr="00CF5F79">
        <w:t>: Równe krzepie. Odnawia się 1 co dzień odpoczynku. Spadek na</w:t>
      </w:r>
      <w:r w:rsidRPr="00CF5F79">
        <w:rPr>
          <w:b/>
        </w:rPr>
        <w:t xml:space="preserve"> poziom 0 oznacza</w:t>
      </w:r>
      <w:r w:rsidRPr="00CF5F79">
        <w:t xml:space="preserve"> </w:t>
      </w:r>
      <w:r w:rsidRPr="00CF5F79">
        <w:rPr>
          <w:b/>
        </w:rPr>
        <w:t>niezdolność do walki</w:t>
      </w:r>
      <w:r w:rsidRPr="00CF5F79">
        <w:t xml:space="preserve">, a </w:t>
      </w:r>
      <w:r w:rsidRPr="00CF5F79">
        <w:rPr>
          <w:b/>
        </w:rPr>
        <w:t>-10 śmierć</w:t>
      </w:r>
      <w:r w:rsidRPr="00CF5F79">
        <w:t>. Postać o ujemnej wartości PŻ pozbawiona opieki zamiast regenerować 1 PŻ co dobę, traci 1 PŻ co godzinę.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Obrona</w:t>
      </w:r>
      <w:r w:rsidRPr="00CF5F79">
        <w:t xml:space="preserve">: 5 + [Krzepa + </w:t>
      </w:r>
      <w:r w:rsidR="00AA5E15">
        <w:t>Szybkość</w:t>
      </w:r>
      <w:r w:rsidRPr="00CF5F79">
        <w:t>] / 2 powiększona o modyfikatory z ekwipunku.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Wola</w:t>
      </w:r>
      <w:r w:rsidRPr="00CF5F79">
        <w:t>: 5 + [Krzepa + Rzemiosło] / 2 powiększona o modyfikatory z ekwipunku.</w:t>
      </w:r>
    </w:p>
    <w:p w:rsidR="00CF5F79" w:rsidRPr="00CF5F79" w:rsidRDefault="00CF5F79" w:rsidP="00152FBD">
      <w:pPr>
        <w:pStyle w:val="Nagwek2"/>
      </w:pPr>
      <w:r w:rsidRPr="00CF5F79">
        <w:t>Umiejętności</w:t>
      </w:r>
    </w:p>
    <w:p w:rsidR="00CF5F79" w:rsidRPr="00CF5F79" w:rsidRDefault="00CF5F79" w:rsidP="00CF5F79">
      <w:r w:rsidRPr="00CF5F79">
        <w:t xml:space="preserve">Rzemiosło rozdaje się na umiejętności, na które pozwoli MG. Dzielą się na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bojowe</w:t>
      </w:r>
      <w:r w:rsidRPr="00CF5F79">
        <w:t>:</w:t>
      </w:r>
    </w:p>
    <w:p w:rsidR="00CF5F79" w:rsidRPr="00CF5F79" w:rsidRDefault="00CF5F79" w:rsidP="00CF5F79">
      <w:r w:rsidRPr="00CF5F79">
        <w:rPr>
          <w:b/>
        </w:rPr>
        <w:t>Zwykłe</w:t>
      </w:r>
      <w:r w:rsidRPr="00CF5F79">
        <w:t xml:space="preserve"> – np. znajomość języka, medytacja lub służące do wykonywania testów jak atletyka (krzepa), wiedza magiczna (rzemiosło), czy zręczność (szybkość). </w:t>
      </w:r>
      <w:r w:rsidRPr="00CF5F79">
        <w:rPr>
          <w:b/>
        </w:rPr>
        <w:t>Testy</w:t>
      </w:r>
      <w:r w:rsidRPr="00CF5F79">
        <w:t xml:space="preserve"> tego rodzaju umiejętności to </w:t>
      </w:r>
      <w:r w:rsidRPr="00CF5F79">
        <w:rPr>
          <w:b/>
        </w:rPr>
        <w:t xml:space="preserve">[Statystyka / 2 + K20] </w:t>
      </w:r>
      <w:r w:rsidRPr="00CF5F79">
        <w:t>vs</w:t>
      </w:r>
      <w:r w:rsidRPr="00CF5F79">
        <w:rPr>
          <w:b/>
        </w:rPr>
        <w:t xml:space="preserve"> [Skala trudności]</w:t>
      </w:r>
      <w:r w:rsidRPr="00CF5F79">
        <w:t>.</w:t>
      </w:r>
    </w:p>
    <w:p w:rsidR="00CF5F79" w:rsidRPr="00CF5F79" w:rsidRDefault="00CF5F79" w:rsidP="00CF5F79">
      <w:r w:rsidRPr="00CF5F79">
        <w:t xml:space="preserve">Postać może posiadać lub nabyć </w:t>
      </w:r>
      <w:r w:rsidRPr="00CF5F79">
        <w:rPr>
          <w:b/>
        </w:rPr>
        <w:t>wady</w:t>
      </w:r>
      <w:r w:rsidRPr="00CF5F79">
        <w:t xml:space="preserve">, które utrudniać będą rozgrywkę. Brak ręki, ślepota, spowolniona reakcja, poważne uzależnienia. W zamian może zyskać dodatkowy </w:t>
      </w:r>
      <w:r w:rsidR="007F474D">
        <w:t>pkt</w:t>
      </w:r>
      <w:r w:rsidRPr="00CF5F79">
        <w:t xml:space="preserve"> do rozdysponowania na umiejętności.</w:t>
      </w:r>
    </w:p>
    <w:p w:rsidR="00CF5F79" w:rsidRPr="00CF5F79" w:rsidRDefault="00CF5F79" w:rsidP="00CF5F79">
      <w:r w:rsidRPr="00CF5F79">
        <w:rPr>
          <w:b/>
        </w:rPr>
        <w:t>Bojowe</w:t>
      </w:r>
      <w:r w:rsidRPr="00CF5F79">
        <w:t xml:space="preserve"> – np. kula ognia. Ich koszt Rzemiosła, Szybkości i działanie ustalane są przez MG.</w:t>
      </w:r>
      <w:r w:rsidR="00424DE6">
        <w:t xml:space="preserve"> </w:t>
      </w:r>
      <w:r w:rsidR="00424DE6" w:rsidRPr="00424DE6">
        <w:rPr>
          <w:b/>
        </w:rPr>
        <w:t>Umiejętności można użyć raz na 3 godziny</w:t>
      </w:r>
      <w:r w:rsidR="00424DE6">
        <w:t>.</w:t>
      </w:r>
    </w:p>
    <w:p w:rsidR="00CF5F79" w:rsidRPr="00CF5F79" w:rsidRDefault="00CF5F79" w:rsidP="00CF5F79">
      <w:r w:rsidRPr="00CF5F79">
        <w:t>Niektóre umiejętności wzajemnie się wymagają. Np. zaklęcia wymagają posiadania wiedzy magicznej, ataki skrytobójcze zręczności, a umiejętności wojownika atletyki.</w:t>
      </w:r>
    </w:p>
    <w:p w:rsidR="00CF5F79" w:rsidRPr="00CF5F79" w:rsidRDefault="00CF5F79" w:rsidP="00CF5F79">
      <w:pPr>
        <w:pStyle w:val="Nagwek1"/>
      </w:pPr>
      <w:r w:rsidRPr="00CF5F79">
        <w:t>Testy</w:t>
      </w:r>
    </w:p>
    <w:p w:rsidR="00CF5F79" w:rsidRPr="00CF5F79" w:rsidRDefault="00CF5F79" w:rsidP="00152FBD">
      <w:pPr>
        <w:pStyle w:val="Nagwek2"/>
      </w:pPr>
      <w:r w:rsidRPr="00CF5F79">
        <w:t>zwykłe</w:t>
      </w:r>
    </w:p>
    <w:p w:rsidR="00CF5F79" w:rsidRPr="00CF5F79" w:rsidRDefault="00CF5F79" w:rsidP="00CF5F79">
      <w:r w:rsidRPr="00CF5F79">
        <w:t xml:space="preserve">Testy przeprowadza się ustalając </w:t>
      </w:r>
      <w:r w:rsidRPr="00CF5F79">
        <w:rPr>
          <w:b/>
        </w:rPr>
        <w:t>Skalę Trudności</w:t>
      </w:r>
      <w:r w:rsidRPr="00CF5F79">
        <w:t xml:space="preserve"> (ST), którą gracz musi przebić w oparciu o </w:t>
      </w:r>
      <w:r w:rsidRPr="00CF5F79">
        <w:rPr>
          <w:b/>
        </w:rPr>
        <w:t>statystykę</w:t>
      </w:r>
      <w:r w:rsidRPr="00CF5F79">
        <w:t xml:space="preserve">, która odpowiada za test. Rzuca k20, a wynik powiększony o </w:t>
      </w:r>
      <w:r w:rsidRPr="00CF5F79">
        <w:rPr>
          <w:b/>
        </w:rPr>
        <w:t>[statystykę / 2]</w:t>
      </w:r>
      <w:r w:rsidRPr="00CF5F79">
        <w:t xml:space="preserve"> musi być </w:t>
      </w:r>
      <w:r w:rsidRPr="00CF5F79">
        <w:rPr>
          <w:b/>
        </w:rPr>
        <w:t>większy bądź równy Skali Trudności</w:t>
      </w:r>
      <w:r w:rsidRPr="00CF5F79">
        <w:t xml:space="preserve">. Jeśli nie posiada odpowiedniej umiejętności </w:t>
      </w:r>
      <w:r w:rsidRPr="00CF5F79">
        <w:rPr>
          <w:b/>
        </w:rPr>
        <w:t>nie może wykonać testu</w:t>
      </w:r>
      <w:r w:rsidRPr="00CF5F79">
        <w:t xml:space="preserve"> (np. alchemia)</w:t>
      </w:r>
      <w:r w:rsidRPr="00CF5F79">
        <w:rPr>
          <w:b/>
        </w:rPr>
        <w:t xml:space="preserve"> </w:t>
      </w:r>
      <w:r w:rsidRPr="00CF5F79">
        <w:t>lub</w:t>
      </w:r>
      <w:r w:rsidRPr="00CF5F79">
        <w:rPr>
          <w:b/>
        </w:rPr>
        <w:t xml:space="preserve"> robi go z karą -5</w:t>
      </w:r>
      <w:r w:rsidRPr="00CF5F79">
        <w:t xml:space="preserve"> (np. próba kradzieży – test na zręczność).</w:t>
      </w:r>
    </w:p>
    <w:p w:rsidR="00CF5F79" w:rsidRPr="00CF5F79" w:rsidRDefault="00CF5F79" w:rsidP="00152FBD">
      <w:pPr>
        <w:pStyle w:val="Nagwek2"/>
      </w:pPr>
      <w:r w:rsidRPr="00CF5F79">
        <w:t>przeciwstawne</w:t>
      </w:r>
    </w:p>
    <w:p w:rsidR="00CF5F79" w:rsidRPr="00CF5F79" w:rsidRDefault="00CF5F79" w:rsidP="00CF5F79">
      <w:r w:rsidRPr="00CF5F79">
        <w:t xml:space="preserve">Oponenci </w:t>
      </w:r>
      <w:r w:rsidRPr="00CF5F79">
        <w:rPr>
          <w:b/>
        </w:rPr>
        <w:t>rzucają k20</w:t>
      </w:r>
      <w:r w:rsidRPr="00CF5F79">
        <w:t xml:space="preserve">, po czym swój wynik powiększają o wartość </w:t>
      </w:r>
      <w:r w:rsidRPr="00CF5F79">
        <w:rPr>
          <w:b/>
        </w:rPr>
        <w:t>[statystyki / 2]</w:t>
      </w:r>
      <w:r w:rsidRPr="00CF5F79">
        <w:t xml:space="preserve">. Jeśli jeden z nich nie posiada adekwatnej umiejętności, </w:t>
      </w:r>
      <w:r w:rsidRPr="00CF5F79">
        <w:rPr>
          <w:b/>
        </w:rPr>
        <w:t>wykonuje test z karą -5</w:t>
      </w:r>
      <w:r w:rsidRPr="00CF5F79">
        <w:t>. W przypadku remisu test wygrywa osoba o wyższej statystyce. W przypadku remisu na kości oraz w statystyce, jeśli remis w danym teście nie jest realny, rzut należy powtórzyć.</w:t>
      </w:r>
    </w:p>
    <w:p w:rsidR="00CF5F79" w:rsidRPr="00CF5F79" w:rsidRDefault="00CF5F79" w:rsidP="00152FBD">
      <w:pPr>
        <w:pStyle w:val="Nagwek2"/>
      </w:pPr>
      <w:r w:rsidRPr="00CF5F79">
        <w:lastRenderedPageBreak/>
        <w:t>Skala Trudności</w:t>
      </w:r>
    </w:p>
    <w:p w:rsidR="00CF5F79" w:rsidRPr="00CF5F79" w:rsidRDefault="00CF5F79" w:rsidP="00AB619A">
      <w:r w:rsidRPr="00AB619A">
        <w:rPr>
          <w:b/>
        </w:rPr>
        <w:t>10</w:t>
      </w:r>
      <w:r w:rsidRPr="00CF5F79">
        <w:t>: łatwy</w:t>
      </w:r>
      <w:r w:rsidR="00AB619A">
        <w:t xml:space="preserve">, </w:t>
      </w:r>
      <w:r w:rsidRPr="00AB619A">
        <w:rPr>
          <w:b/>
        </w:rPr>
        <w:t>15</w:t>
      </w:r>
      <w:r w:rsidRPr="00CF5F79">
        <w:t>: średni</w:t>
      </w:r>
      <w:r w:rsidR="00AB619A">
        <w:t xml:space="preserve">, </w:t>
      </w:r>
      <w:r w:rsidRPr="00AB619A">
        <w:rPr>
          <w:b/>
        </w:rPr>
        <w:t>20</w:t>
      </w:r>
      <w:r w:rsidRPr="00CF5F79">
        <w:t>: zaawansowany</w:t>
      </w:r>
      <w:r w:rsidR="00AB619A">
        <w:t xml:space="preserve">, </w:t>
      </w:r>
      <w:r w:rsidRPr="00AB619A">
        <w:rPr>
          <w:b/>
        </w:rPr>
        <w:t>25</w:t>
      </w:r>
      <w:r w:rsidRPr="00CF5F79">
        <w:t>: trudny</w:t>
      </w:r>
      <w:r w:rsidR="00AB619A">
        <w:t xml:space="preserve">, </w:t>
      </w:r>
      <w:r w:rsidRPr="00AB619A">
        <w:rPr>
          <w:b/>
        </w:rPr>
        <w:t>30</w:t>
      </w:r>
      <w:r w:rsidRPr="00CF5F79">
        <w:t>: arcytrudny</w:t>
      </w:r>
    </w:p>
    <w:p w:rsidR="00CF5F79" w:rsidRPr="00CF5F79" w:rsidRDefault="00CF5F79" w:rsidP="00CF5F79">
      <w:pPr>
        <w:pStyle w:val="Nagwek1"/>
      </w:pPr>
      <w:r w:rsidRPr="00CF5F79">
        <w:t>Walka</w:t>
      </w:r>
    </w:p>
    <w:p w:rsidR="00CF5F79" w:rsidRPr="00CF5F79" w:rsidRDefault="00CF5F79" w:rsidP="00152FBD">
      <w:pPr>
        <w:pStyle w:val="Nagwek2"/>
      </w:pPr>
      <w:r w:rsidRPr="00CF5F79">
        <w:t>Inicjatywa</w:t>
      </w:r>
    </w:p>
    <w:p w:rsidR="00CF5F79" w:rsidRPr="00CF5F79" w:rsidRDefault="00CF5F79" w:rsidP="00CF5F79">
      <w:r w:rsidRPr="00CF5F79">
        <w:t xml:space="preserve">Walkę, jeśli inicjatywa nie jest zadeklarowana w wyniku </w:t>
      </w:r>
      <w:r w:rsidRPr="00CF5F79">
        <w:rPr>
          <w:b/>
        </w:rPr>
        <w:t>ataku z zaskoczenia</w:t>
      </w:r>
      <w:r w:rsidRPr="00CF5F79">
        <w:t xml:space="preserve"> (wtedy najpierw ruszają się wszyscy atakujący w wybranej przez nich kolejności) – rozpoczyna się rzutem o inicjatywę. Każdy gracz </w:t>
      </w:r>
      <w:r w:rsidRPr="00CF5F79">
        <w:rPr>
          <w:b/>
        </w:rPr>
        <w:t>rzuca k20 dodając do jej wyniku swoją wartość Szybkości</w:t>
      </w:r>
      <w:r w:rsidRPr="00CF5F79">
        <w:t>. Osoby z wyższą sumą zaczynają. Remisy rozstrzygane są w sposób opisany w testach przeciwstawnych.</w:t>
      </w:r>
    </w:p>
    <w:p w:rsidR="00CF5F79" w:rsidRPr="00CF5F79" w:rsidRDefault="00CF5F79" w:rsidP="00152FBD">
      <w:pPr>
        <w:pStyle w:val="Nagwek2"/>
      </w:pPr>
      <w:r w:rsidRPr="00CF5F79">
        <w:t>Ruch i Akcje</w:t>
      </w:r>
    </w:p>
    <w:p w:rsidR="00CF5F79" w:rsidRPr="00BE78CB" w:rsidRDefault="00CF5F79" w:rsidP="00BE78CB">
      <w:pPr>
        <w:pStyle w:val="Nagwek3"/>
      </w:pPr>
      <w:r w:rsidRPr="00BE78CB">
        <w:t>Akcje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t xml:space="preserve">1: </w:t>
      </w:r>
      <w:r w:rsidRPr="00C06238">
        <w:rPr>
          <w:b/>
        </w:rPr>
        <w:t>natychmiastowa</w:t>
      </w:r>
      <w:r w:rsidRPr="00CF5F79">
        <w:t xml:space="preserve"> – ruch (pozwala na przemieszczenie się o kratkę, w przypadku mapy typu </w:t>
      </w:r>
      <w:r w:rsidR="00517194" w:rsidRPr="00F1724F">
        <w:rPr>
          <w:b/>
        </w:rPr>
        <w:t xml:space="preserve">z </w:t>
      </w:r>
      <w:r w:rsidRPr="00F1724F">
        <w:rPr>
          <w:b/>
        </w:rPr>
        <w:t>możliwośc</w:t>
      </w:r>
      <w:r w:rsidR="00517194" w:rsidRPr="00F1724F">
        <w:rPr>
          <w:b/>
        </w:rPr>
        <w:t>ią</w:t>
      </w:r>
      <w:r w:rsidRPr="00F1724F">
        <w:rPr>
          <w:b/>
        </w:rPr>
        <w:t xml:space="preserve"> chodzenia po ukosie. Można przechodzić przez kratki zajmowane przez sojuszników i wrogów, lecz nie można ich zajmować</w:t>
      </w:r>
      <w:r w:rsidR="00342174">
        <w:t>)</w:t>
      </w:r>
      <w:r w:rsidRPr="00CF5F79">
        <w:t>.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rPr>
          <w:b/>
        </w:rPr>
        <w:t>3</w:t>
      </w:r>
      <w:r w:rsidRPr="00CF5F79">
        <w:t xml:space="preserve">: </w:t>
      </w:r>
      <w:r w:rsidRPr="00C06238">
        <w:rPr>
          <w:b/>
        </w:rPr>
        <w:t>krótka</w:t>
      </w:r>
      <w:r w:rsidRPr="00CF5F79">
        <w:t xml:space="preserve"> – bardzo szybkie zaklęcie.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rPr>
          <w:b/>
        </w:rPr>
        <w:t>5</w:t>
      </w:r>
      <w:r w:rsidRPr="00CF5F79">
        <w:t xml:space="preserve">: </w:t>
      </w:r>
      <w:r w:rsidRPr="00C06238">
        <w:rPr>
          <w:b/>
        </w:rPr>
        <w:t>zwykła</w:t>
      </w:r>
      <w:r w:rsidRPr="00CF5F79">
        <w:t xml:space="preserve"> – atak, uwalnianie się z chwytu, powstanie po powaleniu, użycie przedmiotu (wypicie eliksiru, rzucenie bomby), zmiana broni.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rPr>
          <w:b/>
        </w:rPr>
        <w:t>7</w:t>
      </w:r>
      <w:r w:rsidRPr="00CF5F79">
        <w:t xml:space="preserve">: </w:t>
      </w:r>
      <w:r w:rsidRPr="00C06238">
        <w:rPr>
          <w:b/>
        </w:rPr>
        <w:t>długa</w:t>
      </w:r>
      <w:r w:rsidRPr="00CF5F79">
        <w:t xml:space="preserve"> – strzał z kuszy, rzucenie zaklęcia.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rPr>
          <w:b/>
        </w:rPr>
        <w:t>9</w:t>
      </w:r>
      <w:r w:rsidRPr="00CF5F79">
        <w:t xml:space="preserve">: </w:t>
      </w:r>
      <w:r w:rsidRPr="00C06238">
        <w:rPr>
          <w:b/>
        </w:rPr>
        <w:t>złożona</w:t>
      </w:r>
      <w:r w:rsidRPr="00CF5F79">
        <w:t xml:space="preserve"> – złożone zaklęcie, spektakularny atak.</w:t>
      </w:r>
    </w:p>
    <w:p w:rsidR="0098146D" w:rsidRPr="0098146D" w:rsidRDefault="00CF5F79" w:rsidP="00CF5F79">
      <w:pPr>
        <w:rPr>
          <w:b/>
        </w:rPr>
      </w:pPr>
      <w:r w:rsidRPr="00CF5F79">
        <w:t xml:space="preserve">Niewykorzystana szybkość może być użyta na </w:t>
      </w:r>
      <w:r w:rsidRPr="00CF5F79">
        <w:rPr>
          <w:b/>
        </w:rPr>
        <w:t>akcje dynamiczne</w:t>
      </w:r>
      <w:r w:rsidRPr="00CF5F79">
        <w:t xml:space="preserve">. Niewydana na akcje dynamiczne </w:t>
      </w:r>
      <w:r w:rsidRPr="00CF5F79">
        <w:rPr>
          <w:b/>
        </w:rPr>
        <w:t>marnuje się</w:t>
      </w:r>
      <w:r w:rsidRPr="00CF5F79">
        <w:t>. Szybkość można wykorzystać częściowo wyłącznie na akcje z tzw. „</w:t>
      </w:r>
      <w:proofErr w:type="spellStart"/>
      <w:r w:rsidRPr="00CF5F79">
        <w:t>channelingiem</w:t>
      </w:r>
      <w:proofErr w:type="spellEnd"/>
      <w:r w:rsidRPr="00CF5F79">
        <w:t xml:space="preserve">”. </w:t>
      </w:r>
      <w:r w:rsidRPr="00CF5F79">
        <w:rPr>
          <w:b/>
        </w:rPr>
        <w:t>Broń dobywana jest podczas walki „automatycznie”, także przy ataku z zaskoczenia, bez kosztu szybkości.</w:t>
      </w:r>
      <w:r w:rsidR="0098146D">
        <w:rPr>
          <w:b/>
        </w:rPr>
        <w:t xml:space="preserve"> </w:t>
      </w:r>
      <w:r w:rsidR="0098146D">
        <w:t>Szybkość odnawia się co turę do swojej wartości bazowej.</w:t>
      </w:r>
    </w:p>
    <w:p w:rsidR="00CF5F79" w:rsidRPr="00CF5F79" w:rsidRDefault="00CF5F79" w:rsidP="00152FBD">
      <w:pPr>
        <w:pStyle w:val="Nagwek2"/>
      </w:pPr>
      <w:r w:rsidRPr="00CF5F79">
        <w:t>Akcje</w:t>
      </w:r>
    </w:p>
    <w:p w:rsidR="00CF5F79" w:rsidRPr="00CF5F79" w:rsidRDefault="00CF5F79" w:rsidP="00BE78CB">
      <w:pPr>
        <w:pStyle w:val="Nagwek3"/>
      </w:pPr>
      <w:r w:rsidRPr="00CF5F79">
        <w:t>Zwykłe</w:t>
      </w:r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</w:t>
      </w:r>
      <w:r w:rsidR="00E05820">
        <w:rPr>
          <w:b/>
        </w:rPr>
        <w:t xml:space="preserve"> </w:t>
      </w:r>
      <w:r w:rsidRPr="00CF5F79">
        <w:t>– zadaje obrażenia zależne od użytej broni, a celność ata</w:t>
      </w:r>
      <w:bookmarkStart w:id="0" w:name="_GoBack"/>
      <w:bookmarkEnd w:id="0"/>
      <w:r w:rsidRPr="00CF5F79">
        <w:t>ku to test z ST równym obronie przeciwnika. Statystyka wspierająca jest zależna od użytej broni.</w:t>
      </w:r>
    </w:p>
    <w:p w:rsidR="00CF5F79" w:rsidRPr="00886F89" w:rsidRDefault="00CF5F79" w:rsidP="00B73373">
      <w:pPr>
        <w:pStyle w:val="Akapitzlist"/>
        <w:jc w:val="center"/>
        <w:rPr>
          <w:b/>
        </w:rPr>
      </w:pPr>
      <w:r w:rsidRPr="00886F89">
        <w:rPr>
          <w:b/>
        </w:rPr>
        <w:t>[K20 + (Szybkość lub Krzepa lub Rzemiosło) / 2] vs [Obrona]</w:t>
      </w:r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mierzony</w:t>
      </w:r>
      <w:r w:rsidRPr="00CF5F79">
        <w:t xml:space="preserve"> – działa jak zwykły atak z karą zależną od części ciała, w którą celujemy. </w:t>
      </w:r>
    </w:p>
    <w:p w:rsidR="00CF5F79" w:rsidRPr="00CF5F79" w:rsidRDefault="00CF5F79" w:rsidP="00CF5F79">
      <w:pPr>
        <w:pStyle w:val="Akapitzlist"/>
        <w:numPr>
          <w:ilvl w:val="1"/>
          <w:numId w:val="9"/>
        </w:numPr>
        <w:rPr>
          <w:b/>
        </w:rPr>
      </w:pPr>
      <w:r w:rsidRPr="00CF5F79">
        <w:lastRenderedPageBreak/>
        <w:t>Średnia (np. ręka, noga): 3.</w:t>
      </w:r>
    </w:p>
    <w:p w:rsidR="00CF5F79" w:rsidRPr="00CF5F79" w:rsidRDefault="00CF5F79" w:rsidP="00CF5F79">
      <w:pPr>
        <w:pStyle w:val="Akapitzlist"/>
        <w:numPr>
          <w:ilvl w:val="1"/>
          <w:numId w:val="9"/>
        </w:numPr>
        <w:rPr>
          <w:b/>
        </w:rPr>
      </w:pPr>
      <w:r w:rsidRPr="00CF5F79">
        <w:t>Mała (np. dłoń, głowa): 6.</w:t>
      </w:r>
    </w:p>
    <w:p w:rsidR="00CF5F79" w:rsidRPr="00CF5F79" w:rsidRDefault="00CF5F79" w:rsidP="00CF5F79">
      <w:pPr>
        <w:pStyle w:val="Akapitzlist"/>
        <w:numPr>
          <w:ilvl w:val="1"/>
          <w:numId w:val="9"/>
        </w:numPr>
        <w:rPr>
          <w:b/>
        </w:rPr>
      </w:pPr>
      <w:r w:rsidRPr="00CF5F79">
        <w:t>Drobna (np. ucho, oko): 9.</w:t>
      </w:r>
    </w:p>
    <w:p w:rsidR="00CF5F79" w:rsidRPr="00EF26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z dobiegu</w:t>
      </w:r>
      <w:r w:rsidRPr="00CF5F79">
        <w:t xml:space="preserve"> – jeśli Twoją </w:t>
      </w:r>
      <w:r w:rsidRPr="00CF5F79">
        <w:rPr>
          <w:b/>
        </w:rPr>
        <w:t>jedyną akcją w ruchu jest dobiegnięcie do przeciwnika</w:t>
      </w:r>
      <w:r w:rsidRPr="00CF5F79">
        <w:t xml:space="preserve"> (lub bezczynne stanie obok niego) możesz go zaatakować </w:t>
      </w:r>
      <w:r w:rsidRPr="00CF5F79">
        <w:rPr>
          <w:b/>
        </w:rPr>
        <w:t>kosztem całej pozostałej Ci szybkości</w:t>
      </w:r>
      <w:r w:rsidRPr="00CF5F79">
        <w:t xml:space="preserve">. Dotyczy wyłącznie walki </w:t>
      </w:r>
      <w:r w:rsidR="00730D42" w:rsidRPr="00CF5F79">
        <w:t>blisko dystansowej</w:t>
      </w:r>
      <w:r w:rsidRPr="00CF5F79">
        <w:t xml:space="preserve"> (do zasięgu 2).</w:t>
      </w:r>
    </w:p>
    <w:p w:rsidR="00EF2679" w:rsidRPr="00EF2679" w:rsidRDefault="00EF2679" w:rsidP="00EF26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Utrzymywanie pozycji</w:t>
      </w:r>
      <w:r w:rsidRPr="00CF5F79">
        <w:t xml:space="preserve"> (</w:t>
      </w:r>
      <w:r>
        <w:t>1</w:t>
      </w:r>
      <w:r w:rsidRPr="00CF5F79">
        <w:t xml:space="preserve"> S) – jeśli posiadasz</w:t>
      </w:r>
      <w:r>
        <w:t xml:space="preserve"> tarczę,</w:t>
      </w:r>
      <w:r w:rsidRPr="00CF5F79">
        <w:t xml:space="preserve"> bądź jesteś większego rozmiaru niż Twój przeciwnik</w:t>
      </w:r>
      <w:r>
        <w:t>,</w:t>
      </w:r>
      <w:r w:rsidRPr="00CF5F79">
        <w:t xml:space="preserve"> możesz uniemożliwić innym przechodzenie przez </w:t>
      </w:r>
      <w:r>
        <w:t>pole</w:t>
      </w:r>
      <w:r w:rsidRPr="00CF5F79">
        <w:t>. Aby Cię przepchnąć przeciwnik musi Cię trafić</w:t>
      </w:r>
      <w:r>
        <w:t>.</w:t>
      </w:r>
      <w:r w:rsidRPr="00CF5F79">
        <w:t xml:space="preserve"> </w:t>
      </w:r>
      <w:r>
        <w:t>Po ataku</w:t>
      </w:r>
      <w:r w:rsidRPr="00CF5F79">
        <w:t xml:space="preserve"> może </w:t>
      </w:r>
      <w:r>
        <w:t>Cię minąć i przesunąć o 1 kratkę</w:t>
      </w:r>
      <w:r w:rsidRPr="00CF5F79">
        <w:t>.</w:t>
      </w:r>
    </w:p>
    <w:p w:rsidR="00CF5F79" w:rsidRPr="00CF5F79" w:rsidRDefault="00CF5F79" w:rsidP="00BE78CB">
      <w:pPr>
        <w:pStyle w:val="Nagwek3"/>
      </w:pPr>
      <w:r w:rsidRPr="00CF5F79">
        <w:t>Dynamiczne</w:t>
      </w:r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okazyjny</w:t>
      </w:r>
      <w:r w:rsidRPr="00CF5F79">
        <w:t xml:space="preserve"> (3 S) – gdy postać chce oddalić się od znajdującego się przy niej przeciwnika walczącego wręcz, ten może wyprowadzić dodatkowy atak.</w:t>
      </w:r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Osłona</w:t>
      </w:r>
      <w:r w:rsidRPr="00CF5F79">
        <w:t xml:space="preserve"> (3 S) –</w:t>
      </w:r>
      <w:r w:rsidR="00AD4953">
        <w:t xml:space="preserve"> raz na turę,</w:t>
      </w:r>
      <w:r w:rsidRPr="00CF5F79">
        <w:t xml:space="preserve"> jeśli pobliski sojusznik </w:t>
      </w:r>
      <w:r w:rsidR="00AD4953">
        <w:t>jest</w:t>
      </w:r>
      <w:r w:rsidRPr="00CF5F79">
        <w:t xml:space="preserve"> </w:t>
      </w:r>
      <w:r w:rsidR="00AD4953">
        <w:t>atakowany</w:t>
      </w:r>
      <w:r w:rsidR="00FE0A51">
        <w:t>,</w:t>
      </w:r>
      <w:r w:rsidRPr="00CF5F79">
        <w:t xml:space="preserve"> </w:t>
      </w:r>
      <w:r w:rsidR="00AD4953">
        <w:t>możesz przyjąć</w:t>
      </w:r>
      <w:r w:rsidRPr="00CF5F79">
        <w:t xml:space="preserve"> atak zamiast niego kosztem 3 S. </w:t>
      </w:r>
      <w:r w:rsidR="006D1237">
        <w:t>Przemieszczasz</w:t>
      </w:r>
      <w:r w:rsidRPr="00CF5F79">
        <w:t xml:space="preserve"> się przed chronionego bohatera</w:t>
      </w:r>
      <w:r w:rsidR="00B02F00">
        <w:t xml:space="preserve"> (nadal można otrzymać atak okazyjny)</w:t>
      </w:r>
      <w:r w:rsidRPr="00CF5F79">
        <w:t>. Zasięg: 3</w:t>
      </w:r>
      <w:r w:rsidR="00AD4953">
        <w:t>.</w:t>
      </w:r>
    </w:p>
    <w:p w:rsidR="00CF5F79" w:rsidRPr="00CF5F79" w:rsidRDefault="00CF5F79" w:rsidP="00CF5F79">
      <w:pPr>
        <w:pStyle w:val="Nagwek1"/>
      </w:pPr>
      <w:r w:rsidRPr="00CF5F79">
        <w:t>Inwentarz</w:t>
      </w:r>
    </w:p>
    <w:p w:rsidR="00CF5F79" w:rsidRPr="00CF5F79" w:rsidRDefault="00CF5F79" w:rsidP="00CF5F79">
      <w:r w:rsidRPr="00CF5F79">
        <w:t xml:space="preserve">Gracze </w:t>
      </w:r>
      <w:r w:rsidR="0055710F">
        <w:t>posiadają</w:t>
      </w:r>
      <w:r w:rsidRPr="00CF5F79">
        <w:t xml:space="preserve"> 2000 Sztuk Złota (SZ) z możliwością wydania ich przed rozpoczęciem gry.</w:t>
      </w:r>
    </w:p>
    <w:p w:rsidR="00CF5F79" w:rsidRPr="00CF5F79" w:rsidRDefault="00CF5F79" w:rsidP="00152FBD">
      <w:pPr>
        <w:pStyle w:val="Nagwek2"/>
      </w:pPr>
      <w:r w:rsidRPr="00152FBD">
        <w:t>Wartości</w:t>
      </w:r>
      <w:r w:rsidRPr="00CF5F79">
        <w:t xml:space="preserve"> orientacyjne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Noc w karczmie: 50 SZ od osoby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Krótki miecz</w:t>
      </w:r>
      <w:r w:rsidR="00B35D05">
        <w:t>/</w:t>
      </w:r>
      <w:r w:rsidR="001E78D7">
        <w:t>łuk/</w:t>
      </w:r>
      <w:r w:rsidR="00B35D05">
        <w:t>d</w:t>
      </w:r>
      <w:r w:rsidR="00B35D05" w:rsidRPr="00CF5F79">
        <w:t>niówka urzędnika/sztylet</w:t>
      </w:r>
      <w:r w:rsidRPr="00CF5F79">
        <w:t>: 500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Długi miecz/Lekki pancerz/lekka kusza/miesięczny zarobek plebsu: 1 000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Średni pancerz/miesięczny zarobek mieszczanina/zadanie poboczne/różdżka: 5 000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 xml:space="preserve">Ciężki pancerz/istotne zadanie poboczne/słaby magiczny przedmiot: </w:t>
      </w:r>
      <w:r w:rsidR="00441DBF">
        <w:t>2</w:t>
      </w:r>
      <w:r w:rsidR="005B2A77">
        <w:t>5</w:t>
      </w:r>
      <w:r w:rsidRPr="00CF5F79">
        <w:t xml:space="preserve"> 000 SZ</w:t>
      </w:r>
    </w:p>
    <w:p w:rsidR="00CF5F79" w:rsidRPr="00CF5F79" w:rsidRDefault="00447017" w:rsidP="00CF5F79">
      <w:pPr>
        <w:pStyle w:val="Akapitzlist"/>
        <w:numPr>
          <w:ilvl w:val="0"/>
          <w:numId w:val="10"/>
        </w:numPr>
      </w:pPr>
      <w:r>
        <w:t>Koń/</w:t>
      </w:r>
      <w:r w:rsidR="00CF5F79" w:rsidRPr="00CF5F79">
        <w:t>Nagroda za główne zadanie kampanii/magiczny przedmiot: 100 000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Magiczny artefakt/kamienica/mała wioska: 500 000 SZ</w:t>
      </w:r>
    </w:p>
    <w:p w:rsidR="00CF5F79" w:rsidRPr="00CF5F79" w:rsidRDefault="00CF5F79" w:rsidP="00152FBD">
      <w:pPr>
        <w:pStyle w:val="Nagwek2"/>
      </w:pPr>
      <w:r w:rsidRPr="00CF5F79">
        <w:t>Broń</w:t>
      </w:r>
    </w:p>
    <w:p w:rsidR="00CF5F79" w:rsidRPr="00CF5F79" w:rsidRDefault="00CF5F79" w:rsidP="00CF5F79">
      <w:r w:rsidRPr="00CF5F79">
        <w:t>Każda broń posiada indywidualnie zdefiniowane obrażenia (min. 1).</w:t>
      </w:r>
    </w:p>
    <w:tbl>
      <w:tblPr>
        <w:tblStyle w:val="RPGTable"/>
        <w:tblpPr w:leftFromText="141" w:rightFromText="141" w:vertAnchor="text" w:horzAnchor="margin" w:tblpXSpec="center" w:tblpY="91"/>
        <w:tblW w:w="9080" w:type="dxa"/>
        <w:tblLayout w:type="fixed"/>
        <w:tblLook w:val="04A0" w:firstRow="1" w:lastRow="0" w:firstColumn="1" w:lastColumn="0" w:noHBand="0" w:noVBand="1"/>
      </w:tblPr>
      <w:tblGrid>
        <w:gridCol w:w="3397"/>
        <w:gridCol w:w="1560"/>
        <w:gridCol w:w="1559"/>
        <w:gridCol w:w="1276"/>
        <w:gridCol w:w="1288"/>
      </w:tblGrid>
      <w:tr w:rsidR="00CF5F79" w:rsidRPr="00CF5F79" w:rsidTr="00705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</w:pPr>
            <w:r w:rsidRPr="00CF5F79">
              <w:t>Broń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Celność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Obrażenia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Obrona</w:t>
            </w:r>
          </w:p>
        </w:tc>
        <w:tc>
          <w:tcPr>
            <w:tcW w:w="1288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Zasięg</w:t>
            </w:r>
          </w:p>
        </w:tc>
      </w:tr>
      <w:tr w:rsidR="007254FE" w:rsidRPr="00CF5F79" w:rsidTr="00CA331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Pięści | Kastet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– 1 | K4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-2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lastRenderedPageBreak/>
              <w:t>Krótki miecz | Miecz | Topór/Obuch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| K6 | K8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0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Dwuręczne: Miecz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Topór/Młot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K10 | K12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-2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Sztylet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Kij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Bicz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2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2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4942AA" w:rsidP="00565243">
            <w:pPr>
              <w:pStyle w:val="RPG"/>
              <w:spacing w:line="240" w:lineRule="auto"/>
            </w:pPr>
            <w:r>
              <w:t xml:space="preserve">Dwuręczne: </w:t>
            </w:r>
            <w:r w:rsidR="007254FE" w:rsidRPr="00CF5F79">
              <w:t>Włócznia</w:t>
            </w:r>
            <w:r w:rsidR="007254FE" w:rsidRPr="00CF5F79">
              <w:rPr>
                <w:smallCaps w:val="0"/>
              </w:rPr>
              <w:t xml:space="preserve"> |</w:t>
            </w:r>
            <w:r w:rsidR="007254FE" w:rsidRPr="00CF5F79">
              <w:t xml:space="preserve"> Oszczep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K6, K8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2 | 0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2</w:t>
            </w:r>
            <w:r w:rsidRPr="00CF5F79">
              <w:rPr>
                <w:smallCaps w:val="0"/>
                <w:szCs w:val="24"/>
              </w:rPr>
              <w:t xml:space="preserve"> |</w:t>
            </w:r>
            <w:r w:rsidRPr="00CF5F79">
              <w:t xml:space="preserve"> 5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Łuk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Kusza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Strzelba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szCs w:val="24"/>
              </w:rPr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 | K8 | K12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-1 | -2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9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Różdżka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szCs w:val="24"/>
              </w:rPr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0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7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Kostur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Rzemiosło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2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7</w:t>
            </w:r>
          </w:p>
        </w:tc>
      </w:tr>
    </w:tbl>
    <w:p w:rsidR="00CF5F79" w:rsidRPr="00CF5F79" w:rsidRDefault="00CF5F79" w:rsidP="00152FBD">
      <w:pPr>
        <w:pStyle w:val="Nagwek2"/>
      </w:pPr>
      <w:r w:rsidRPr="00CF5F79">
        <w:t>Pancerze i tarcze</w:t>
      </w:r>
    </w:p>
    <w:p w:rsidR="00CF5F79" w:rsidRPr="00CF5F79" w:rsidRDefault="00CF5F79" w:rsidP="00CF5F79">
      <w:r w:rsidRPr="00CF5F79">
        <w:t xml:space="preserve">Pancerze oraz tarcze </w:t>
      </w:r>
      <w:r w:rsidRPr="00CF5F79">
        <w:rPr>
          <w:b/>
        </w:rPr>
        <w:t>zwiększają Obronę</w:t>
      </w:r>
      <w:r w:rsidRPr="00CF5F79">
        <w:t xml:space="preserve"> postaci, lecz </w:t>
      </w:r>
      <w:r w:rsidRPr="00CF5F79">
        <w:rPr>
          <w:b/>
        </w:rPr>
        <w:t>wymagają Krzepy</w:t>
      </w:r>
      <w:r w:rsidRPr="00CF5F79">
        <w:t xml:space="preserve">. Wyróżnia się trzy typy pancerzy: </w:t>
      </w:r>
      <w:r w:rsidRPr="00CF5F79">
        <w:rPr>
          <w:b/>
        </w:rPr>
        <w:t>lekkie</w:t>
      </w:r>
      <w:r w:rsidRPr="00CF5F79">
        <w:t xml:space="preserve">, </w:t>
      </w:r>
      <w:r w:rsidRPr="00CF5F79">
        <w:rPr>
          <w:b/>
        </w:rPr>
        <w:t>średnie</w:t>
      </w:r>
      <w:r w:rsidRPr="00CF5F79">
        <w:t xml:space="preserve">, </w:t>
      </w:r>
      <w:r w:rsidRPr="00CF5F79">
        <w:rPr>
          <w:b/>
        </w:rPr>
        <w:t>ciężkie</w:t>
      </w:r>
      <w:r w:rsidRPr="00CF5F79">
        <w:t>. Zwiększają obronę o 1, 2, 3, a wymaga</w:t>
      </w:r>
      <w:r w:rsidR="00817015">
        <w:t>ją</w:t>
      </w:r>
      <w:r w:rsidRPr="00CF5F79">
        <w:t xml:space="preserve"> 10, 15, 20 Krzepy. Pancerze lepszej jakości lub magiczne mogą zwiększać obronę o większe wartości. Tarcza działają analogicznie, lecz są tylko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średnie</w:t>
      </w:r>
      <w:r w:rsidRPr="00CF5F79">
        <w:t xml:space="preserve"> (dają 1 i 2 Obrony, a wymagają 5 i 10 Krzepy).</w:t>
      </w:r>
    </w:p>
    <w:p w:rsidR="00CF5F79" w:rsidRPr="00CF5F79" w:rsidRDefault="00CF5F79" w:rsidP="00CF5F79">
      <w:pPr>
        <w:pStyle w:val="Nagwek1"/>
      </w:pPr>
      <w:r w:rsidRPr="00CF5F79">
        <w:t>Statusy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Ogłuszenie</w:t>
      </w:r>
      <w:r w:rsidRPr="00CF5F79">
        <w:t xml:space="preserve"> – cel traci turę.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Oślepienie</w:t>
      </w:r>
      <w:r w:rsidRPr="00CF5F79">
        <w:t xml:space="preserve"> – cel nie jest w stanie celować. Przeprowadza ataki losowo na któreś z pól obok siebie (decyzja które – rzut K8 w przypadku mapy typu </w:t>
      </w:r>
      <w:proofErr w:type="spellStart"/>
      <w:r w:rsidRPr="00CF5F79">
        <w:t>grid</w:t>
      </w:r>
      <w:proofErr w:type="spellEnd"/>
      <w:r w:rsidRPr="00CF5F79">
        <w:t>) lub wcale.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Uciszenie</w:t>
      </w:r>
      <w:r w:rsidRPr="00CF5F79">
        <w:t xml:space="preserve"> – cel nie może wykonywać zaklęć magicznych, rytuałów i tym podobnych.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Unieruchomienie</w:t>
      </w:r>
      <w:r w:rsidRPr="00CF5F79">
        <w:t xml:space="preserve"> – cel nie może się poruszać.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Powalenie</w:t>
      </w:r>
      <w:r w:rsidRPr="00CF5F79">
        <w:t xml:space="preserve"> – cel musi powstać kosztem 5 Szybkości.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Przerażenie</w:t>
      </w:r>
      <w:r w:rsidRPr="00CF5F79">
        <w:t xml:space="preserve"> – cel w niepowstrzymany sposób ucieka.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Przyspieszenie</w:t>
      </w:r>
      <w:r w:rsidRPr="00CF5F79">
        <w:t xml:space="preserve"> – cel posiada wyższą pulę szybkości niż normalnie.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Spowolnienie</w:t>
      </w:r>
      <w:r w:rsidRPr="00CF5F79">
        <w:t xml:space="preserve"> – cel posiada niższą pulę szybkości niż normalnie.</w:t>
      </w:r>
    </w:p>
    <w:p w:rsidR="0073681D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Zauroczenie</w:t>
      </w:r>
      <w:r w:rsidRPr="00CF5F79">
        <w:t xml:space="preserve"> – cel zmienia stronę walki. Efekt jest anulowany, jeśli otrzyma obrażenia.</w:t>
      </w:r>
    </w:p>
    <w:p w:rsidR="00B8079C" w:rsidRDefault="00B8079C" w:rsidP="00B8079C">
      <w:pPr>
        <w:pStyle w:val="Nagwek1"/>
      </w:pPr>
      <w:r>
        <w:t>Skróty</w:t>
      </w:r>
    </w:p>
    <w:p w:rsidR="001627CF" w:rsidRDefault="001627CF" w:rsidP="00FB4EB1">
      <w:pPr>
        <w:pStyle w:val="Akapitzlist"/>
        <w:numPr>
          <w:ilvl w:val="0"/>
          <w:numId w:val="15"/>
        </w:numPr>
      </w:pPr>
      <w:r w:rsidRPr="008E103A">
        <w:rPr>
          <w:b/>
        </w:rPr>
        <w:t>Atak spec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="00E01CD8">
        <w:rPr>
          <w:b/>
        </w:rPr>
        <w:t>)</w:t>
      </w:r>
      <w:r>
        <w:t xml:space="preserve"> –</w:t>
      </w:r>
      <w:r w:rsidR="00E01CD8">
        <w:t xml:space="preserve"> </w:t>
      </w:r>
      <w:r>
        <w:t>test ataku</w:t>
      </w:r>
      <w:r w:rsidR="00215A1F">
        <w:t xml:space="preserve"> (+X </w:t>
      </w:r>
      <w:r w:rsidR="000A1F47">
        <w:t>do rzutu</w:t>
      </w:r>
      <w:r w:rsidR="00215A1F">
        <w:t>)</w:t>
      </w:r>
      <w:r>
        <w:t>, jednak nie zadający obrażeń od broni.</w:t>
      </w:r>
    </w:p>
    <w:p w:rsidR="00DC2E85" w:rsidRDefault="00DC2E85" w:rsidP="00FB4EB1">
      <w:pPr>
        <w:pStyle w:val="Akapitzlist"/>
        <w:numPr>
          <w:ilvl w:val="0"/>
          <w:numId w:val="15"/>
        </w:numPr>
      </w:pPr>
      <w:r>
        <w:rPr>
          <w:b/>
        </w:rPr>
        <w:t>+K</w:t>
      </w:r>
      <w:r w:rsidR="00AD008E">
        <w:rPr>
          <w:b/>
        </w:rPr>
        <w:t>1</w:t>
      </w:r>
      <w:r>
        <w:rPr>
          <w:b/>
        </w:rPr>
        <w:t xml:space="preserve"> </w:t>
      </w:r>
      <w:r>
        <w:t>– powiększenie kości, np. K4 -&gt; K6 lub K6 -&gt; K8.</w:t>
      </w:r>
      <w:r w:rsidR="00335B78">
        <w:t xml:space="preserve"> Analogicznie +K2 to K4 -&gt; K8.</w:t>
      </w:r>
    </w:p>
    <w:p w:rsidR="00B8079C" w:rsidRDefault="00B8079C" w:rsidP="00B8079C">
      <w:pPr>
        <w:pStyle w:val="Akapitzlist"/>
        <w:numPr>
          <w:ilvl w:val="0"/>
          <w:numId w:val="13"/>
        </w:numPr>
      </w:pPr>
      <w:r w:rsidRPr="008E103A">
        <w:rPr>
          <w:b/>
        </w:rPr>
        <w:t>Przebicie</w:t>
      </w:r>
      <w:r>
        <w:t xml:space="preserve"> – wartość, o jaką celność ataku (rzut na test) przewyższyła obronę (wolę, ST).</w:t>
      </w:r>
    </w:p>
    <w:p w:rsidR="00B8079C" w:rsidRDefault="00B8079C" w:rsidP="00506842">
      <w:pPr>
        <w:pStyle w:val="Akapitzlist"/>
        <w:numPr>
          <w:ilvl w:val="0"/>
          <w:numId w:val="13"/>
        </w:numPr>
      </w:pPr>
      <w:r w:rsidRPr="008E103A">
        <w:rPr>
          <w:b/>
        </w:rPr>
        <w:t>Zaklęcie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="00E01CD8">
        <w:rPr>
          <w:b/>
        </w:rPr>
        <w:t>)</w:t>
      </w:r>
      <w:r>
        <w:t xml:space="preserve"> –</w:t>
      </w:r>
      <w:r w:rsidR="00E01CD8">
        <w:t xml:space="preserve"> </w:t>
      </w:r>
      <w:r>
        <w:t>test zaklęcia</w:t>
      </w:r>
      <w:r w:rsidR="00216E99">
        <w:t xml:space="preserve"> [R </w:t>
      </w:r>
      <w:r w:rsidR="000A5F80">
        <w:t xml:space="preserve">+ X </w:t>
      </w:r>
      <w:r w:rsidR="00216E99">
        <w:t>+ K20] vs [Obrona]</w:t>
      </w:r>
      <w:r>
        <w:t>.</w:t>
      </w:r>
    </w:p>
    <w:p w:rsidR="00DC2E85" w:rsidRPr="00B8079C" w:rsidRDefault="00216E99" w:rsidP="00DC2E85">
      <w:pPr>
        <w:pStyle w:val="Akapitzlist"/>
        <w:numPr>
          <w:ilvl w:val="0"/>
          <w:numId w:val="13"/>
        </w:numPr>
      </w:pPr>
      <w:r w:rsidRPr="008E103A">
        <w:rPr>
          <w:b/>
        </w:rPr>
        <w:t>Zaklęcie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Pr="008E103A">
        <w:rPr>
          <w:b/>
        </w:rPr>
        <w:t xml:space="preserve"> vs Wola</w:t>
      </w:r>
      <w:r w:rsidR="00E01CD8">
        <w:rPr>
          <w:b/>
        </w:rPr>
        <w:t>)</w:t>
      </w:r>
      <w:r>
        <w:t xml:space="preserve"> – jw. vs [Wola].</w:t>
      </w:r>
    </w:p>
    <w:sectPr w:rsidR="00DC2E85" w:rsidRPr="00B8079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779" w:rsidRDefault="00534779">
      <w:pPr>
        <w:spacing w:after="0" w:line="240" w:lineRule="auto"/>
      </w:pPr>
      <w:r>
        <w:separator/>
      </w:r>
    </w:p>
  </w:endnote>
  <w:endnote w:type="continuationSeparator" w:id="0">
    <w:p w:rsidR="00534779" w:rsidRDefault="00534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317274"/>
      <w:docPartObj>
        <w:docPartGallery w:val="Page Numbers (Bottom of Page)"/>
        <w:docPartUnique/>
      </w:docPartObj>
    </w:sdtPr>
    <w:sdtEndPr/>
    <w:sdtContent>
      <w:p w:rsidR="004B0D14" w:rsidRDefault="002D347F" w:rsidP="00CF5F79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B0D14" w:rsidRDefault="00534779" w:rsidP="00CF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779" w:rsidRDefault="00534779">
      <w:pPr>
        <w:spacing w:after="0" w:line="240" w:lineRule="auto"/>
      </w:pPr>
      <w:r>
        <w:separator/>
      </w:r>
    </w:p>
  </w:footnote>
  <w:footnote w:type="continuationSeparator" w:id="0">
    <w:p w:rsidR="00534779" w:rsidRDefault="00534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40C753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9F5EDB"/>
    <w:multiLevelType w:val="hybridMultilevel"/>
    <w:tmpl w:val="A02C34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980752"/>
    <w:multiLevelType w:val="hybridMultilevel"/>
    <w:tmpl w:val="29307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D155D"/>
    <w:multiLevelType w:val="hybridMultilevel"/>
    <w:tmpl w:val="A19A3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1"/>
  </w:num>
  <w:num w:numId="4">
    <w:abstractNumId w:val="6"/>
  </w:num>
  <w:num w:numId="5">
    <w:abstractNumId w:val="1"/>
  </w:num>
  <w:num w:numId="6">
    <w:abstractNumId w:val="10"/>
  </w:num>
  <w:num w:numId="7">
    <w:abstractNumId w:val="13"/>
  </w:num>
  <w:num w:numId="8">
    <w:abstractNumId w:val="12"/>
  </w:num>
  <w:num w:numId="9">
    <w:abstractNumId w:val="8"/>
  </w:num>
  <w:num w:numId="10">
    <w:abstractNumId w:val="5"/>
  </w:num>
  <w:num w:numId="11">
    <w:abstractNumId w:val="0"/>
  </w:num>
  <w:num w:numId="12">
    <w:abstractNumId w:val="7"/>
  </w:num>
  <w:num w:numId="13">
    <w:abstractNumId w:val="9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79"/>
    <w:rsid w:val="000026B6"/>
    <w:rsid w:val="0001485B"/>
    <w:rsid w:val="00057CF4"/>
    <w:rsid w:val="000604E4"/>
    <w:rsid w:val="00092159"/>
    <w:rsid w:val="000972F9"/>
    <w:rsid w:val="000A1F47"/>
    <w:rsid w:val="000A5F80"/>
    <w:rsid w:val="000A68F7"/>
    <w:rsid w:val="000A795F"/>
    <w:rsid w:val="000C4541"/>
    <w:rsid w:val="000D6E45"/>
    <w:rsid w:val="000F0403"/>
    <w:rsid w:val="00147139"/>
    <w:rsid w:val="00152FBD"/>
    <w:rsid w:val="001627CF"/>
    <w:rsid w:val="001B0E9C"/>
    <w:rsid w:val="001D21FF"/>
    <w:rsid w:val="001E5BE9"/>
    <w:rsid w:val="001E6867"/>
    <w:rsid w:val="001E78D7"/>
    <w:rsid w:val="00215A1F"/>
    <w:rsid w:val="00216E99"/>
    <w:rsid w:val="002350EC"/>
    <w:rsid w:val="00272414"/>
    <w:rsid w:val="002A1D54"/>
    <w:rsid w:val="002A374D"/>
    <w:rsid w:val="002B1D97"/>
    <w:rsid w:val="002D347F"/>
    <w:rsid w:val="002D3D91"/>
    <w:rsid w:val="00316E05"/>
    <w:rsid w:val="00322230"/>
    <w:rsid w:val="003301CA"/>
    <w:rsid w:val="00335B78"/>
    <w:rsid w:val="00342174"/>
    <w:rsid w:val="00354197"/>
    <w:rsid w:val="00357280"/>
    <w:rsid w:val="003A541D"/>
    <w:rsid w:val="0040378D"/>
    <w:rsid w:val="00407B6C"/>
    <w:rsid w:val="0041012D"/>
    <w:rsid w:val="00413136"/>
    <w:rsid w:val="00424DE6"/>
    <w:rsid w:val="00441DBF"/>
    <w:rsid w:val="00447017"/>
    <w:rsid w:val="00452FA8"/>
    <w:rsid w:val="00473767"/>
    <w:rsid w:val="004942AA"/>
    <w:rsid w:val="004D57C5"/>
    <w:rsid w:val="004E4464"/>
    <w:rsid w:val="00506842"/>
    <w:rsid w:val="0050755E"/>
    <w:rsid w:val="00516539"/>
    <w:rsid w:val="00517194"/>
    <w:rsid w:val="00533CE0"/>
    <w:rsid w:val="00534779"/>
    <w:rsid w:val="00543744"/>
    <w:rsid w:val="0054533B"/>
    <w:rsid w:val="00551674"/>
    <w:rsid w:val="0055503E"/>
    <w:rsid w:val="0055710F"/>
    <w:rsid w:val="00565243"/>
    <w:rsid w:val="00566185"/>
    <w:rsid w:val="005A720B"/>
    <w:rsid w:val="005B1C0F"/>
    <w:rsid w:val="005B2A77"/>
    <w:rsid w:val="005B78E2"/>
    <w:rsid w:val="0062793D"/>
    <w:rsid w:val="0065641C"/>
    <w:rsid w:val="00662689"/>
    <w:rsid w:val="006638E9"/>
    <w:rsid w:val="0067784F"/>
    <w:rsid w:val="00696B98"/>
    <w:rsid w:val="006C1C67"/>
    <w:rsid w:val="006D1237"/>
    <w:rsid w:val="0070098A"/>
    <w:rsid w:val="00705B4A"/>
    <w:rsid w:val="00706B23"/>
    <w:rsid w:val="00710FF4"/>
    <w:rsid w:val="007178ED"/>
    <w:rsid w:val="007254FE"/>
    <w:rsid w:val="00730D42"/>
    <w:rsid w:val="0073681D"/>
    <w:rsid w:val="007600A9"/>
    <w:rsid w:val="007616C3"/>
    <w:rsid w:val="00766772"/>
    <w:rsid w:val="007738DD"/>
    <w:rsid w:val="00797451"/>
    <w:rsid w:val="007B2211"/>
    <w:rsid w:val="007E280B"/>
    <w:rsid w:val="007F01A7"/>
    <w:rsid w:val="007F208F"/>
    <w:rsid w:val="007F474D"/>
    <w:rsid w:val="00813E0A"/>
    <w:rsid w:val="00815969"/>
    <w:rsid w:val="00817015"/>
    <w:rsid w:val="00863DC5"/>
    <w:rsid w:val="00886F89"/>
    <w:rsid w:val="00891388"/>
    <w:rsid w:val="008A17A4"/>
    <w:rsid w:val="008E103A"/>
    <w:rsid w:val="009323C2"/>
    <w:rsid w:val="0098146D"/>
    <w:rsid w:val="00981BD2"/>
    <w:rsid w:val="0098575A"/>
    <w:rsid w:val="009A1023"/>
    <w:rsid w:val="009A6658"/>
    <w:rsid w:val="009B70E5"/>
    <w:rsid w:val="009C60C5"/>
    <w:rsid w:val="00A011DA"/>
    <w:rsid w:val="00A30C8A"/>
    <w:rsid w:val="00A32ADC"/>
    <w:rsid w:val="00A53808"/>
    <w:rsid w:val="00AA5E15"/>
    <w:rsid w:val="00AB4819"/>
    <w:rsid w:val="00AB619A"/>
    <w:rsid w:val="00AD008E"/>
    <w:rsid w:val="00AD4953"/>
    <w:rsid w:val="00AE4B79"/>
    <w:rsid w:val="00AE7D2F"/>
    <w:rsid w:val="00B02F00"/>
    <w:rsid w:val="00B07D83"/>
    <w:rsid w:val="00B25B78"/>
    <w:rsid w:val="00B26E63"/>
    <w:rsid w:val="00B35D05"/>
    <w:rsid w:val="00B368C9"/>
    <w:rsid w:val="00B42390"/>
    <w:rsid w:val="00B42ED1"/>
    <w:rsid w:val="00B73373"/>
    <w:rsid w:val="00B8079C"/>
    <w:rsid w:val="00B87C8E"/>
    <w:rsid w:val="00BA51B4"/>
    <w:rsid w:val="00BB4744"/>
    <w:rsid w:val="00BE1FC9"/>
    <w:rsid w:val="00BE78CB"/>
    <w:rsid w:val="00C02FAD"/>
    <w:rsid w:val="00C06238"/>
    <w:rsid w:val="00C45A84"/>
    <w:rsid w:val="00C75E7F"/>
    <w:rsid w:val="00C875B2"/>
    <w:rsid w:val="00CA3313"/>
    <w:rsid w:val="00CA3592"/>
    <w:rsid w:val="00CB5C62"/>
    <w:rsid w:val="00CC20C3"/>
    <w:rsid w:val="00CC2CC7"/>
    <w:rsid w:val="00CC7EEE"/>
    <w:rsid w:val="00CE756A"/>
    <w:rsid w:val="00CF5F79"/>
    <w:rsid w:val="00CF7ED1"/>
    <w:rsid w:val="00D22F74"/>
    <w:rsid w:val="00D2614C"/>
    <w:rsid w:val="00D34019"/>
    <w:rsid w:val="00D343DF"/>
    <w:rsid w:val="00D5449B"/>
    <w:rsid w:val="00D84EE5"/>
    <w:rsid w:val="00D94F2E"/>
    <w:rsid w:val="00DC2E85"/>
    <w:rsid w:val="00DD44EF"/>
    <w:rsid w:val="00DF7546"/>
    <w:rsid w:val="00E01CD8"/>
    <w:rsid w:val="00E05820"/>
    <w:rsid w:val="00E126A8"/>
    <w:rsid w:val="00E14F31"/>
    <w:rsid w:val="00E41BC9"/>
    <w:rsid w:val="00E43337"/>
    <w:rsid w:val="00E44264"/>
    <w:rsid w:val="00E5370F"/>
    <w:rsid w:val="00E60A14"/>
    <w:rsid w:val="00E64D67"/>
    <w:rsid w:val="00EA1575"/>
    <w:rsid w:val="00EA2DE9"/>
    <w:rsid w:val="00EA6167"/>
    <w:rsid w:val="00EB3519"/>
    <w:rsid w:val="00EB39D1"/>
    <w:rsid w:val="00ED47ED"/>
    <w:rsid w:val="00EF2679"/>
    <w:rsid w:val="00F1724F"/>
    <w:rsid w:val="00F25EF4"/>
    <w:rsid w:val="00F2625D"/>
    <w:rsid w:val="00F3661C"/>
    <w:rsid w:val="00F40B49"/>
    <w:rsid w:val="00F52963"/>
    <w:rsid w:val="00F76B7B"/>
    <w:rsid w:val="00F849CA"/>
    <w:rsid w:val="00FA2162"/>
    <w:rsid w:val="00FA7452"/>
    <w:rsid w:val="00FB08F2"/>
    <w:rsid w:val="00FB4EB1"/>
    <w:rsid w:val="00FC2BE2"/>
    <w:rsid w:val="00FC4074"/>
    <w:rsid w:val="00FC4F4C"/>
    <w:rsid w:val="00FE0A51"/>
    <w:rsid w:val="00FE67E6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9A0A"/>
  <w15:chartTrackingRefBased/>
  <w15:docId w15:val="{E1005471-5456-410A-AC6C-A376D4E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F5F79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F5F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2FBD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78C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5F7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5F7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5F7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5F7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5F7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5F7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CF5F79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152FBD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E78CB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5F7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5F79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5F79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5F7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F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F5F79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CF5F79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1246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232</cp:revision>
  <dcterms:created xsi:type="dcterms:W3CDTF">2018-07-29T11:25:00Z</dcterms:created>
  <dcterms:modified xsi:type="dcterms:W3CDTF">2018-07-30T15:19:00Z</dcterms:modified>
</cp:coreProperties>
</file>