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267" w14:textId="77777777" w:rsidR="00267032" w:rsidRDefault="00267032" w:rsidP="00267032">
      <w:pPr>
        <w:pStyle w:val="Title"/>
        <w:jc w:val="center"/>
      </w:pPr>
    </w:p>
    <w:p w14:paraId="7AFB1B2B" w14:textId="77777777" w:rsidR="00267032" w:rsidRDefault="00267032" w:rsidP="00267032">
      <w:pPr>
        <w:pStyle w:val="Title"/>
        <w:jc w:val="center"/>
      </w:pPr>
    </w:p>
    <w:p w14:paraId="674E1C1C" w14:textId="77777777" w:rsidR="00267032" w:rsidRDefault="00267032" w:rsidP="00267032">
      <w:pPr>
        <w:pStyle w:val="Title"/>
        <w:jc w:val="center"/>
      </w:pPr>
    </w:p>
    <w:p w14:paraId="25C6DD14" w14:textId="77777777" w:rsidR="00267032" w:rsidRDefault="00267032" w:rsidP="00267032">
      <w:pPr>
        <w:pStyle w:val="Title"/>
        <w:jc w:val="center"/>
      </w:pPr>
    </w:p>
    <w:p w14:paraId="256F6D57" w14:textId="77777777" w:rsidR="00267032" w:rsidRDefault="00267032" w:rsidP="00267032">
      <w:pPr>
        <w:pStyle w:val="Title"/>
        <w:jc w:val="center"/>
      </w:pPr>
    </w:p>
    <w:p w14:paraId="78E09C48" w14:textId="6E753D65" w:rsidR="00267032" w:rsidRDefault="00267032" w:rsidP="00267032">
      <w:pPr>
        <w:pStyle w:val="Title"/>
        <w:jc w:val="center"/>
        <w:rPr>
          <w:sz w:val="72"/>
          <w:szCs w:val="72"/>
        </w:rPr>
      </w:pPr>
      <w:r w:rsidRPr="00267032">
        <w:rPr>
          <w:sz w:val="72"/>
          <w:szCs w:val="72"/>
        </w:rPr>
        <w:t xml:space="preserve">Assignment </w:t>
      </w:r>
      <w:r w:rsidR="005155C4">
        <w:rPr>
          <w:sz w:val="72"/>
          <w:szCs w:val="72"/>
        </w:rPr>
        <w:t>1</w:t>
      </w:r>
      <w:r w:rsidRPr="00267032">
        <w:rPr>
          <w:sz w:val="72"/>
          <w:szCs w:val="72"/>
        </w:rPr>
        <w:t>:</w:t>
      </w:r>
      <w:r w:rsidRPr="00267032">
        <w:rPr>
          <w:sz w:val="72"/>
          <w:szCs w:val="72"/>
        </w:rPr>
        <w:br/>
      </w:r>
      <w:r w:rsidR="005155C4">
        <w:rPr>
          <w:sz w:val="72"/>
          <w:szCs w:val="72"/>
        </w:rPr>
        <w:t>Server Admin-Windows</w:t>
      </w:r>
    </w:p>
    <w:p w14:paraId="413F0BDC" w14:textId="77777777" w:rsidR="00267032" w:rsidRDefault="00267032" w:rsidP="00267032"/>
    <w:p w14:paraId="434B30D0" w14:textId="1218D5A1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6698E2E6" w14:textId="77777777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0DEABFB6" w14:textId="3AA57DDD" w:rsidR="00267032" w:rsidRDefault="00267032" w:rsidP="00267032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Kyle Walker</w:t>
      </w:r>
    </w:p>
    <w:p w14:paraId="4748F744" w14:textId="50DC1DB1" w:rsidR="00267032" w:rsidRPr="00267032" w:rsidRDefault="00485F39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NETW2</w:t>
      </w:r>
      <w:r w:rsidR="005155C4">
        <w:rPr>
          <w:i/>
          <w:iCs/>
          <w:sz w:val="24"/>
          <w:szCs w:val="24"/>
        </w:rPr>
        <w:t>500</w:t>
      </w:r>
    </w:p>
    <w:p w14:paraId="745B6F03" w14:textId="61795865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238B73C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67A41324" w14:textId="2741B153" w:rsidR="00082B46" w:rsidRDefault="00F50C1A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0</w:t>
      </w:r>
      <w:r w:rsidR="005155C4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/</w:t>
      </w:r>
      <w:r w:rsidR="005155C4">
        <w:rPr>
          <w:i/>
          <w:iCs/>
          <w:sz w:val="24"/>
          <w:szCs w:val="24"/>
        </w:rPr>
        <w:t>17</w:t>
      </w:r>
      <w:r>
        <w:rPr>
          <w:i/>
          <w:iCs/>
          <w:sz w:val="24"/>
          <w:szCs w:val="24"/>
        </w:rPr>
        <w:t>/2024</w:t>
      </w:r>
    </w:p>
    <w:p w14:paraId="50FCC541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7E2E5E9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5C4ECF23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CAD1917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7238263D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4D02BE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59FCDC64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32A57C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6E1793F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6FEC15AE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33257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BD75E" w14:textId="7889291F" w:rsidR="00082B46" w:rsidRDefault="00082B46">
          <w:pPr>
            <w:pStyle w:val="TOCHeading"/>
          </w:pPr>
          <w:r>
            <w:t>Table of Contents</w:t>
          </w:r>
        </w:p>
        <w:p w14:paraId="08F43BAF" w14:textId="04053279" w:rsidR="0076427C" w:rsidRDefault="00082B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86589" w:history="1">
            <w:r w:rsidR="0076427C" w:rsidRPr="00C1146C">
              <w:rPr>
                <w:rStyle w:val="Hyperlink"/>
                <w:b/>
                <w:bCs/>
                <w:noProof/>
              </w:rPr>
              <w:t>Server 1 Documentation</w:t>
            </w:r>
            <w:r w:rsidR="0076427C" w:rsidRPr="00C1146C">
              <w:rPr>
                <w:rStyle w:val="Hyperlink"/>
                <w:noProof/>
              </w:rPr>
              <w:t>:</w:t>
            </w:r>
            <w:r w:rsidR="0076427C">
              <w:rPr>
                <w:noProof/>
                <w:webHidden/>
              </w:rPr>
              <w:tab/>
            </w:r>
            <w:r w:rsidR="0076427C">
              <w:rPr>
                <w:noProof/>
                <w:webHidden/>
              </w:rPr>
              <w:fldChar w:fldCharType="begin"/>
            </w:r>
            <w:r w:rsidR="0076427C">
              <w:rPr>
                <w:noProof/>
                <w:webHidden/>
              </w:rPr>
              <w:instrText xml:space="preserve"> PAGEREF _Toc177486589 \h </w:instrText>
            </w:r>
            <w:r w:rsidR="0076427C">
              <w:rPr>
                <w:noProof/>
                <w:webHidden/>
              </w:rPr>
            </w:r>
            <w:r w:rsidR="0076427C">
              <w:rPr>
                <w:noProof/>
                <w:webHidden/>
              </w:rPr>
              <w:fldChar w:fldCharType="separate"/>
            </w:r>
            <w:r w:rsidR="0076427C">
              <w:rPr>
                <w:noProof/>
                <w:webHidden/>
              </w:rPr>
              <w:t>2</w:t>
            </w:r>
            <w:r w:rsidR="0076427C">
              <w:rPr>
                <w:noProof/>
                <w:webHidden/>
              </w:rPr>
              <w:fldChar w:fldCharType="end"/>
            </w:r>
          </w:hyperlink>
        </w:p>
        <w:p w14:paraId="1CA25D1A" w14:textId="536E9175" w:rsidR="0076427C" w:rsidRDefault="007642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7486590" w:history="1">
            <w:r w:rsidRPr="00C1146C">
              <w:rPr>
                <w:rStyle w:val="Hyperlink"/>
                <w:b/>
                <w:bCs/>
                <w:noProof/>
              </w:rPr>
              <w:t>Server 2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6E96" w14:textId="2E4A7508" w:rsidR="0076427C" w:rsidRDefault="007642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7486591" w:history="1">
            <w:r w:rsidRPr="00C1146C">
              <w:rPr>
                <w:rStyle w:val="Hyperlink"/>
                <w:b/>
                <w:bCs/>
                <w:noProof/>
              </w:rPr>
              <w:t>Windows Client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F8EE" w14:textId="25D1368D" w:rsidR="00082B46" w:rsidRDefault="00082B46">
          <w:r>
            <w:rPr>
              <w:b/>
              <w:bCs/>
              <w:noProof/>
            </w:rPr>
            <w:fldChar w:fldCharType="end"/>
          </w:r>
        </w:p>
      </w:sdtContent>
    </w:sdt>
    <w:p w14:paraId="0B095BD1" w14:textId="77777777" w:rsidR="00E27311" w:rsidRDefault="00E27311" w:rsidP="00082B46">
      <w:pPr>
        <w:rPr>
          <w:sz w:val="24"/>
          <w:szCs w:val="24"/>
        </w:rPr>
      </w:pPr>
    </w:p>
    <w:p w14:paraId="58BFFEA2" w14:textId="78C87032" w:rsidR="00170541" w:rsidRDefault="002E5AEC" w:rsidP="005155C4">
      <w:pPr>
        <w:pStyle w:val="Heading2"/>
      </w:pPr>
      <w:bookmarkStart w:id="0" w:name="_Toc177486589"/>
      <w:r>
        <w:rPr>
          <w:b/>
          <w:bCs/>
          <w:u w:val="single"/>
        </w:rPr>
        <w:t>Server 1 Documentation</w:t>
      </w:r>
      <w:r w:rsidR="005155C4">
        <w:t>:</w:t>
      </w:r>
      <w:bookmarkEnd w:id="0"/>
    </w:p>
    <w:p w14:paraId="42113E87" w14:textId="77777777" w:rsidR="005155C4" w:rsidRDefault="005155C4" w:rsidP="005155C4"/>
    <w:p w14:paraId="3D40CD57" w14:textId="57A6D227" w:rsidR="005155C4" w:rsidRDefault="002E5AEC" w:rsidP="005155C4">
      <w:r>
        <w:rPr>
          <w:noProof/>
        </w:rPr>
        <w:drawing>
          <wp:inline distT="0" distB="0" distL="0" distR="0" wp14:anchorId="35D903CD" wp14:editId="2EFF9291">
            <wp:extent cx="5943600" cy="4413885"/>
            <wp:effectExtent l="0" t="0" r="0" b="5715"/>
            <wp:docPr id="1084120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07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178" w14:textId="337666EB" w:rsidR="002E5AEC" w:rsidRDefault="002E5AEC" w:rsidP="005155C4">
      <w:r>
        <w:rPr>
          <w:noProof/>
        </w:rPr>
        <w:lastRenderedPageBreak/>
        <w:drawing>
          <wp:inline distT="0" distB="0" distL="0" distR="0" wp14:anchorId="6057214E" wp14:editId="6727A0AC">
            <wp:extent cx="5943600" cy="3111500"/>
            <wp:effectExtent l="0" t="0" r="0" b="0"/>
            <wp:docPr id="1792485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855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8580" w14:textId="60351E3D" w:rsidR="002E5AEC" w:rsidRDefault="002E5AEC" w:rsidP="005155C4">
      <w:r>
        <w:rPr>
          <w:noProof/>
        </w:rPr>
        <w:drawing>
          <wp:inline distT="0" distB="0" distL="0" distR="0" wp14:anchorId="70D6002B" wp14:editId="7FB62AB3">
            <wp:extent cx="5943600" cy="2786380"/>
            <wp:effectExtent l="0" t="0" r="0" b="0"/>
            <wp:docPr id="11743297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2974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B4F8" w14:textId="7BAF1E8E" w:rsidR="002E5AEC" w:rsidRDefault="002E5AEC" w:rsidP="005155C4">
      <w:r>
        <w:rPr>
          <w:noProof/>
        </w:rPr>
        <w:lastRenderedPageBreak/>
        <w:drawing>
          <wp:inline distT="0" distB="0" distL="0" distR="0" wp14:anchorId="08342C71" wp14:editId="056F4C86">
            <wp:extent cx="5943600" cy="2597150"/>
            <wp:effectExtent l="0" t="0" r="0" b="0"/>
            <wp:docPr id="1628561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185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6F9" w14:textId="235ACEA2" w:rsidR="002E5AEC" w:rsidRDefault="002E5AEC" w:rsidP="005155C4">
      <w:r>
        <w:rPr>
          <w:noProof/>
        </w:rPr>
        <w:drawing>
          <wp:inline distT="0" distB="0" distL="0" distR="0" wp14:anchorId="6DB5D725" wp14:editId="47B16CE5">
            <wp:extent cx="4151644" cy="3190875"/>
            <wp:effectExtent l="0" t="0" r="1270" b="0"/>
            <wp:docPr id="444027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271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759" cy="31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5022" w14:textId="56FB66E5" w:rsidR="002E5AEC" w:rsidRDefault="002E5AEC" w:rsidP="005155C4">
      <w:r>
        <w:rPr>
          <w:noProof/>
        </w:rPr>
        <w:drawing>
          <wp:inline distT="0" distB="0" distL="0" distR="0" wp14:anchorId="05A75176" wp14:editId="2ECF4775">
            <wp:extent cx="5153025" cy="1752600"/>
            <wp:effectExtent l="0" t="0" r="9525" b="0"/>
            <wp:docPr id="9745140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409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039" w14:textId="77777777" w:rsidR="002E5AEC" w:rsidRDefault="002E5AEC" w:rsidP="005155C4"/>
    <w:p w14:paraId="6921CD9C" w14:textId="6AD94DE2" w:rsidR="002E5AEC" w:rsidRDefault="002E5AEC" w:rsidP="005155C4">
      <w:r>
        <w:rPr>
          <w:noProof/>
        </w:rPr>
        <w:lastRenderedPageBreak/>
        <w:drawing>
          <wp:inline distT="0" distB="0" distL="0" distR="0" wp14:anchorId="2D8DC566" wp14:editId="4F4C72DF">
            <wp:extent cx="5257800" cy="3409950"/>
            <wp:effectExtent l="0" t="0" r="0" b="0"/>
            <wp:docPr id="162738697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6970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520" w14:textId="4B802107" w:rsidR="002E5AEC" w:rsidRDefault="002E5AEC" w:rsidP="005155C4">
      <w:r>
        <w:rPr>
          <w:noProof/>
        </w:rPr>
        <w:drawing>
          <wp:inline distT="0" distB="0" distL="0" distR="0" wp14:anchorId="0D7FDA78" wp14:editId="02A18927">
            <wp:extent cx="4667250" cy="1295400"/>
            <wp:effectExtent l="0" t="0" r="0" b="0"/>
            <wp:docPr id="19660808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8085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D8FF" w14:textId="77777777" w:rsidR="002E5AEC" w:rsidRDefault="002E5AEC" w:rsidP="005155C4"/>
    <w:p w14:paraId="5BB9ECD6" w14:textId="312BDA59" w:rsidR="002E5AEC" w:rsidRDefault="00FC71E3" w:rsidP="005155C4">
      <w:r>
        <w:rPr>
          <w:noProof/>
        </w:rPr>
        <w:drawing>
          <wp:inline distT="0" distB="0" distL="0" distR="0" wp14:anchorId="0B73F1FB" wp14:editId="31968928">
            <wp:extent cx="1952625" cy="2961700"/>
            <wp:effectExtent l="0" t="0" r="0" b="0"/>
            <wp:docPr id="141441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8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6449" cy="29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1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CE9D2D" wp14:editId="5A9BF292">
            <wp:extent cx="2238375" cy="2959630"/>
            <wp:effectExtent l="0" t="0" r="0" b="0"/>
            <wp:docPr id="1642909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98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3929" cy="29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953" w14:textId="77777777" w:rsidR="002E5AEC" w:rsidRDefault="002E5AEC" w:rsidP="005155C4"/>
    <w:p w14:paraId="5589507F" w14:textId="77777777" w:rsidR="002E5AEC" w:rsidRDefault="002E5AEC" w:rsidP="005155C4"/>
    <w:p w14:paraId="6B7FA4CF" w14:textId="77777777" w:rsidR="002E5AEC" w:rsidRDefault="002E5AEC" w:rsidP="005155C4"/>
    <w:p w14:paraId="7D24AFC9" w14:textId="77777777" w:rsidR="002E5AEC" w:rsidRDefault="002E5AEC" w:rsidP="005155C4"/>
    <w:p w14:paraId="493D1C50" w14:textId="77777777" w:rsidR="002E5AEC" w:rsidRDefault="002E5AEC" w:rsidP="005155C4"/>
    <w:p w14:paraId="24D9D284" w14:textId="77777777" w:rsidR="002E5AEC" w:rsidRDefault="002E5AEC" w:rsidP="005155C4"/>
    <w:p w14:paraId="3789241F" w14:textId="77777777" w:rsidR="002E5AEC" w:rsidRDefault="002E5AEC" w:rsidP="005155C4"/>
    <w:p w14:paraId="3F564051" w14:textId="77777777" w:rsidR="002E5AEC" w:rsidRDefault="002E5AEC" w:rsidP="005155C4"/>
    <w:p w14:paraId="4FA017A9" w14:textId="77777777" w:rsidR="002E5AEC" w:rsidRDefault="002E5AEC" w:rsidP="005155C4"/>
    <w:p w14:paraId="026EAA8A" w14:textId="2A4D8971" w:rsidR="002E5AEC" w:rsidRDefault="002E5AEC" w:rsidP="002E5AEC">
      <w:pPr>
        <w:pStyle w:val="Heading2"/>
        <w:rPr>
          <w:b/>
          <w:bCs/>
          <w:u w:val="single"/>
        </w:rPr>
      </w:pPr>
      <w:bookmarkStart w:id="1" w:name="_Toc177486590"/>
      <w:r>
        <w:rPr>
          <w:b/>
          <w:bCs/>
          <w:u w:val="single"/>
        </w:rPr>
        <w:t>Server 2 Documentation:</w:t>
      </w:r>
      <w:bookmarkEnd w:id="1"/>
    </w:p>
    <w:p w14:paraId="0BF87E0A" w14:textId="77777777" w:rsidR="002E5AEC" w:rsidRDefault="002E5AEC" w:rsidP="002E5AEC"/>
    <w:p w14:paraId="685F73AB" w14:textId="0B35ADC0" w:rsidR="002E5AEC" w:rsidRDefault="002E5AEC" w:rsidP="002E5AEC">
      <w:pPr>
        <w:rPr>
          <w:u w:val="single"/>
        </w:rPr>
      </w:pPr>
      <w:r>
        <w:rPr>
          <w:u w:val="single"/>
        </w:rPr>
        <w:t>S2ConfigReport.txt:</w:t>
      </w:r>
    </w:p>
    <w:p w14:paraId="3428202C" w14:textId="77777777" w:rsidR="002E5AEC" w:rsidRDefault="002E5AEC" w:rsidP="002E5AEC">
      <w:r>
        <w:t>MS01A1C22</w:t>
      </w:r>
    </w:p>
    <w:p w14:paraId="02670FCE" w14:textId="77777777" w:rsidR="002E5AEC" w:rsidRDefault="002E5AEC" w:rsidP="002E5AEC">
      <w:proofErr w:type="gramStart"/>
      <w:r>
        <w:t>User name</w:t>
      </w:r>
      <w:proofErr w:type="gramEnd"/>
      <w:r>
        <w:t xml:space="preserve">                    Administrator</w:t>
      </w:r>
    </w:p>
    <w:p w14:paraId="46D600D1" w14:textId="77777777" w:rsidR="002E5AEC" w:rsidRDefault="002E5AEC" w:rsidP="002E5AEC">
      <w:r>
        <w:t xml:space="preserve">Full Name                    </w:t>
      </w:r>
    </w:p>
    <w:p w14:paraId="1AEA2780" w14:textId="77777777" w:rsidR="002E5AEC" w:rsidRDefault="002E5AEC" w:rsidP="002E5AEC">
      <w:r>
        <w:t>Comment                      Built-in account for administering the computer/domain</w:t>
      </w:r>
    </w:p>
    <w:p w14:paraId="23FA0E40" w14:textId="77777777" w:rsidR="002E5AEC" w:rsidRDefault="002E5AEC" w:rsidP="002E5AEC">
      <w:r>
        <w:t xml:space="preserve">User's comment               </w:t>
      </w:r>
    </w:p>
    <w:p w14:paraId="4B01824B" w14:textId="77777777" w:rsidR="002E5AEC" w:rsidRDefault="002E5AEC" w:rsidP="002E5AEC">
      <w:r>
        <w:t>Country/region code          000 (System Default)</w:t>
      </w:r>
    </w:p>
    <w:p w14:paraId="13F0574F" w14:textId="77777777" w:rsidR="002E5AEC" w:rsidRDefault="002E5AEC" w:rsidP="002E5AEC">
      <w:r>
        <w:t>Account active               Yes</w:t>
      </w:r>
    </w:p>
    <w:p w14:paraId="06521FEF" w14:textId="77777777" w:rsidR="002E5AEC" w:rsidRDefault="002E5AEC" w:rsidP="002E5AEC">
      <w:r>
        <w:t>Account expires              Never</w:t>
      </w:r>
    </w:p>
    <w:p w14:paraId="179FCA13" w14:textId="77777777" w:rsidR="002E5AEC" w:rsidRDefault="002E5AEC" w:rsidP="002E5AEC"/>
    <w:p w14:paraId="681801DB" w14:textId="77777777" w:rsidR="002E5AEC" w:rsidRDefault="002E5AEC" w:rsidP="002E5AEC">
      <w:r>
        <w:t>Password last set            9/16/2024 1:27:01 PM</w:t>
      </w:r>
    </w:p>
    <w:p w14:paraId="7C0C2F48" w14:textId="77777777" w:rsidR="002E5AEC" w:rsidRDefault="002E5AEC" w:rsidP="002E5AEC">
      <w:r>
        <w:t>Password expires             Never</w:t>
      </w:r>
    </w:p>
    <w:p w14:paraId="7A7EDF9A" w14:textId="77777777" w:rsidR="002E5AEC" w:rsidRDefault="002E5AEC" w:rsidP="002E5AEC">
      <w:r>
        <w:t>Password changeable          9/17/2024 1:27:01 PM</w:t>
      </w:r>
    </w:p>
    <w:p w14:paraId="70552049" w14:textId="77777777" w:rsidR="002E5AEC" w:rsidRDefault="002E5AEC" w:rsidP="002E5AEC">
      <w:r>
        <w:t>Password required            Yes</w:t>
      </w:r>
    </w:p>
    <w:p w14:paraId="0CC48EC7" w14:textId="77777777" w:rsidR="002E5AEC" w:rsidRDefault="002E5AEC" w:rsidP="002E5AEC">
      <w:r>
        <w:t>User may change password     Yes</w:t>
      </w:r>
    </w:p>
    <w:p w14:paraId="6BA61E50" w14:textId="77777777" w:rsidR="002E5AEC" w:rsidRDefault="002E5AEC" w:rsidP="002E5AEC"/>
    <w:p w14:paraId="5EE5E1D7" w14:textId="77777777" w:rsidR="002E5AEC" w:rsidRDefault="002E5AEC" w:rsidP="002E5AEC">
      <w:r>
        <w:t>Workstations allowed         All</w:t>
      </w:r>
    </w:p>
    <w:p w14:paraId="3415DBD5" w14:textId="77777777" w:rsidR="002E5AEC" w:rsidRDefault="002E5AEC" w:rsidP="002E5AEC">
      <w:r>
        <w:t xml:space="preserve">Logon script                 </w:t>
      </w:r>
    </w:p>
    <w:p w14:paraId="459F5558" w14:textId="77777777" w:rsidR="002E5AEC" w:rsidRDefault="002E5AEC" w:rsidP="002E5AEC">
      <w:r>
        <w:lastRenderedPageBreak/>
        <w:t xml:space="preserve">User profile                 </w:t>
      </w:r>
    </w:p>
    <w:p w14:paraId="0C99D814" w14:textId="77777777" w:rsidR="002E5AEC" w:rsidRDefault="002E5AEC" w:rsidP="002E5AEC">
      <w:r>
        <w:t xml:space="preserve">Home directory               </w:t>
      </w:r>
    </w:p>
    <w:p w14:paraId="05033935" w14:textId="77777777" w:rsidR="002E5AEC" w:rsidRDefault="002E5AEC" w:rsidP="002E5AEC">
      <w:r>
        <w:t>Last logon                   9/17/2024 1:18:35 PM</w:t>
      </w:r>
    </w:p>
    <w:p w14:paraId="67B653BC" w14:textId="77777777" w:rsidR="002E5AEC" w:rsidRDefault="002E5AEC" w:rsidP="002E5AEC"/>
    <w:p w14:paraId="58B736F3" w14:textId="77777777" w:rsidR="002E5AEC" w:rsidRDefault="002E5AEC" w:rsidP="002E5AEC">
      <w:r>
        <w:t>Logon hours allowed          All</w:t>
      </w:r>
    </w:p>
    <w:p w14:paraId="07C3F873" w14:textId="77777777" w:rsidR="002E5AEC" w:rsidRDefault="002E5AEC" w:rsidP="002E5AEC"/>
    <w:p w14:paraId="041F0409" w14:textId="77777777" w:rsidR="002E5AEC" w:rsidRDefault="002E5AEC" w:rsidP="002E5AEC">
      <w:r>
        <w:t xml:space="preserve">Local Group Memberships      *Administrators       </w:t>
      </w:r>
    </w:p>
    <w:p w14:paraId="34EA7FD9" w14:textId="77777777" w:rsidR="002E5AEC" w:rsidRDefault="002E5AEC" w:rsidP="002E5AEC">
      <w:r>
        <w:t xml:space="preserve">Global Group memberships     *None                 </w:t>
      </w:r>
    </w:p>
    <w:p w14:paraId="2337729D" w14:textId="77777777" w:rsidR="002E5AEC" w:rsidRDefault="002E5AEC" w:rsidP="002E5AEC">
      <w:r>
        <w:t>The command completed successfully.</w:t>
      </w:r>
    </w:p>
    <w:p w14:paraId="2134AF27" w14:textId="77777777" w:rsidR="002E5AEC" w:rsidRDefault="002E5AEC" w:rsidP="002E5AEC"/>
    <w:p w14:paraId="7D3034E5" w14:textId="77777777" w:rsidR="002E5AEC" w:rsidRDefault="002E5AEC" w:rsidP="002E5AEC"/>
    <w:p w14:paraId="3D6A2B34" w14:textId="77777777" w:rsidR="002E5AEC" w:rsidRDefault="002E5AEC" w:rsidP="002E5AEC"/>
    <w:p w14:paraId="2D084707" w14:textId="77777777" w:rsidR="002E5AEC" w:rsidRDefault="002E5AEC" w:rsidP="002E5AEC">
      <w:proofErr w:type="spellStart"/>
      <w:r>
        <w:t>InterfaceAlias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Ethernet0</w:t>
      </w:r>
    </w:p>
    <w:p w14:paraId="3199A8EB" w14:textId="77777777" w:rsidR="002E5AEC" w:rsidRDefault="002E5AEC" w:rsidP="002E5AEC">
      <w:proofErr w:type="spellStart"/>
      <w:r>
        <w:t>InterfaceIndex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6</w:t>
      </w:r>
    </w:p>
    <w:p w14:paraId="6EF1FCE2" w14:textId="77777777" w:rsidR="002E5AEC" w:rsidRDefault="002E5AEC" w:rsidP="002E5AEC">
      <w:proofErr w:type="spellStart"/>
      <w:proofErr w:type="gramStart"/>
      <w:r>
        <w:t>InterfaceDescription</w:t>
      </w:r>
      <w:proofErr w:type="spellEnd"/>
      <w:r>
        <w:t xml:space="preserve"> :</w:t>
      </w:r>
      <w:proofErr w:type="gramEnd"/>
      <w:r>
        <w:t xml:space="preserve"> Intel(R) 82574L Gigabit Network Connection</w:t>
      </w:r>
    </w:p>
    <w:p w14:paraId="547F6F2C" w14:textId="77777777" w:rsidR="002E5AEC" w:rsidRDefault="002E5AEC" w:rsidP="002E5AEC">
      <w:proofErr w:type="spellStart"/>
      <w:r>
        <w:t>NetProfile.Name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kaw.netw2500.ca</w:t>
      </w:r>
    </w:p>
    <w:p w14:paraId="37D8DB9A" w14:textId="77777777" w:rsidR="002E5AEC" w:rsidRDefault="002E5AEC" w:rsidP="002E5AEC">
      <w:r>
        <w:t xml:space="preserve">IPv4Address        </w:t>
      </w:r>
      <w:proofErr w:type="gramStart"/>
      <w:r>
        <w:t xml:space="preserve">  :</w:t>
      </w:r>
      <w:proofErr w:type="gramEnd"/>
      <w:r>
        <w:t xml:space="preserve"> 192.168.208.12</w:t>
      </w:r>
    </w:p>
    <w:p w14:paraId="156D7D03" w14:textId="77777777" w:rsidR="002E5AEC" w:rsidRDefault="002E5AEC" w:rsidP="002E5AEC">
      <w:r>
        <w:t xml:space="preserve">IPv6DefaultGateway </w:t>
      </w:r>
      <w:proofErr w:type="gramStart"/>
      <w:r>
        <w:t xml:space="preserve">  :</w:t>
      </w:r>
      <w:proofErr w:type="gramEnd"/>
      <w:r>
        <w:t xml:space="preserve"> </w:t>
      </w:r>
    </w:p>
    <w:p w14:paraId="24619C4E" w14:textId="77777777" w:rsidR="002E5AEC" w:rsidRDefault="002E5AEC" w:rsidP="002E5AEC">
      <w:r>
        <w:t xml:space="preserve">IPv4DefaultGateway </w:t>
      </w:r>
      <w:proofErr w:type="gramStart"/>
      <w:r>
        <w:t xml:space="preserve">  :</w:t>
      </w:r>
      <w:proofErr w:type="gramEnd"/>
      <w:r>
        <w:t xml:space="preserve"> 192.168.208.2</w:t>
      </w:r>
    </w:p>
    <w:p w14:paraId="4FB6295D" w14:textId="77777777" w:rsidR="002E5AEC" w:rsidRDefault="002E5AEC" w:rsidP="002E5AEC">
      <w:proofErr w:type="spellStart"/>
      <w:r>
        <w:t>DNSServer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192.168.208.10</w:t>
      </w:r>
    </w:p>
    <w:p w14:paraId="24337323" w14:textId="1A5DA423" w:rsidR="002E5AEC" w:rsidRDefault="002E5AEC" w:rsidP="002E5AEC">
      <w:r>
        <w:t xml:space="preserve">                       192.168.208.11</w:t>
      </w:r>
    </w:p>
    <w:p w14:paraId="4E2CDFCE" w14:textId="77777777" w:rsidR="002E5AEC" w:rsidRDefault="002E5AEC" w:rsidP="002E5AEC"/>
    <w:p w14:paraId="5C1C77A9" w14:textId="12C66F12" w:rsidR="002E5AEC" w:rsidRDefault="00FC71E3" w:rsidP="002E5A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5BF22D" wp14:editId="4F6F1C82">
            <wp:extent cx="2552700" cy="3712233"/>
            <wp:effectExtent l="0" t="0" r="0" b="2540"/>
            <wp:docPr id="162124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99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459" cy="37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1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AF631" wp14:editId="772D8CDE">
            <wp:extent cx="2800042" cy="3725545"/>
            <wp:effectExtent l="0" t="0" r="635" b="8255"/>
            <wp:docPr id="199017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735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5632" cy="37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4FA" w14:textId="40F31443" w:rsidR="00FC71E3" w:rsidRDefault="00FC71E3" w:rsidP="002E5AEC">
      <w:pPr>
        <w:rPr>
          <w:noProof/>
        </w:rPr>
      </w:pPr>
      <w:r>
        <w:rPr>
          <w:noProof/>
        </w:rPr>
        <w:t>(apologies for incorrect folder name, this was changed in VMWare, but I did not want to disturb the files themselves with renaming, VM Name in doc is correct, just folder is wrong)</w:t>
      </w:r>
    </w:p>
    <w:p w14:paraId="3A56AD50" w14:textId="77777777" w:rsidR="00FC71E3" w:rsidRDefault="00FC71E3" w:rsidP="002E5AEC">
      <w:pPr>
        <w:rPr>
          <w:noProof/>
        </w:rPr>
      </w:pPr>
    </w:p>
    <w:p w14:paraId="00A64F45" w14:textId="08C1216A" w:rsidR="00FC71E3" w:rsidRDefault="00FC71E3" w:rsidP="00FC71E3">
      <w:pPr>
        <w:pStyle w:val="Heading2"/>
        <w:rPr>
          <w:b/>
          <w:bCs/>
          <w:u w:val="single"/>
        </w:rPr>
      </w:pPr>
      <w:bookmarkStart w:id="2" w:name="_Toc177486591"/>
      <w:r>
        <w:rPr>
          <w:b/>
          <w:bCs/>
          <w:u w:val="single"/>
        </w:rPr>
        <w:t>Windows Client Documentation:</w:t>
      </w:r>
      <w:bookmarkEnd w:id="2"/>
    </w:p>
    <w:p w14:paraId="460744DF" w14:textId="18AE8076" w:rsidR="005B1B2C" w:rsidRPr="005B1B2C" w:rsidRDefault="005B1B2C" w:rsidP="005B1B2C">
      <w:r>
        <w:rPr>
          <w:noProof/>
        </w:rPr>
        <w:drawing>
          <wp:inline distT="0" distB="0" distL="0" distR="0" wp14:anchorId="38D241AF" wp14:editId="646F4BB7">
            <wp:extent cx="2020028" cy="3057525"/>
            <wp:effectExtent l="0" t="0" r="0" b="0"/>
            <wp:docPr id="44314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82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2073" cy="30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B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79A40" wp14:editId="4B50618F">
            <wp:extent cx="2312964" cy="3086100"/>
            <wp:effectExtent l="0" t="0" r="0" b="0"/>
            <wp:docPr id="12540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8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6497" cy="31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2C" w:rsidRPr="005B1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C67BD"/>
    <w:multiLevelType w:val="hybridMultilevel"/>
    <w:tmpl w:val="7BF8362E"/>
    <w:lvl w:ilvl="0" w:tplc="33B40B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2"/>
    <w:rsid w:val="00082B46"/>
    <w:rsid w:val="00170541"/>
    <w:rsid w:val="00267032"/>
    <w:rsid w:val="002E5AEC"/>
    <w:rsid w:val="00485F39"/>
    <w:rsid w:val="004D391D"/>
    <w:rsid w:val="005155C4"/>
    <w:rsid w:val="005B1B2C"/>
    <w:rsid w:val="0076427C"/>
    <w:rsid w:val="009D72F2"/>
    <w:rsid w:val="009E638F"/>
    <w:rsid w:val="00A13EDF"/>
    <w:rsid w:val="00BC4A24"/>
    <w:rsid w:val="00DB0774"/>
    <w:rsid w:val="00E27311"/>
    <w:rsid w:val="00F50C1A"/>
    <w:rsid w:val="00F70D06"/>
    <w:rsid w:val="00F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F35A"/>
  <w15:chartTrackingRefBased/>
  <w15:docId w15:val="{16C42849-9A04-4650-8DD9-882E89F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4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7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7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3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B9A5-2FFF-4118-A500-2C177C8E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6</cp:revision>
  <dcterms:created xsi:type="dcterms:W3CDTF">2024-09-17T16:46:00Z</dcterms:created>
  <dcterms:modified xsi:type="dcterms:W3CDTF">2024-09-17T20:30:00Z</dcterms:modified>
</cp:coreProperties>
</file>