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07946" w14:textId="77777777" w:rsidR="00823858" w:rsidRDefault="00823858"/>
    <w:p w14:paraId="3E70DC40" w14:textId="6E7D5484" w:rsidR="00CD5D67" w:rsidRDefault="00CD5D67" w:rsidP="00CD5D67">
      <w:pPr>
        <w:pStyle w:val="Title"/>
        <w:jc w:val="center"/>
      </w:pPr>
      <w:r>
        <w:t>NETW3500 Assignment 1</w:t>
      </w:r>
    </w:p>
    <w:sdt>
      <w:sdtPr>
        <w:id w:val="1545814089"/>
        <w:docPartObj>
          <w:docPartGallery w:val="Table of Contents"/>
          <w:docPartUnique/>
        </w:docPartObj>
      </w:sdtPr>
      <w:sdtContent>
        <w:p w14:paraId="3ED6F460" w14:textId="56F8D9B8" w:rsidR="00177048" w:rsidRDefault="69AA4D7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r>
            <w:fldChar w:fldCharType="begin"/>
          </w:r>
          <w:r w:rsidR="1EFF26A2">
            <w:instrText>TOC \o "1-3" \z \u \h</w:instrText>
          </w:r>
          <w:r>
            <w:fldChar w:fldCharType="separate"/>
          </w:r>
          <w:hyperlink w:anchor="_Toc187739727" w:history="1">
            <w:r w:rsidR="00177048" w:rsidRPr="00120660">
              <w:rPr>
                <w:rStyle w:val="Hyperlink"/>
                <w:b/>
                <w:bCs/>
                <w:noProof/>
              </w:rPr>
              <w:t>Glossary:</w:t>
            </w:r>
            <w:r w:rsidR="00177048">
              <w:rPr>
                <w:noProof/>
                <w:webHidden/>
              </w:rPr>
              <w:tab/>
            </w:r>
            <w:r w:rsidR="00177048">
              <w:rPr>
                <w:noProof/>
                <w:webHidden/>
              </w:rPr>
              <w:fldChar w:fldCharType="begin"/>
            </w:r>
            <w:r w:rsidR="00177048">
              <w:rPr>
                <w:noProof/>
                <w:webHidden/>
              </w:rPr>
              <w:instrText xml:space="preserve"> PAGEREF _Toc187739727 \h </w:instrText>
            </w:r>
            <w:r w:rsidR="00177048">
              <w:rPr>
                <w:noProof/>
                <w:webHidden/>
              </w:rPr>
            </w:r>
            <w:r w:rsidR="00177048">
              <w:rPr>
                <w:noProof/>
                <w:webHidden/>
              </w:rPr>
              <w:fldChar w:fldCharType="separate"/>
            </w:r>
            <w:r w:rsidR="00177048">
              <w:rPr>
                <w:noProof/>
                <w:webHidden/>
              </w:rPr>
              <w:t>2</w:t>
            </w:r>
            <w:r w:rsidR="00177048">
              <w:rPr>
                <w:noProof/>
                <w:webHidden/>
              </w:rPr>
              <w:fldChar w:fldCharType="end"/>
            </w:r>
          </w:hyperlink>
        </w:p>
        <w:p w14:paraId="5769E283" w14:textId="7FB738AE" w:rsidR="00177048" w:rsidRDefault="001770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7739728" w:history="1">
            <w:r w:rsidRPr="00120660">
              <w:rPr>
                <w:rStyle w:val="Hyperlink"/>
                <w:noProof/>
              </w:rPr>
              <w:t>JeOS: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_Toc187739728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39B0D" w14:textId="326447D1" w:rsidR="00177048" w:rsidRDefault="001770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7739729" w:history="1">
            <w:r w:rsidRPr="00120660">
              <w:rPr>
                <w:rStyle w:val="Hyperlink"/>
                <w:noProof/>
              </w:rPr>
              <w:t>Microsoft Desktop Optimization Pack: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_Toc187739729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004EF" w14:textId="58A1AAAB" w:rsidR="00177048" w:rsidRDefault="001770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7739730" w:history="1">
            <w:r w:rsidRPr="00120660">
              <w:rPr>
                <w:rStyle w:val="Hyperlink"/>
                <w:noProof/>
              </w:rPr>
              <w:t>App-V: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_Toc187739730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A1C0A" w14:textId="7B853B82" w:rsidR="00177048" w:rsidRDefault="001770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7739731" w:history="1">
            <w:r w:rsidRPr="00120660">
              <w:rPr>
                <w:rStyle w:val="Hyperlink"/>
                <w:noProof/>
              </w:rPr>
              <w:t>ThinApp: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_Toc187739731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295F5" w14:textId="0B6CBC7B" w:rsidR="00177048" w:rsidRDefault="001770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7739732" w:history="1">
            <w:r w:rsidRPr="00120660">
              <w:rPr>
                <w:rStyle w:val="Hyperlink"/>
                <w:noProof/>
              </w:rPr>
              <w:t>Full Virtualization: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_Toc187739732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FA82E" w14:textId="08BDF9EB" w:rsidR="00177048" w:rsidRDefault="001770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7739733" w:history="1">
            <w:r w:rsidRPr="00120660">
              <w:rPr>
                <w:rStyle w:val="Hyperlink"/>
                <w:noProof/>
              </w:rPr>
              <w:t>Emulation vs Virtualization: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_Toc187739733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3ADD3" w14:textId="0BD06F82" w:rsidR="00177048" w:rsidRDefault="001770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7739734" w:history="1">
            <w:r w:rsidRPr="00120660">
              <w:rPr>
                <w:rStyle w:val="Hyperlink"/>
                <w:noProof/>
              </w:rPr>
              <w:t>Paravirtualization: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_Toc187739734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04B92" w14:textId="0E3A60BF" w:rsidR="00177048" w:rsidRDefault="001770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7739735" w:history="1">
            <w:r w:rsidRPr="00120660">
              <w:rPr>
                <w:rStyle w:val="Hyperlink"/>
                <w:noProof/>
              </w:rPr>
              <w:t>Hypervisor Virtual Switch (Hyper-V):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_Toc187739735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00AA9" w14:textId="2C017815" w:rsidR="00177048" w:rsidRDefault="001770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7739736" w:history="1">
            <w:r w:rsidRPr="00120660">
              <w:rPr>
                <w:rStyle w:val="Hyperlink"/>
                <w:noProof/>
              </w:rPr>
              <w:t>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_Toc187739736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5E172" w14:textId="45C8FE17" w:rsidR="00177048" w:rsidRDefault="001770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7739737" w:history="1">
            <w:r w:rsidRPr="00120660">
              <w:rPr>
                <w:rStyle w:val="Hyperlink"/>
                <w:noProof/>
              </w:rPr>
              <w:t>Internal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_Toc187739737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6830B" w14:textId="3440EC53" w:rsidR="00177048" w:rsidRDefault="001770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7739738" w:history="1">
            <w:r w:rsidRPr="00120660">
              <w:rPr>
                <w:rStyle w:val="Hyperlink"/>
                <w:noProof/>
              </w:rPr>
              <w:t>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_Toc187739738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E126A" w14:textId="7F883F30" w:rsidR="00177048" w:rsidRDefault="001770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7739739" w:history="1">
            <w:r w:rsidRPr="00120660">
              <w:rPr>
                <w:rStyle w:val="Hyperlink"/>
                <w:noProof/>
              </w:rPr>
              <w:t>Application-Level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_Toc187739739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5490B" w14:textId="5A1EB7E8" w:rsidR="00177048" w:rsidRDefault="001770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7739740" w:history="1">
            <w:r w:rsidRPr="00120660">
              <w:rPr>
                <w:rStyle w:val="Hyperlink"/>
                <w:noProof/>
              </w:rPr>
              <w:t>Operating System Level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_Toc187739740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0115A" w14:textId="6F0CB035" w:rsidR="00177048" w:rsidRDefault="001770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7739741" w:history="1">
            <w:r w:rsidRPr="00120660">
              <w:rPr>
                <w:rStyle w:val="Hyperlink"/>
                <w:noProof/>
              </w:rPr>
              <w:t>OS Virtualization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_Toc187739741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661D2" w14:textId="13C140B2" w:rsidR="00177048" w:rsidRDefault="001770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7739742" w:history="1">
            <w:r w:rsidRPr="00120660">
              <w:rPr>
                <w:rStyle w:val="Hyperlink"/>
                <w:noProof/>
              </w:rPr>
              <w:t>Service Virtualization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_Toc187739742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36AA3" w14:textId="0E2919CB" w:rsidR="00177048" w:rsidRDefault="001770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7739743" w:history="1">
            <w:r w:rsidRPr="00120660">
              <w:rPr>
                <w:rStyle w:val="Hyperlink"/>
                <w:b/>
                <w:bCs/>
                <w:noProof/>
              </w:rPr>
              <w:t>Bibliography: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_Toc187739743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351EE" w14:textId="40EED5A4" w:rsidR="69AA4D72" w:rsidRDefault="69AA4D72" w:rsidP="69AA4D72">
          <w:pPr>
            <w:pStyle w:val="TOC1"/>
            <w:tabs>
              <w:tab w:val="right" w:leader="dot" w:pos="9345"/>
            </w:tabs>
            <w:rPr>
              <w:rStyle w:val="Hyperlink"/>
            </w:rPr>
          </w:pPr>
          <w:r>
            <w:fldChar w:fldCharType="end"/>
          </w:r>
        </w:p>
      </w:sdtContent>
    </w:sdt>
    <w:p w14:paraId="5B33C42D" w14:textId="4803E0DE" w:rsidR="0044796C" w:rsidRDefault="0044796C"/>
    <w:p w14:paraId="732EBC8E" w14:textId="54DD078D" w:rsidR="0044796C" w:rsidRDefault="00CD5D67" w:rsidP="00177048">
      <w:r>
        <w:br w:type="page"/>
      </w:r>
    </w:p>
    <w:p w14:paraId="7277B0F8" w14:textId="5BB50D1F" w:rsidR="00CD5D67" w:rsidRPr="00CD5D67" w:rsidRDefault="00CD5D67" w:rsidP="7DEEFD7C">
      <w:pPr>
        <w:pStyle w:val="Heading1"/>
        <w:rPr>
          <w:b/>
          <w:bCs/>
          <w:u w:val="single"/>
        </w:rPr>
      </w:pPr>
    </w:p>
    <w:p w14:paraId="08B0D862" w14:textId="12487A34" w:rsidR="00CD5D67" w:rsidRPr="00CD5D67" w:rsidRDefault="00CD5D67" w:rsidP="7DEEFD7C">
      <w:pPr>
        <w:pStyle w:val="Heading1"/>
        <w:rPr>
          <w:b/>
          <w:bCs/>
          <w:u w:val="single"/>
        </w:rPr>
      </w:pPr>
    </w:p>
    <w:p w14:paraId="712A1A7A" w14:textId="462DE996" w:rsidR="00CD5D67" w:rsidRPr="00CD5D67" w:rsidRDefault="00CD5D67" w:rsidP="7DEEFD7C">
      <w:pPr>
        <w:pStyle w:val="Heading1"/>
        <w:rPr>
          <w:b/>
          <w:bCs/>
          <w:u w:val="single"/>
        </w:rPr>
      </w:pPr>
    </w:p>
    <w:p w14:paraId="5557E0A4" w14:textId="38C4F932" w:rsidR="00CD5D67" w:rsidRPr="00CD5D67" w:rsidRDefault="00CD5D67" w:rsidP="7DEEFD7C">
      <w:pPr>
        <w:pStyle w:val="Heading1"/>
        <w:rPr>
          <w:b/>
          <w:bCs/>
          <w:u w:val="single"/>
        </w:rPr>
      </w:pPr>
    </w:p>
    <w:p w14:paraId="58D3BFDD" w14:textId="03FB794E" w:rsidR="00CD5D67" w:rsidRPr="00CD5D67" w:rsidRDefault="00CD5D67" w:rsidP="7DEEFD7C">
      <w:pPr>
        <w:pStyle w:val="Heading1"/>
        <w:rPr>
          <w:b/>
          <w:bCs/>
          <w:u w:val="single"/>
        </w:rPr>
      </w:pPr>
    </w:p>
    <w:p w14:paraId="26AEC14C" w14:textId="239EBCD3" w:rsidR="00CD5D67" w:rsidRPr="00CD5D67" w:rsidRDefault="00CD5D67" w:rsidP="7DEEFD7C">
      <w:pPr>
        <w:pStyle w:val="Heading1"/>
        <w:rPr>
          <w:b/>
          <w:bCs/>
          <w:u w:val="single"/>
        </w:rPr>
      </w:pPr>
    </w:p>
    <w:p w14:paraId="7AE56218" w14:textId="393590C9" w:rsidR="00CD5D67" w:rsidRPr="00CD5D67" w:rsidRDefault="00CD5D67" w:rsidP="7DEEFD7C">
      <w:pPr>
        <w:pStyle w:val="Heading1"/>
        <w:rPr>
          <w:b/>
          <w:bCs/>
          <w:u w:val="single"/>
        </w:rPr>
      </w:pPr>
    </w:p>
    <w:p w14:paraId="1E2BD209" w14:textId="569FBBEB" w:rsidR="00CD5D67" w:rsidRPr="00CD5D67" w:rsidRDefault="00CD5D67" w:rsidP="7DEEFD7C">
      <w:pPr>
        <w:pStyle w:val="Heading1"/>
        <w:rPr>
          <w:b/>
          <w:bCs/>
          <w:u w:val="single"/>
        </w:rPr>
      </w:pPr>
    </w:p>
    <w:p w14:paraId="22CF2C2E" w14:textId="103851A8" w:rsidR="00CD5D67" w:rsidRPr="00CD5D67" w:rsidRDefault="00CD5D67" w:rsidP="7DEEFD7C">
      <w:pPr>
        <w:pStyle w:val="Heading1"/>
        <w:rPr>
          <w:b/>
          <w:bCs/>
          <w:u w:val="single"/>
        </w:rPr>
      </w:pPr>
    </w:p>
    <w:p w14:paraId="1B848874" w14:textId="594B36F6" w:rsidR="00CD5D67" w:rsidRPr="00CD5D67" w:rsidRDefault="00CD5D67" w:rsidP="7DEEFD7C">
      <w:pPr>
        <w:pStyle w:val="Heading1"/>
        <w:rPr>
          <w:b/>
          <w:bCs/>
          <w:u w:val="single"/>
        </w:rPr>
      </w:pPr>
    </w:p>
    <w:p w14:paraId="7B0D21D4" w14:textId="6CBFA8DC" w:rsidR="00CD5D67" w:rsidRPr="00CD5D67" w:rsidRDefault="00CD5D67" w:rsidP="7DEEFD7C">
      <w:pPr>
        <w:pStyle w:val="Heading1"/>
        <w:rPr>
          <w:b/>
          <w:bCs/>
          <w:u w:val="single"/>
        </w:rPr>
      </w:pPr>
    </w:p>
    <w:p w14:paraId="1B37269D" w14:textId="595D5BBB" w:rsidR="00CD5D67" w:rsidRPr="00CD5D67" w:rsidRDefault="00CD5D67" w:rsidP="7DEEFD7C">
      <w:pPr>
        <w:pStyle w:val="Heading1"/>
        <w:rPr>
          <w:b/>
          <w:bCs/>
          <w:u w:val="single"/>
        </w:rPr>
      </w:pPr>
    </w:p>
    <w:p w14:paraId="171F752E" w14:textId="4F75D360" w:rsidR="00CD5D67" w:rsidRPr="00CD5D67" w:rsidRDefault="00CD5D67" w:rsidP="7DEEFD7C">
      <w:pPr>
        <w:pStyle w:val="Heading1"/>
        <w:rPr>
          <w:b/>
          <w:bCs/>
          <w:u w:val="single"/>
        </w:rPr>
      </w:pPr>
    </w:p>
    <w:p w14:paraId="0A256813" w14:textId="77777777" w:rsidR="00177048" w:rsidRDefault="00177048" w:rsidP="5532D2DE">
      <w:pPr>
        <w:pStyle w:val="Heading1"/>
        <w:rPr>
          <w:b/>
          <w:bCs/>
          <w:u w:val="single"/>
        </w:rPr>
      </w:pPr>
      <w:bookmarkStart w:id="0" w:name="_Toc187739727"/>
    </w:p>
    <w:p w14:paraId="6C7915DB" w14:textId="77777777" w:rsidR="00177048" w:rsidRDefault="00177048" w:rsidP="5532D2DE">
      <w:pPr>
        <w:pStyle w:val="Heading1"/>
        <w:rPr>
          <w:b/>
          <w:bCs/>
          <w:u w:val="single"/>
        </w:rPr>
      </w:pPr>
    </w:p>
    <w:p w14:paraId="460190FC" w14:textId="5816599F" w:rsidR="00CD5D67" w:rsidRPr="00CD5D67" w:rsidRDefault="189D60BD" w:rsidP="5532D2DE">
      <w:pPr>
        <w:pStyle w:val="Heading1"/>
        <w:rPr>
          <w:b/>
          <w:bCs/>
          <w:u w:val="single"/>
        </w:rPr>
      </w:pPr>
      <w:r w:rsidRPr="5532D2DE">
        <w:rPr>
          <w:b/>
          <w:bCs/>
          <w:u w:val="single"/>
        </w:rPr>
        <w:lastRenderedPageBreak/>
        <w:t>Glossary:</w:t>
      </w:r>
      <w:bookmarkEnd w:id="0"/>
    </w:p>
    <w:p w14:paraId="2C2C881F" w14:textId="18C68FA6" w:rsidR="5532D2DE" w:rsidRDefault="5532D2DE" w:rsidP="5532D2DE">
      <w:pPr>
        <w:rPr>
          <w:sz w:val="24"/>
          <w:szCs w:val="24"/>
        </w:rPr>
      </w:pPr>
    </w:p>
    <w:p w14:paraId="77C0112D" w14:textId="3EE8A617" w:rsidR="680B9745" w:rsidRDefault="680B9745" w:rsidP="728141C8">
      <w:pPr>
        <w:pStyle w:val="Heading3"/>
      </w:pPr>
      <w:bookmarkStart w:id="1" w:name="_Toc187739728"/>
      <w:proofErr w:type="spellStart"/>
      <w:r>
        <w:t>JeOS</w:t>
      </w:r>
      <w:proofErr w:type="spellEnd"/>
      <w:r>
        <w:t>:</w:t>
      </w:r>
      <w:bookmarkEnd w:id="1"/>
    </w:p>
    <w:p w14:paraId="43AF5CF5" w14:textId="6A2DE0E4" w:rsidR="680B9745" w:rsidRDefault="680B9745" w:rsidP="728141C8">
      <w:proofErr w:type="spellStart"/>
      <w:r>
        <w:t>JeOS</w:t>
      </w:r>
      <w:proofErr w:type="spellEnd"/>
      <w:r>
        <w:t xml:space="preserve"> is an acronym for Just Enough Operating System. A </w:t>
      </w:r>
      <w:proofErr w:type="spellStart"/>
      <w:r>
        <w:t>JeOS</w:t>
      </w:r>
      <w:proofErr w:type="spellEnd"/>
      <w:r>
        <w:t xml:space="preserve"> is a reduced form of an operating system retaining just the essential parts of the OS required for a specific function.</w:t>
      </w:r>
      <w:r w:rsidR="78DF21AB">
        <w:t xml:space="preserve"> </w:t>
      </w:r>
    </w:p>
    <w:p w14:paraId="23A4C6FC" w14:textId="287AA7E3" w:rsidR="78DF21AB" w:rsidRDefault="78DF21AB" w:rsidP="6ECCAAA5">
      <w:pPr>
        <w:pStyle w:val="Heading3"/>
      </w:pPr>
      <w:bookmarkStart w:id="2" w:name="_Toc187739729"/>
      <w:r>
        <w:t>Microsoft Desktop Optimization Pack:</w:t>
      </w:r>
      <w:bookmarkEnd w:id="2"/>
    </w:p>
    <w:p w14:paraId="7E526314" w14:textId="1FEC7FC4" w:rsidR="6DA6C1F4" w:rsidRDefault="6DA6C1F4" w:rsidP="5FD89483">
      <w:r>
        <w:t xml:space="preserve">MDOP helps deploy and manage environments </w:t>
      </w:r>
      <w:proofErr w:type="spellStart"/>
      <w:r>
        <w:t>efficently</w:t>
      </w:r>
      <w:proofErr w:type="spellEnd"/>
      <w:r>
        <w:t>, including Application Virtualization (App-V), User Experience Virtualization (UE-V), BitLocker Administration and Monitoring (MBAM)</w:t>
      </w:r>
      <w:r w:rsidR="341015AC">
        <w:t>, Advanced Group Policy Management (AGPM) and Diagnostics and Recovery Toolkit (</w:t>
      </w:r>
      <w:proofErr w:type="spellStart"/>
      <w:r w:rsidR="341015AC">
        <w:t>DaRT</w:t>
      </w:r>
      <w:proofErr w:type="spellEnd"/>
      <w:r w:rsidR="341015AC">
        <w:t>).</w:t>
      </w:r>
    </w:p>
    <w:p w14:paraId="58997EA5" w14:textId="3392158C" w:rsidR="341015AC" w:rsidRDefault="341015AC" w:rsidP="5FD89483">
      <w:pPr>
        <w:pStyle w:val="Heading3"/>
      </w:pPr>
      <w:bookmarkStart w:id="3" w:name="_Toc187739730"/>
      <w:r>
        <w:t>App-V:</w:t>
      </w:r>
      <w:bookmarkEnd w:id="3"/>
    </w:p>
    <w:p w14:paraId="208AAB88" w14:textId="4A854C4B" w:rsidR="2CABBFC2" w:rsidRDefault="2CABBFC2" w:rsidP="5FD89483">
      <w:r>
        <w:t>Microsoft Application Virtualization (App-V) makes applications available to user machines without needing to install the application directly on said machines.</w:t>
      </w:r>
    </w:p>
    <w:p w14:paraId="54285D5F" w14:textId="28761E80" w:rsidR="2A0050D0" w:rsidRDefault="06FE5C67" w:rsidP="662E116F">
      <w:pPr>
        <w:pStyle w:val="Heading3"/>
      </w:pPr>
      <w:bookmarkStart w:id="4" w:name="_Toc187739731"/>
      <w:proofErr w:type="spellStart"/>
      <w:r>
        <w:t>ThinApp</w:t>
      </w:r>
      <w:proofErr w:type="spellEnd"/>
      <w:r>
        <w:t>:</w:t>
      </w:r>
      <w:bookmarkEnd w:id="4"/>
    </w:p>
    <w:p w14:paraId="0695F958" w14:textId="5253BFF0" w:rsidR="63F6E99E" w:rsidRDefault="63F6E99E" w:rsidP="2A0050D0">
      <w:proofErr w:type="spellStart"/>
      <w:r>
        <w:t>ThinApp</w:t>
      </w:r>
      <w:proofErr w:type="spellEnd"/>
      <w:r>
        <w:t xml:space="preserve"> is a </w:t>
      </w:r>
      <w:r w:rsidR="455D6566">
        <w:t>suite</w:t>
      </w:r>
      <w:r w:rsidR="081C05D8">
        <w:t xml:space="preserve"> </w:t>
      </w:r>
      <w:r>
        <w:t xml:space="preserve">that </w:t>
      </w:r>
      <w:r w:rsidR="5C898A7B">
        <w:t xml:space="preserve">allows virtualization </w:t>
      </w:r>
      <w:r w:rsidR="62B931CF">
        <w:t>and application deployment</w:t>
      </w:r>
      <w:r w:rsidR="55A63AB9">
        <w:t xml:space="preserve"> that allows cutting IT costs </w:t>
      </w:r>
      <w:r w:rsidR="4D0F9B64">
        <w:t xml:space="preserve">alongside enhancing </w:t>
      </w:r>
      <w:r w:rsidR="6AFD2E13">
        <w:t>security, compatibility and flexibility.</w:t>
      </w:r>
      <w:r w:rsidR="62B931CF">
        <w:t xml:space="preserve"> </w:t>
      </w:r>
    </w:p>
    <w:p w14:paraId="152FE51B" w14:textId="5C546D7B" w:rsidR="13FC5B09" w:rsidRDefault="13FC5B09" w:rsidP="00EE72AC">
      <w:pPr>
        <w:rPr>
          <w:rFonts w:ascii="Aptos" w:eastAsia="Aptos" w:hAnsi="Aptos" w:cs="Aptos"/>
          <w:sz w:val="24"/>
          <w:szCs w:val="24"/>
        </w:rPr>
      </w:pPr>
    </w:p>
    <w:p w14:paraId="42D03869" w14:textId="0EBE226A" w:rsidR="13FC5B09" w:rsidRDefault="5F964516" w:rsidP="3E9A72E9">
      <w:pPr>
        <w:rPr>
          <w:rStyle w:val="Heading2Char"/>
        </w:rPr>
      </w:pPr>
      <w:r>
        <w:br/>
      </w:r>
      <w:r w:rsidR="189D60BD" w:rsidRPr="76641C06">
        <w:rPr>
          <w:rStyle w:val="Heading1Char"/>
        </w:rPr>
        <w:t>Hardware</w:t>
      </w:r>
      <w:r>
        <w:br/>
      </w:r>
    </w:p>
    <w:p w14:paraId="7FCA7D55" w14:textId="6E57C0C4" w:rsidR="13FC5B09" w:rsidRDefault="189D60BD" w:rsidP="1EFF26A2">
      <w:pPr>
        <w:pStyle w:val="Heading3"/>
        <w:rPr>
          <w:rFonts w:ascii="Aptos" w:eastAsia="Aptos" w:hAnsi="Aptos" w:cs="Aptos"/>
          <w:sz w:val="32"/>
          <w:szCs w:val="32"/>
        </w:rPr>
      </w:pPr>
      <w:bookmarkStart w:id="5" w:name="_Toc187739732"/>
      <w:r>
        <w:t>Full Virtualization</w:t>
      </w:r>
      <w:r w:rsidR="6DCFD4C6">
        <w:t>:</w:t>
      </w:r>
      <w:bookmarkEnd w:id="5"/>
      <w:r w:rsidR="6DCFD4C6">
        <w:t xml:space="preserve"> </w:t>
      </w:r>
    </w:p>
    <w:p w14:paraId="2A519B21" w14:textId="47275AFD" w:rsidR="13FC5B09" w:rsidRDefault="5AF23119" w:rsidP="6B6AE161">
      <w:pPr>
        <w:rPr>
          <w:rFonts w:ascii="Aptos" w:eastAsia="Aptos" w:hAnsi="Aptos" w:cs="Aptos"/>
        </w:rPr>
      </w:pPr>
      <w:r w:rsidRPr="30D450F8">
        <w:rPr>
          <w:rFonts w:ascii="Aptos" w:eastAsia="Aptos" w:hAnsi="Aptos" w:cs="Aptos"/>
        </w:rPr>
        <w:t xml:space="preserve">Full virtualization is a </w:t>
      </w:r>
      <w:r w:rsidR="290D9DE6" w:rsidRPr="30D450F8">
        <w:rPr>
          <w:rFonts w:ascii="Aptos" w:eastAsia="Aptos" w:hAnsi="Aptos" w:cs="Aptos"/>
        </w:rPr>
        <w:t>v</w:t>
      </w:r>
      <w:r w:rsidRPr="30D450F8">
        <w:rPr>
          <w:rFonts w:ascii="Aptos" w:eastAsia="Aptos" w:hAnsi="Aptos" w:cs="Aptos"/>
        </w:rPr>
        <w:t xml:space="preserve">irtualization method that </w:t>
      </w:r>
      <w:r w:rsidR="7CA89DF1" w:rsidRPr="30D450F8">
        <w:rPr>
          <w:rFonts w:ascii="Aptos" w:eastAsia="Aptos" w:hAnsi="Aptos" w:cs="Aptos"/>
        </w:rPr>
        <w:t xml:space="preserve">allows </w:t>
      </w:r>
      <w:r w:rsidR="1026AEE8" w:rsidRPr="30D450F8">
        <w:rPr>
          <w:rFonts w:ascii="Aptos" w:eastAsia="Aptos" w:hAnsi="Aptos" w:cs="Aptos"/>
        </w:rPr>
        <w:t>simulation of physical hardware</w:t>
      </w:r>
      <w:r w:rsidR="2AC9E8C2" w:rsidRPr="30D450F8">
        <w:rPr>
          <w:rFonts w:ascii="Aptos" w:eastAsia="Aptos" w:hAnsi="Aptos" w:cs="Aptos"/>
        </w:rPr>
        <w:t xml:space="preserve"> by creating a virtual </w:t>
      </w:r>
      <w:r w:rsidR="5E2CC857" w:rsidRPr="30D450F8">
        <w:rPr>
          <w:rFonts w:ascii="Aptos" w:eastAsia="Aptos" w:hAnsi="Aptos" w:cs="Aptos"/>
        </w:rPr>
        <w:t>environment</w:t>
      </w:r>
      <w:r w:rsidR="2AC9E8C2" w:rsidRPr="30D450F8">
        <w:rPr>
          <w:rFonts w:ascii="Aptos" w:eastAsia="Aptos" w:hAnsi="Aptos" w:cs="Aptos"/>
        </w:rPr>
        <w:t xml:space="preserve">. </w:t>
      </w:r>
      <w:r w:rsidR="6C98A158" w:rsidRPr="30D450F8">
        <w:rPr>
          <w:rFonts w:ascii="Aptos" w:eastAsia="Aptos" w:hAnsi="Aptos" w:cs="Aptos"/>
        </w:rPr>
        <w:t>Any software that runs on actual hardware will work inside the VM.</w:t>
      </w:r>
      <w:r w:rsidR="189D60BD">
        <w:br/>
      </w:r>
    </w:p>
    <w:p w14:paraId="247F7A5D" w14:textId="6DE751BE" w:rsidR="13FC5B09" w:rsidRDefault="189D60BD" w:rsidP="11B07A67">
      <w:pPr>
        <w:pStyle w:val="Heading3"/>
        <w:rPr>
          <w:rFonts w:ascii="Aptos" w:eastAsia="Aptos" w:hAnsi="Aptos" w:cs="Aptos"/>
          <w:sz w:val="24"/>
          <w:szCs w:val="24"/>
        </w:rPr>
      </w:pPr>
      <w:bookmarkStart w:id="6" w:name="_Toc187739733"/>
      <w:r>
        <w:t>Emulation Virtualization</w:t>
      </w:r>
      <w:r w:rsidR="5D1E77AD">
        <w:t>:</w:t>
      </w:r>
      <w:bookmarkEnd w:id="6"/>
    </w:p>
    <w:p w14:paraId="6079C1BB" w14:textId="6E914739" w:rsidR="3DF9D525" w:rsidRDefault="3DF9D525" w:rsidP="592A74AE">
      <w:r>
        <w:t xml:space="preserve">Emulation is the type of virtualization where a software like VMWare Workstation </w:t>
      </w:r>
      <w:proofErr w:type="gramStart"/>
      <w:r>
        <w:t>is able to</w:t>
      </w:r>
      <w:proofErr w:type="gramEnd"/>
      <w:r>
        <w:t xml:space="preserve"> </w:t>
      </w:r>
      <w:r w:rsidR="0611BB0E">
        <w:t>run a computer inside a computer using virtualized hardware, making the computer work like a real computer.</w:t>
      </w:r>
    </w:p>
    <w:p w14:paraId="6997A927" w14:textId="41E54F08" w:rsidR="13FC5B09" w:rsidRDefault="189D60BD" w:rsidP="4DE04B57">
      <w:pPr>
        <w:rPr>
          <w:rFonts w:ascii="Aptos" w:eastAsia="Aptos" w:hAnsi="Aptos" w:cs="Aptos"/>
          <w:sz w:val="24"/>
          <w:szCs w:val="24"/>
        </w:rPr>
      </w:pPr>
      <w:r>
        <w:br/>
      </w:r>
      <w:bookmarkStart w:id="7" w:name="_Toc187739734"/>
      <w:r w:rsidRPr="1C1E972E">
        <w:rPr>
          <w:rStyle w:val="Heading3Char"/>
        </w:rPr>
        <w:t>Paravirtualization</w:t>
      </w:r>
      <w:r w:rsidR="6F863049" w:rsidRPr="1C1E972E">
        <w:rPr>
          <w:rStyle w:val="Heading3Char"/>
        </w:rPr>
        <w:t>:</w:t>
      </w:r>
      <w:bookmarkEnd w:id="7"/>
    </w:p>
    <w:p w14:paraId="43A66FB6" w14:textId="0B093932" w:rsidR="6F863049" w:rsidRDefault="6F863049" w:rsidP="6BCFCEC8">
      <w:r w:rsidRPr="6438B4FA">
        <w:t xml:space="preserve">Paravirtualization is </w:t>
      </w:r>
      <w:r w:rsidR="0ACC2EAA" w:rsidRPr="6438B4FA">
        <w:t xml:space="preserve">a </w:t>
      </w:r>
      <w:r w:rsidR="6BE6B190" w:rsidRPr="6BCFCEC8">
        <w:t>type of hardware virtualization that allows the guest operating system in a virtual machine to access the hypervisor directly, rather than indirectly through a layer, compared to full virtualization.</w:t>
      </w:r>
    </w:p>
    <w:p w14:paraId="17CCAE54" w14:textId="2EF6E658" w:rsidR="13FC5B09" w:rsidRDefault="189D60BD" w:rsidP="3DE27E8A">
      <w:pPr>
        <w:pStyle w:val="Heading3"/>
        <w:rPr>
          <w:rFonts w:ascii="Aptos" w:eastAsia="Aptos" w:hAnsi="Aptos" w:cs="Aptos"/>
          <w:sz w:val="24"/>
          <w:szCs w:val="24"/>
        </w:rPr>
      </w:pPr>
      <w:bookmarkStart w:id="8" w:name="_Toc187739735"/>
      <w:r>
        <w:lastRenderedPageBreak/>
        <w:t>Hypervisor Virtual Switch (Hyper-V)</w:t>
      </w:r>
      <w:r w:rsidR="6EF07BA2">
        <w:t>:</w:t>
      </w:r>
      <w:bookmarkEnd w:id="8"/>
    </w:p>
    <w:p w14:paraId="453BC041" w14:textId="3760694D" w:rsidR="13FC5B09" w:rsidRDefault="20063F44" w:rsidP="7CA0BF25">
      <w:pPr>
        <w:rPr>
          <w:rFonts w:ascii="Aptos" w:eastAsia="Aptos" w:hAnsi="Aptos" w:cs="Aptos"/>
        </w:rPr>
      </w:pPr>
      <w:r w:rsidRPr="30D450F8">
        <w:rPr>
          <w:rFonts w:ascii="Aptos" w:eastAsia="Aptos" w:hAnsi="Aptos" w:cs="Aptos"/>
        </w:rPr>
        <w:t xml:space="preserve">Hypervisor Virtual Switch or Hyper-V is a </w:t>
      </w:r>
      <w:r w:rsidR="1BF34701" w:rsidRPr="30D450F8">
        <w:rPr>
          <w:rFonts w:ascii="Aptos" w:eastAsia="Aptos" w:hAnsi="Aptos" w:cs="Aptos"/>
        </w:rPr>
        <w:t xml:space="preserve">platform made by Microsoft. </w:t>
      </w:r>
      <w:r w:rsidR="18304C54" w:rsidRPr="30D450F8">
        <w:rPr>
          <w:rFonts w:ascii="Aptos" w:eastAsia="Aptos" w:hAnsi="Aptos" w:cs="Aptos"/>
        </w:rPr>
        <w:t xml:space="preserve"> This platform allows virtualization for </w:t>
      </w:r>
      <w:r w:rsidR="7FDE9218" w:rsidRPr="30D450F8">
        <w:rPr>
          <w:rFonts w:ascii="Aptos" w:eastAsia="Aptos" w:hAnsi="Aptos" w:cs="Aptos"/>
        </w:rPr>
        <w:t xml:space="preserve">multiple operating systems in a </w:t>
      </w:r>
      <w:r w:rsidR="18304C54" w:rsidRPr="30D450F8">
        <w:rPr>
          <w:rFonts w:ascii="Aptos" w:eastAsia="Aptos" w:hAnsi="Aptos" w:cs="Aptos"/>
        </w:rPr>
        <w:t xml:space="preserve">virtual </w:t>
      </w:r>
      <w:r w:rsidR="7FDE9218" w:rsidRPr="30D450F8">
        <w:rPr>
          <w:rFonts w:ascii="Aptos" w:eastAsia="Aptos" w:hAnsi="Aptos" w:cs="Aptos"/>
        </w:rPr>
        <w:t>environment.</w:t>
      </w:r>
    </w:p>
    <w:p w14:paraId="2CECB6A2" w14:textId="124A5BB0" w:rsidR="13FC5B09" w:rsidRDefault="6F863049" w:rsidP="44B209F7">
      <w:pPr>
        <w:rPr>
          <w:rFonts w:ascii="Aptos" w:eastAsia="Aptos" w:hAnsi="Aptos" w:cs="Aptos"/>
          <w:sz w:val="24"/>
          <w:szCs w:val="24"/>
        </w:rPr>
      </w:pPr>
      <w:r>
        <w:br/>
      </w:r>
    </w:p>
    <w:p w14:paraId="6CB49E99" w14:textId="15B61702" w:rsidR="13FC5B09" w:rsidRDefault="1953826A" w:rsidP="330895ED">
      <w:pPr>
        <w:pStyle w:val="Heading2"/>
        <w:rPr>
          <w:rFonts w:ascii="Aptos" w:eastAsia="Aptos" w:hAnsi="Aptos" w:cs="Aptos"/>
          <w:sz w:val="24"/>
          <w:szCs w:val="24"/>
        </w:rPr>
      </w:pPr>
      <w:bookmarkStart w:id="9" w:name="_Toc187739736"/>
      <w:r>
        <w:t>Networks</w:t>
      </w:r>
      <w:bookmarkEnd w:id="9"/>
    </w:p>
    <w:p w14:paraId="1EF55557" w14:textId="65152BC7" w:rsidR="0010589C" w:rsidRDefault="189D60BD" w:rsidP="6B6AE161">
      <w:pPr>
        <w:pStyle w:val="Heading2"/>
      </w:pPr>
      <w:bookmarkStart w:id="10" w:name="_Toc187739737"/>
      <w:r>
        <w:t>Internal network</w:t>
      </w:r>
      <w:bookmarkEnd w:id="10"/>
    </w:p>
    <w:p w14:paraId="55E09BA6" w14:textId="53A05ECB" w:rsidR="785D9300" w:rsidRDefault="785D9300">
      <w:r>
        <w:t>Internal network</w:t>
      </w:r>
      <w:r w:rsidR="4D562319">
        <w:t xml:space="preserve">s </w:t>
      </w:r>
      <w:r w:rsidR="5F685943">
        <w:t>are</w:t>
      </w:r>
      <w:r w:rsidR="4D562319">
        <w:t xml:space="preserve"> a private</w:t>
      </w:r>
      <w:r w:rsidR="482F6D4D">
        <w:t xml:space="preserve"> network</w:t>
      </w:r>
      <w:r w:rsidR="12091818">
        <w:t xml:space="preserve"> infrastructure that allows computers, phones and other devices to communicate with each other using </w:t>
      </w:r>
      <w:r w:rsidR="4B6EAAE8">
        <w:t>their private IP to connect to each other.</w:t>
      </w:r>
      <w:r w:rsidR="12091818">
        <w:t xml:space="preserve"> </w:t>
      </w:r>
    </w:p>
    <w:p w14:paraId="313117EB" w14:textId="3B5DE098" w:rsidR="0010589C" w:rsidRDefault="189D60BD" w:rsidP="30D450F8">
      <w:pPr>
        <w:pStyle w:val="Heading2"/>
        <w:rPr>
          <w:rFonts w:ascii="Aptos" w:eastAsia="Aptos" w:hAnsi="Aptos" w:cs="Aptos"/>
          <w:i/>
          <w:iCs/>
          <w:color w:val="747474" w:themeColor="background2" w:themeShade="80"/>
          <w:sz w:val="24"/>
          <w:szCs w:val="24"/>
        </w:rPr>
      </w:pPr>
      <w:r>
        <w:br/>
        <w:t>External network</w:t>
      </w:r>
      <w:r w:rsidR="31458838">
        <w:t>:</w:t>
      </w:r>
    </w:p>
    <w:p w14:paraId="05D14A9F" w14:textId="49BBD28B" w:rsidR="4D06C7E1" w:rsidRDefault="4D06C7E1" w:rsidP="4140538A">
      <w:pPr>
        <w:rPr>
          <w:rFonts w:ascii="Aptos" w:eastAsia="Aptos" w:hAnsi="Aptos" w:cs="Aptos"/>
        </w:rPr>
      </w:pPr>
      <w:r w:rsidRPr="6438B4FA">
        <w:rPr>
          <w:rFonts w:ascii="Aptos" w:eastAsia="Aptos" w:hAnsi="Aptos" w:cs="Aptos"/>
        </w:rPr>
        <w:t xml:space="preserve">External networks are </w:t>
      </w:r>
      <w:r w:rsidR="38B61BAB" w:rsidRPr="6438B4FA">
        <w:rPr>
          <w:rFonts w:ascii="Aptos" w:eastAsia="Aptos" w:hAnsi="Aptos" w:cs="Aptos"/>
        </w:rPr>
        <w:t xml:space="preserve">the part of the network that </w:t>
      </w:r>
      <w:r w:rsidR="2870015A" w:rsidRPr="6438B4FA">
        <w:rPr>
          <w:rFonts w:ascii="Aptos" w:eastAsia="Aptos" w:hAnsi="Aptos" w:cs="Aptos"/>
        </w:rPr>
        <w:t xml:space="preserve">faces the open internet, allowing </w:t>
      </w:r>
      <w:r w:rsidR="65780245" w:rsidRPr="6438B4FA">
        <w:rPr>
          <w:rFonts w:ascii="Aptos" w:eastAsia="Aptos" w:hAnsi="Aptos" w:cs="Aptos"/>
        </w:rPr>
        <w:t xml:space="preserve">devices in the internal to </w:t>
      </w:r>
      <w:r w:rsidR="2870015A" w:rsidRPr="6438B4FA">
        <w:rPr>
          <w:rFonts w:ascii="Aptos" w:eastAsia="Aptos" w:hAnsi="Aptos" w:cs="Aptos"/>
        </w:rPr>
        <w:t>communica</w:t>
      </w:r>
      <w:r w:rsidR="07CAF200" w:rsidRPr="6438B4FA">
        <w:rPr>
          <w:rFonts w:ascii="Aptos" w:eastAsia="Aptos" w:hAnsi="Aptos" w:cs="Aptos"/>
        </w:rPr>
        <w:t>te</w:t>
      </w:r>
      <w:r w:rsidR="2870015A" w:rsidRPr="6438B4FA">
        <w:rPr>
          <w:rFonts w:ascii="Aptos" w:eastAsia="Aptos" w:hAnsi="Aptos" w:cs="Aptos"/>
        </w:rPr>
        <w:t xml:space="preserve"> over the Internet.</w:t>
      </w:r>
    </w:p>
    <w:p w14:paraId="51FF77D1" w14:textId="73E0B622" w:rsidR="0010589C" w:rsidRDefault="6371752C" w:rsidP="418C2C9D">
      <w:r>
        <w:br/>
      </w:r>
      <w:r>
        <w:tab/>
      </w:r>
    </w:p>
    <w:p w14:paraId="652FDDD0" w14:textId="17989D65" w:rsidR="0010589C" w:rsidRDefault="0010589C" w:rsidP="73706CA3">
      <w:pPr>
        <w:rPr>
          <w:rFonts w:ascii="Aptos" w:eastAsia="Aptos" w:hAnsi="Aptos" w:cs="Aptos"/>
          <w:sz w:val="24"/>
          <w:szCs w:val="24"/>
        </w:rPr>
      </w:pPr>
    </w:p>
    <w:p w14:paraId="26F02BE7" w14:textId="128A6273" w:rsidR="4140538A" w:rsidRDefault="189D60BD" w:rsidP="30D450F8">
      <w:pPr>
        <w:pStyle w:val="Heading2"/>
        <w:rPr>
          <w:rFonts w:ascii="Aptos" w:eastAsia="Aptos" w:hAnsi="Aptos" w:cs="Aptos"/>
          <w:i/>
          <w:iCs/>
          <w:color w:val="747474" w:themeColor="background2" w:themeShade="80"/>
          <w:sz w:val="24"/>
          <w:szCs w:val="24"/>
        </w:rPr>
      </w:pPr>
      <w:r>
        <w:t>Private network</w:t>
      </w:r>
      <w:r w:rsidR="1E0C93D8">
        <w:t>:</w:t>
      </w:r>
    </w:p>
    <w:p w14:paraId="14C43E86" w14:textId="1B4ECDDA" w:rsidR="1E0C93D8" w:rsidRDefault="1E0C93D8" w:rsidP="7E1EF80E">
      <w:pPr>
        <w:rPr>
          <w:rFonts w:ascii="Aptos" w:eastAsia="Aptos" w:hAnsi="Aptos" w:cs="Aptos"/>
        </w:rPr>
      </w:pPr>
      <w:r w:rsidRPr="6438B4FA">
        <w:rPr>
          <w:rFonts w:ascii="Aptos" w:eastAsia="Aptos" w:hAnsi="Aptos" w:cs="Aptos"/>
        </w:rPr>
        <w:t xml:space="preserve">Private networks </w:t>
      </w:r>
      <w:r w:rsidR="4CFFCE2D" w:rsidRPr="6438B4FA">
        <w:rPr>
          <w:rFonts w:ascii="Aptos" w:eastAsia="Aptos" w:hAnsi="Aptos" w:cs="Aptos"/>
        </w:rPr>
        <w:t xml:space="preserve">are like external networks, however there is a whitelist so only certain </w:t>
      </w:r>
      <w:r w:rsidR="245773A8" w:rsidRPr="4F3957E2">
        <w:rPr>
          <w:rFonts w:ascii="Aptos" w:eastAsia="Aptos" w:hAnsi="Aptos" w:cs="Aptos"/>
        </w:rPr>
        <w:t>devices can access the network</w:t>
      </w:r>
      <w:r w:rsidR="789F3741" w:rsidRPr="76641C06">
        <w:rPr>
          <w:rFonts w:ascii="Aptos" w:eastAsia="Aptos" w:hAnsi="Aptos" w:cs="Aptos"/>
        </w:rPr>
        <w:t>.</w:t>
      </w:r>
    </w:p>
    <w:p w14:paraId="5CD63169" w14:textId="7BC1A23A" w:rsidR="00730358" w:rsidRPr="0010589C" w:rsidRDefault="0010589C" w:rsidP="0010589C">
      <w:pPr>
        <w:rPr>
          <w:rFonts w:ascii="Aptos" w:eastAsia="Aptos" w:hAnsi="Aptos" w:cs="Aptos"/>
          <w:i/>
          <w:iCs/>
          <w:color w:val="747474" w:themeColor="background2" w:themeShade="80"/>
          <w:sz w:val="24"/>
          <w:szCs w:val="24"/>
        </w:rPr>
      </w:pPr>
      <w:r>
        <w:rPr>
          <w:rFonts w:ascii="Aptos" w:eastAsia="Aptos" w:hAnsi="Aptos" w:cs="Aptos"/>
          <w:i/>
          <w:iCs/>
          <w:color w:val="747474" w:themeColor="background2" w:themeShade="80"/>
          <w:sz w:val="24"/>
          <w:szCs w:val="24"/>
        </w:rPr>
        <w:t>Author: Jack Gordon</w:t>
      </w:r>
    </w:p>
    <w:p w14:paraId="20815721" w14:textId="20C10B2D" w:rsidR="000D795A" w:rsidRDefault="189D60BD" w:rsidP="00730358">
      <w:pPr>
        <w:rPr>
          <w:rStyle w:val="Heading3Char"/>
        </w:rPr>
      </w:pPr>
      <w:bookmarkStart w:id="11" w:name="_Toc187739738"/>
      <w:r w:rsidRPr="0010589C">
        <w:rPr>
          <w:rStyle w:val="Heading2Char"/>
        </w:rPr>
        <w:t>Storage</w:t>
      </w:r>
      <w:bookmarkEnd w:id="11"/>
      <w:r>
        <w:br/>
      </w:r>
      <w:r w:rsidRPr="0010589C">
        <w:rPr>
          <w:rStyle w:val="Heading3Char"/>
        </w:rPr>
        <w:t>Block Virtualization</w:t>
      </w:r>
    </w:p>
    <w:p w14:paraId="0B338758" w14:textId="16DEBBF3" w:rsidR="00653FA4" w:rsidRDefault="00FA077B" w:rsidP="000D795A">
      <w:r>
        <w:t xml:space="preserve">Block Virtualization </w:t>
      </w:r>
      <w:r w:rsidR="00577872">
        <w:t xml:space="preserve">provides </w:t>
      </w:r>
      <w:r w:rsidR="00563EBA">
        <w:t>flexible, and</w:t>
      </w:r>
      <w:r w:rsidR="003E6330">
        <w:t xml:space="preserve"> logical arrangement of storage </w:t>
      </w:r>
      <w:r w:rsidR="00FD5254">
        <w:t xml:space="preserve">capacity </w:t>
      </w:r>
      <w:r w:rsidR="00F07C1A">
        <w:t xml:space="preserve">to applications and users </w:t>
      </w:r>
      <w:r w:rsidR="00564DE7">
        <w:t xml:space="preserve">all while abstracting </w:t>
      </w:r>
      <w:r w:rsidR="00653FA4">
        <w:t>the physical location.</w:t>
      </w:r>
    </w:p>
    <w:p w14:paraId="1C58475D" w14:textId="3345A92B" w:rsidR="00C17FAE" w:rsidRDefault="00000000" w:rsidP="000D795A">
      <w:pPr>
        <w:rPr>
          <w:rStyle w:val="Heading3Char"/>
        </w:rPr>
      </w:pPr>
      <w:sdt>
        <w:sdtPr>
          <w:rPr>
            <w:rFonts w:eastAsiaTheme="majorEastAsia" w:cstheme="majorBidi"/>
            <w:color w:val="0F4761" w:themeColor="accent1" w:themeShade="BF"/>
            <w:sz w:val="28"/>
            <w:szCs w:val="28"/>
          </w:rPr>
          <w:id w:val="-843701762"/>
          <w:citation/>
        </w:sdtPr>
        <w:sdtEndPr>
          <w:rPr>
            <w:rFonts w:eastAsiaTheme="minorEastAsia" w:cstheme="minorBidi"/>
            <w:color w:val="auto"/>
            <w:sz w:val="22"/>
            <w:szCs w:val="22"/>
          </w:rPr>
        </w:sdtEndPr>
        <w:sdtContent>
          <w:r w:rsidR="00653FA4">
            <w:fldChar w:fldCharType="begin"/>
          </w:r>
          <w:r w:rsidR="00653FA4">
            <w:rPr>
              <w:lang w:val="en-US"/>
            </w:rPr>
            <w:instrText xml:space="preserve"> CITATION Blo12 \l 1033 </w:instrText>
          </w:r>
          <w:r w:rsidR="00653FA4">
            <w:fldChar w:fldCharType="separate"/>
          </w:r>
          <w:r w:rsidR="00653FA4">
            <w:rPr>
              <w:noProof/>
              <w:lang w:val="en-US"/>
            </w:rPr>
            <w:t>(Slack, 2012)</w:t>
          </w:r>
          <w:r w:rsidR="00653FA4">
            <w:fldChar w:fldCharType="end"/>
          </w:r>
        </w:sdtContent>
      </w:sdt>
      <w:r w:rsidR="189D60BD">
        <w:br/>
      </w:r>
      <w:r w:rsidR="189D60BD" w:rsidRPr="0010589C">
        <w:rPr>
          <w:rStyle w:val="Heading3Char"/>
        </w:rPr>
        <w:t>File Virtualization</w:t>
      </w:r>
    </w:p>
    <w:p w14:paraId="39C7F763" w14:textId="26963B80" w:rsidR="00CC45A7" w:rsidRDefault="00B0155A" w:rsidP="00961F8B">
      <w:r>
        <w:t xml:space="preserve">File Level storage </w:t>
      </w:r>
      <w:r w:rsidR="00D011EC">
        <w:t>has the</w:t>
      </w:r>
      <w:r w:rsidR="006863FD">
        <w:t xml:space="preserve"> file system </w:t>
      </w:r>
      <w:r w:rsidR="00E9781C">
        <w:t>installed directly</w:t>
      </w:r>
      <w:r w:rsidR="00F76005">
        <w:t xml:space="preserve"> and unlike block level virtualization, </w:t>
      </w:r>
      <w:r w:rsidR="004F4D88">
        <w:t>it supports a default file system</w:t>
      </w:r>
      <w:r w:rsidR="00BF438C">
        <w:t>.</w:t>
      </w:r>
    </w:p>
    <w:p w14:paraId="7F3427C4" w14:textId="70B467D1" w:rsidR="00961F8B" w:rsidRDefault="00330E8E" w:rsidP="00961F8B">
      <w:pPr>
        <w:rPr>
          <w:rStyle w:val="Heading2Char"/>
        </w:rPr>
      </w:pPr>
      <w:r>
        <w:t>(Var</w:t>
      </w:r>
      <w:r w:rsidR="009E1F14">
        <w:t>shney</w:t>
      </w:r>
      <w:r w:rsidR="003F602A">
        <w:t>, 2021)</w:t>
      </w:r>
      <w:r w:rsidR="189D60BD">
        <w:br/>
      </w:r>
      <w:r w:rsidR="189D60BD" w:rsidRPr="0010589C">
        <w:rPr>
          <w:rStyle w:val="Heading2Char"/>
        </w:rPr>
        <w:t>Memory</w:t>
      </w:r>
    </w:p>
    <w:p w14:paraId="7CE652BA" w14:textId="77AD25A8" w:rsidR="00961F8B" w:rsidRDefault="00961F8B" w:rsidP="00961F8B">
      <w:pPr>
        <w:pStyle w:val="Heading3"/>
      </w:pPr>
      <w:bookmarkStart w:id="12" w:name="_Toc187739739"/>
      <w:r>
        <w:lastRenderedPageBreak/>
        <w:t>Application-Level Control</w:t>
      </w:r>
      <w:bookmarkEnd w:id="12"/>
    </w:p>
    <w:p w14:paraId="4C9060EA" w14:textId="0890DD0A" w:rsidR="00961F8B" w:rsidRDefault="00776829" w:rsidP="00961F8B">
      <w:r>
        <w:t>Application-Level Control</w:t>
      </w:r>
      <w:r w:rsidR="00527709">
        <w:t xml:space="preserve"> </w:t>
      </w:r>
      <w:r w:rsidR="004503B5">
        <w:t>is basically where an application has direct influence on memory allocatio</w:t>
      </w:r>
      <w:r w:rsidR="00897881">
        <w:t>n</w:t>
      </w:r>
      <w:r w:rsidR="00AB4199">
        <w:t>.</w:t>
      </w:r>
    </w:p>
    <w:p w14:paraId="19F4F7F5" w14:textId="532D841D" w:rsidR="000D664A" w:rsidRDefault="000D664A" w:rsidP="00961F8B">
      <w:r>
        <w:t>(</w:t>
      </w:r>
      <w:proofErr w:type="spellStart"/>
      <w:r w:rsidR="007856C6">
        <w:t>GeeksforGeeks</w:t>
      </w:r>
      <w:proofErr w:type="spellEnd"/>
      <w:r w:rsidR="007856C6">
        <w:t>, 2023)</w:t>
      </w:r>
    </w:p>
    <w:p w14:paraId="01F74944" w14:textId="77777777" w:rsidR="00CD4355" w:rsidRDefault="00961F8B" w:rsidP="00961F8B">
      <w:pPr>
        <w:pStyle w:val="Heading3"/>
      </w:pPr>
      <w:bookmarkStart w:id="13" w:name="_Toc187739740"/>
      <w:r>
        <w:t>Operating System Level Control</w:t>
      </w:r>
      <w:bookmarkEnd w:id="13"/>
    </w:p>
    <w:p w14:paraId="33ACA4E1" w14:textId="77777777" w:rsidR="00BE1208" w:rsidRDefault="00CD4BA4" w:rsidP="00CD4355">
      <w:r>
        <w:t xml:space="preserve">Operating System Level Control </w:t>
      </w:r>
      <w:r w:rsidR="003D4366">
        <w:t xml:space="preserve">is where the </w:t>
      </w:r>
      <w:r w:rsidR="001E31A5">
        <w:t>OS</w:t>
      </w:r>
      <w:r w:rsidR="003D4366">
        <w:t xml:space="preserve"> itself takes more control for memory allocation. Types of it can be </w:t>
      </w:r>
      <w:r w:rsidR="00E02DA0">
        <w:t xml:space="preserve">Virtual memory, </w:t>
      </w:r>
      <w:r w:rsidR="00FD12FB">
        <w:t xml:space="preserve">paging, and </w:t>
      </w:r>
      <w:r w:rsidR="00877EA4">
        <w:t xml:space="preserve">worst fit </w:t>
      </w:r>
      <w:r w:rsidR="001E31A5">
        <w:t>memory allocation.</w:t>
      </w:r>
    </w:p>
    <w:p w14:paraId="0CDDD6FC" w14:textId="32760A89" w:rsidR="13FC5B09" w:rsidRDefault="00BE1208" w:rsidP="00CD4355">
      <w:pPr>
        <w:rPr>
          <w:rStyle w:val="Heading3Char"/>
        </w:rPr>
      </w:pPr>
      <w:r>
        <w:t>(</w:t>
      </w:r>
      <w:proofErr w:type="spellStart"/>
      <w:r w:rsidR="007E0982">
        <w:t>GeeksforGeeks</w:t>
      </w:r>
      <w:proofErr w:type="spellEnd"/>
      <w:r w:rsidR="00F614B0">
        <w:t>, 2024)</w:t>
      </w:r>
      <w:r w:rsidR="189D60BD">
        <w:br/>
      </w:r>
      <w:r w:rsidR="189D60BD">
        <w:tab/>
      </w:r>
      <w:r w:rsidR="189D60BD" w:rsidRPr="0010589C">
        <w:rPr>
          <w:rStyle w:val="Heading3Char"/>
        </w:rPr>
        <w:br/>
      </w:r>
      <w:r w:rsidR="189D60BD" w:rsidRPr="0010589C">
        <w:rPr>
          <w:rStyle w:val="Heading2Char"/>
        </w:rPr>
        <w:t>Software</w:t>
      </w:r>
      <w:r w:rsidR="189D60BD">
        <w:br/>
      </w:r>
      <w:r w:rsidR="189D60BD">
        <w:tab/>
      </w:r>
      <w:r w:rsidR="189D60BD" w:rsidRPr="0010589C">
        <w:rPr>
          <w:rStyle w:val="Heading3Char"/>
        </w:rPr>
        <w:t>Operating System Virtualization</w:t>
      </w:r>
      <w:r w:rsidR="3D65FB45" w:rsidRPr="0010589C">
        <w:rPr>
          <w:rStyle w:val="Heading3Char"/>
        </w:rPr>
        <w:t>:</w:t>
      </w:r>
    </w:p>
    <w:p w14:paraId="1F135708" w14:textId="34A24642" w:rsidR="00202FD0" w:rsidRDefault="00202FD0" w:rsidP="00202FD0">
      <w:r>
        <w:t xml:space="preserve">Operating System Virtualization is the creation of Virtual Machines. They are </w:t>
      </w:r>
      <w:r w:rsidR="005204C9">
        <w:t>operating systems that are installed over a pre</w:t>
      </w:r>
      <w:r w:rsidR="00650BDD">
        <w:t>-</w:t>
      </w:r>
      <w:r w:rsidR="005204C9">
        <w:t>existing</w:t>
      </w:r>
      <w:r w:rsidR="00787B7B">
        <w:t xml:space="preserve"> </w:t>
      </w:r>
      <w:r w:rsidR="003500F1">
        <w:t>operating system also known as a host machine</w:t>
      </w:r>
      <w:r w:rsidR="001422E2">
        <w:t xml:space="preserve">. </w:t>
      </w:r>
      <w:r w:rsidR="00696BF5">
        <w:t xml:space="preserve">The </w:t>
      </w:r>
      <w:r w:rsidR="00764D66">
        <w:t>virtual machines are also known as guest operating systems.</w:t>
      </w:r>
      <w:r w:rsidR="005204C9">
        <w:t xml:space="preserve"> </w:t>
      </w:r>
    </w:p>
    <w:p w14:paraId="17D0BFAE" w14:textId="67A81438" w:rsidR="00AB215A" w:rsidRPr="00A7147D" w:rsidRDefault="00AB215A" w:rsidP="00202FD0">
      <w:r>
        <w:t>(</w:t>
      </w:r>
      <w:proofErr w:type="spellStart"/>
      <w:r>
        <w:t>GeeksforGeeks</w:t>
      </w:r>
      <w:proofErr w:type="spellEnd"/>
      <w:r>
        <w:t>, 2023)</w:t>
      </w:r>
    </w:p>
    <w:p w14:paraId="5415019D" w14:textId="68A7A76A" w:rsidR="00466501" w:rsidRDefault="3D65FB45" w:rsidP="00AB4766">
      <w:pPr>
        <w:pStyle w:val="Heading3"/>
      </w:pPr>
      <w:bookmarkStart w:id="14" w:name="_Toc187739741"/>
      <w:r w:rsidRPr="0010589C">
        <w:rPr>
          <w:rStyle w:val="Heading2Char"/>
        </w:rPr>
        <w:t>OS Virtualization</w:t>
      </w:r>
      <w:bookmarkEnd w:id="14"/>
      <w:r w:rsidR="189D60BD">
        <w:br/>
      </w:r>
      <w:r w:rsidR="189D60BD">
        <w:tab/>
      </w:r>
      <w:r w:rsidR="00AB4766">
        <w:t>Application Virtualization</w:t>
      </w:r>
    </w:p>
    <w:p w14:paraId="0868263B" w14:textId="6FEDC013" w:rsidR="00AB4766" w:rsidRPr="00AB4766" w:rsidRDefault="001C2431" w:rsidP="00AB4766">
      <w:r>
        <w:t xml:space="preserve">Application Virtualization is </w:t>
      </w:r>
      <w:r w:rsidR="00BD045D">
        <w:t>instead of running on the system</w:t>
      </w:r>
      <w:r w:rsidR="005661B7">
        <w:t xml:space="preserve"> </w:t>
      </w:r>
      <w:r w:rsidR="0061723D">
        <w:t xml:space="preserve">normally. The Application will be stored on a certain area in the system and will run in </w:t>
      </w:r>
      <w:proofErr w:type="gramStart"/>
      <w:r w:rsidR="0061723D">
        <w:t>a</w:t>
      </w:r>
      <w:proofErr w:type="gramEnd"/>
      <w:r w:rsidR="0061723D">
        <w:t xml:space="preserve"> </w:t>
      </w:r>
      <w:r w:rsidR="00A316B6">
        <w:t>isolated area</w:t>
      </w:r>
      <w:r w:rsidR="00C30408">
        <w:t xml:space="preserve"> or </w:t>
      </w:r>
      <w:r w:rsidR="000E3BDC">
        <w:t>“</w:t>
      </w:r>
      <w:r w:rsidR="00C30408">
        <w:t>virtualized location</w:t>
      </w:r>
      <w:r w:rsidR="000E3BDC">
        <w:t>”</w:t>
      </w:r>
      <w:r w:rsidR="00C30408">
        <w:t>.</w:t>
      </w:r>
      <w:r w:rsidR="000E3BDC">
        <w:t xml:space="preserve"> </w:t>
      </w:r>
      <w:r w:rsidR="008F2DEE">
        <w:t>It makes the application run smoother since it doesn’t have access to every resource in the system.</w:t>
      </w:r>
    </w:p>
    <w:p w14:paraId="2B9BF693" w14:textId="77777777" w:rsidR="00AB4766" w:rsidRDefault="00AB4766" w:rsidP="00AB4766">
      <w:pPr>
        <w:rPr>
          <w:rStyle w:val="Heading3Char"/>
        </w:rPr>
      </w:pPr>
    </w:p>
    <w:p w14:paraId="1520A626" w14:textId="44D970D2" w:rsidR="5FD89483" w:rsidRDefault="189D60BD" w:rsidP="00AB7C62">
      <w:pPr>
        <w:rPr>
          <w:rFonts w:ascii="Aptos" w:eastAsia="Aptos" w:hAnsi="Aptos" w:cs="Aptos"/>
          <w:sz w:val="24"/>
          <w:szCs w:val="24"/>
        </w:rPr>
      </w:pPr>
      <w:r>
        <w:br/>
      </w:r>
      <w:r>
        <w:tab/>
      </w:r>
      <w:bookmarkStart w:id="15" w:name="_Toc187739742"/>
      <w:r w:rsidRPr="0021151C">
        <w:rPr>
          <w:rStyle w:val="Heading3Char"/>
        </w:rPr>
        <w:t>Service Virtualization</w:t>
      </w:r>
      <w:bookmarkEnd w:id="15"/>
    </w:p>
    <w:p w14:paraId="32C3B48D" w14:textId="32791B3F" w:rsidR="00AB7C62" w:rsidRDefault="00AB7C62" w:rsidP="00AB7C62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Service </w:t>
      </w:r>
      <w:r w:rsidR="00E5229C">
        <w:rPr>
          <w:rFonts w:ascii="Aptos" w:eastAsia="Aptos" w:hAnsi="Aptos" w:cs="Aptos"/>
        </w:rPr>
        <w:t>Virtualization is</w:t>
      </w:r>
      <w:r w:rsidR="002A064C">
        <w:rPr>
          <w:rFonts w:ascii="Aptos" w:eastAsia="Aptos" w:hAnsi="Aptos" w:cs="Aptos"/>
        </w:rPr>
        <w:t xml:space="preserve"> </w:t>
      </w:r>
      <w:r w:rsidR="00B84796">
        <w:rPr>
          <w:rFonts w:ascii="Aptos" w:eastAsia="Aptos" w:hAnsi="Aptos" w:cs="Aptos"/>
        </w:rPr>
        <w:t xml:space="preserve">a way to test a service that </w:t>
      </w:r>
      <w:r w:rsidR="00FE60DC">
        <w:rPr>
          <w:rFonts w:ascii="Aptos" w:eastAsia="Aptos" w:hAnsi="Aptos" w:cs="Aptos"/>
        </w:rPr>
        <w:t xml:space="preserve">might not be stable or ready enough to </w:t>
      </w:r>
      <w:r w:rsidR="00BA1B81">
        <w:rPr>
          <w:rFonts w:ascii="Aptos" w:eastAsia="Aptos" w:hAnsi="Aptos" w:cs="Aptos"/>
        </w:rPr>
        <w:t xml:space="preserve">fully </w:t>
      </w:r>
      <w:r w:rsidR="00EB5088">
        <w:rPr>
          <w:rFonts w:ascii="Aptos" w:eastAsia="Aptos" w:hAnsi="Aptos" w:cs="Aptos"/>
        </w:rPr>
        <w:t xml:space="preserve">release or </w:t>
      </w:r>
      <w:r w:rsidR="00FF3789">
        <w:rPr>
          <w:rFonts w:ascii="Aptos" w:eastAsia="Aptos" w:hAnsi="Aptos" w:cs="Aptos"/>
        </w:rPr>
        <w:t xml:space="preserve">not yet fully functional. They can make </w:t>
      </w:r>
      <w:r w:rsidR="001A4428">
        <w:rPr>
          <w:rFonts w:ascii="Aptos" w:eastAsia="Aptos" w:hAnsi="Aptos" w:cs="Aptos"/>
        </w:rPr>
        <w:t xml:space="preserve">a </w:t>
      </w:r>
      <w:r w:rsidR="008010B7">
        <w:rPr>
          <w:rFonts w:ascii="Aptos" w:eastAsia="Aptos" w:hAnsi="Aptos" w:cs="Aptos"/>
        </w:rPr>
        <w:t>simulation and environment for testing purposes to make sure everything is ready and safe to use</w:t>
      </w:r>
    </w:p>
    <w:p w14:paraId="70A761B7" w14:textId="77777777" w:rsidR="008010B7" w:rsidRDefault="008010B7" w:rsidP="00AB7C62">
      <w:pPr>
        <w:rPr>
          <w:rFonts w:ascii="Aptos" w:eastAsia="Aptos" w:hAnsi="Aptos" w:cs="Aptos"/>
        </w:rPr>
      </w:pPr>
    </w:p>
    <w:p w14:paraId="5979E346" w14:textId="3410E13A" w:rsidR="008010B7" w:rsidRDefault="008010B7">
      <w:pPr>
        <w:rPr>
          <w:rFonts w:ascii="Aptos" w:eastAsia="Aptos" w:hAnsi="Aptos" w:cs="Aptos"/>
        </w:rPr>
      </w:pPr>
      <w:r w:rsidRPr="5454DC38">
        <w:rPr>
          <w:rFonts w:ascii="Aptos" w:eastAsia="Aptos" w:hAnsi="Aptos" w:cs="Aptos"/>
        </w:rPr>
        <w:br w:type="page"/>
      </w:r>
    </w:p>
    <w:p w14:paraId="75DE401A" w14:textId="77777777" w:rsidR="003B7CA5" w:rsidRDefault="003B7CA5" w:rsidP="003B7CA5">
      <w:pPr>
        <w:pStyle w:val="Heading1"/>
      </w:pPr>
      <w:r>
        <w:lastRenderedPageBreak/>
        <w:t>Screenshots</w:t>
      </w:r>
    </w:p>
    <w:p w14:paraId="1D32B1F5" w14:textId="77777777" w:rsidR="003B7CA5" w:rsidRDefault="003B7CA5" w:rsidP="003B7CA5">
      <w:r>
        <w:rPr>
          <w:noProof/>
        </w:rPr>
        <w:drawing>
          <wp:inline distT="0" distB="0" distL="0" distR="0" wp14:anchorId="13408D1F" wp14:editId="030FAC29">
            <wp:extent cx="4925112" cy="3324689"/>
            <wp:effectExtent l="0" t="0" r="8890" b="9525"/>
            <wp:docPr id="273296718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7BC5" w14:textId="77777777" w:rsidR="003B7CA5" w:rsidRDefault="003B7CA5" w:rsidP="003B7CA5">
      <w:r>
        <w:t>Image 1:</w:t>
      </w:r>
    </w:p>
    <w:p w14:paraId="1ABD13B3" w14:textId="77777777" w:rsidR="003B7CA5" w:rsidRDefault="003B7CA5" w:rsidP="003B7CA5"/>
    <w:p w14:paraId="013C071E" w14:textId="77777777" w:rsidR="00BF14C1" w:rsidRDefault="00BF14C1" w:rsidP="003B7CA5">
      <w:r>
        <w:rPr>
          <w:noProof/>
        </w:rPr>
        <w:drawing>
          <wp:inline distT="0" distB="0" distL="0" distR="0" wp14:anchorId="18B9E700" wp14:editId="2A2A6B26">
            <wp:extent cx="4382112" cy="3258005"/>
            <wp:effectExtent l="0" t="0" r="0" b="0"/>
            <wp:docPr id="1890726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8779B4" w14:textId="77777777" w:rsidR="00A2716F" w:rsidRDefault="00BF14C1" w:rsidP="003B7CA5">
      <w:r>
        <w:t>Image 2:</w:t>
      </w:r>
    </w:p>
    <w:p w14:paraId="55456671" w14:textId="23503D32" w:rsidR="00212580" w:rsidRDefault="00212580" w:rsidP="003B7CA5">
      <w:r w:rsidRPr="00212580">
        <w:lastRenderedPageBreak/>
        <w:drawing>
          <wp:inline distT="0" distB="0" distL="0" distR="0" wp14:anchorId="58485E76" wp14:editId="28693269">
            <wp:extent cx="3162741" cy="2048161"/>
            <wp:effectExtent l="0" t="0" r="0" b="9525"/>
            <wp:docPr id="1999011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111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1B25" w14:textId="247D91CB" w:rsidR="00212580" w:rsidRDefault="00212580" w:rsidP="003B7CA5">
      <w:r>
        <w:t>Server Dashboard 1</w:t>
      </w:r>
    </w:p>
    <w:p w14:paraId="6D339364" w14:textId="693F1598" w:rsidR="00212580" w:rsidRDefault="00212580" w:rsidP="003B7CA5">
      <w:r w:rsidRPr="00212580">
        <w:drawing>
          <wp:inline distT="0" distB="0" distL="0" distR="0" wp14:anchorId="342C6606" wp14:editId="25FE1710">
            <wp:extent cx="4420217" cy="1705213"/>
            <wp:effectExtent l="0" t="0" r="0" b="9525"/>
            <wp:docPr id="11282662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6626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9F39" w14:textId="20A29878" w:rsidR="00212580" w:rsidRDefault="00212580" w:rsidP="003B7CA5">
      <w:r>
        <w:t>Server Dashboard 2</w:t>
      </w:r>
    </w:p>
    <w:p w14:paraId="493D8289" w14:textId="77777777" w:rsidR="00212580" w:rsidRDefault="00212580" w:rsidP="003B7CA5"/>
    <w:p w14:paraId="20D2ADC8" w14:textId="36677F89" w:rsidR="00212580" w:rsidRDefault="00212580" w:rsidP="003B7CA5"/>
    <w:p w14:paraId="0FC0B3F2" w14:textId="59611863" w:rsidR="2B938453" w:rsidRDefault="2B938453" w:rsidP="5FD89483">
      <w:pPr>
        <w:pStyle w:val="Heading1"/>
        <w:rPr>
          <w:b/>
          <w:bCs/>
          <w:u w:val="single"/>
        </w:rPr>
      </w:pPr>
      <w:bookmarkStart w:id="16" w:name="_Toc187739743"/>
      <w:r w:rsidRPr="5FD89483">
        <w:rPr>
          <w:b/>
          <w:bCs/>
          <w:u w:val="single"/>
        </w:rPr>
        <w:t>Bibliography:</w:t>
      </w:r>
      <w:bookmarkEnd w:id="16"/>
    </w:p>
    <w:p w14:paraId="33BC58B2" w14:textId="5460DFCF" w:rsidR="5FD89483" w:rsidRDefault="5FD89483" w:rsidP="5FD89483"/>
    <w:p w14:paraId="7CE19819" w14:textId="427B746A" w:rsidR="2B938453" w:rsidRDefault="2B938453" w:rsidP="5FD89483">
      <w:r w:rsidRPr="5FD89483">
        <w:rPr>
          <w:rFonts w:ascii="Aptos" w:eastAsia="Aptos" w:hAnsi="Aptos" w:cs="Aptos"/>
        </w:rPr>
        <w:t xml:space="preserve">SUSE. "JEOS (Just Enough Operating System)." </w:t>
      </w:r>
      <w:r w:rsidRPr="5FD89483">
        <w:rPr>
          <w:rFonts w:ascii="Aptos" w:eastAsia="Aptos" w:hAnsi="Aptos" w:cs="Aptos"/>
          <w:i/>
          <w:iCs/>
        </w:rPr>
        <w:t>SUSE</w:t>
      </w:r>
      <w:r w:rsidRPr="5FD89483">
        <w:rPr>
          <w:rFonts w:ascii="Aptos" w:eastAsia="Aptos" w:hAnsi="Aptos" w:cs="Aptos"/>
        </w:rPr>
        <w:t xml:space="preserve">, 2025, </w:t>
      </w:r>
      <w:hyperlink r:id="rId12">
        <w:r w:rsidRPr="5FD89483">
          <w:rPr>
            <w:rStyle w:val="Hyperlink"/>
            <w:rFonts w:ascii="Aptos" w:eastAsia="Aptos" w:hAnsi="Aptos" w:cs="Aptos"/>
          </w:rPr>
          <w:t>www.suse.com/suse-defines/definition/jeos-just-enough-operating-system/</w:t>
        </w:r>
      </w:hyperlink>
      <w:r w:rsidRPr="5FD89483">
        <w:rPr>
          <w:rFonts w:ascii="Aptos" w:eastAsia="Aptos" w:hAnsi="Aptos" w:cs="Aptos"/>
        </w:rPr>
        <w:t>.</w:t>
      </w:r>
    </w:p>
    <w:p w14:paraId="4518EF06" w14:textId="218CAB4F" w:rsidR="67DD8018" w:rsidRDefault="67DD8018" w:rsidP="5FD89483">
      <w:r w:rsidRPr="5FD89483">
        <w:rPr>
          <w:rFonts w:ascii="Aptos" w:eastAsia="Aptos" w:hAnsi="Aptos" w:cs="Aptos"/>
        </w:rPr>
        <w:t xml:space="preserve">"MDOP - Microsoft Desktop Optimization Pack." </w:t>
      </w:r>
      <w:r w:rsidRPr="5FD89483">
        <w:rPr>
          <w:rFonts w:ascii="Aptos" w:eastAsia="Aptos" w:hAnsi="Aptos" w:cs="Aptos"/>
          <w:i/>
          <w:iCs/>
        </w:rPr>
        <w:t>Microsoft Partner Network</w:t>
      </w:r>
      <w:r w:rsidRPr="5FD89483">
        <w:rPr>
          <w:rFonts w:ascii="Aptos" w:eastAsia="Aptos" w:hAnsi="Aptos" w:cs="Aptos"/>
        </w:rPr>
        <w:t xml:space="preserve">, Microsoft, </w:t>
      </w:r>
      <w:hyperlink r:id="rId13">
        <w:r w:rsidRPr="5FD89483">
          <w:rPr>
            <w:rStyle w:val="Hyperlink"/>
            <w:rFonts w:ascii="Aptos" w:eastAsia="Aptos" w:hAnsi="Aptos" w:cs="Aptos"/>
          </w:rPr>
          <w:t>https://partner.microsoft.com/en-ca/solutions/mdop</w:t>
        </w:r>
      </w:hyperlink>
      <w:r w:rsidRPr="5FD89483">
        <w:rPr>
          <w:rFonts w:ascii="Aptos" w:eastAsia="Aptos" w:hAnsi="Aptos" w:cs="Aptos"/>
        </w:rPr>
        <w:t>. Accessed 10 Jan. 2025.</w:t>
      </w:r>
    </w:p>
    <w:p w14:paraId="0E77E37E" w14:textId="4405E08C" w:rsidR="764B5954" w:rsidRDefault="04206861" w:rsidP="5FD89483">
      <w:r w:rsidRPr="4DE04B57">
        <w:rPr>
          <w:rFonts w:ascii="Aptos" w:eastAsia="Aptos" w:hAnsi="Aptos" w:cs="Aptos"/>
        </w:rPr>
        <w:t xml:space="preserve">"Overview of Application Virtualization." </w:t>
      </w:r>
      <w:r w:rsidRPr="4DE04B57">
        <w:rPr>
          <w:rFonts w:ascii="Aptos" w:eastAsia="Aptos" w:hAnsi="Aptos" w:cs="Aptos"/>
          <w:i/>
          <w:iCs/>
        </w:rPr>
        <w:t>Microsoft Learn</w:t>
      </w:r>
      <w:r w:rsidRPr="4DE04B57">
        <w:rPr>
          <w:rFonts w:ascii="Aptos" w:eastAsia="Aptos" w:hAnsi="Aptos" w:cs="Aptos"/>
        </w:rPr>
        <w:t xml:space="preserve">, Microsoft, </w:t>
      </w:r>
      <w:hyperlink r:id="rId14">
        <w:r w:rsidRPr="4DE04B57">
          <w:rPr>
            <w:rStyle w:val="Hyperlink"/>
            <w:rFonts w:ascii="Aptos" w:eastAsia="Aptos" w:hAnsi="Aptos" w:cs="Aptos"/>
          </w:rPr>
          <w:t>https://learn.microsoft.com/en-us/previous-versions/windows/microsoft-desktop-optimization-pack/appv-v4/overview-of-application-virtualization</w:t>
        </w:r>
      </w:hyperlink>
      <w:r w:rsidRPr="4DE04B57">
        <w:rPr>
          <w:rFonts w:ascii="Aptos" w:eastAsia="Aptos" w:hAnsi="Aptos" w:cs="Aptos"/>
        </w:rPr>
        <w:t>. Accessed 10 Jan. 2025.</w:t>
      </w:r>
    </w:p>
    <w:p w14:paraId="1AAFE118" w14:textId="66091EB3" w:rsidR="1D3D57AE" w:rsidRDefault="1D3D57AE" w:rsidP="4DE04B57">
      <w:pPr>
        <w:rPr>
          <w:rFonts w:ascii="Aptos" w:eastAsia="Aptos" w:hAnsi="Aptos" w:cs="Aptos"/>
        </w:rPr>
      </w:pPr>
      <w:r w:rsidRPr="4DE04B57">
        <w:rPr>
          <w:rFonts w:ascii="Aptos" w:eastAsia="Aptos" w:hAnsi="Aptos" w:cs="Aptos"/>
        </w:rPr>
        <w:t xml:space="preserve">Advanced Installer. (n.d.). </w:t>
      </w:r>
      <w:r w:rsidRPr="4DE04B57">
        <w:rPr>
          <w:rFonts w:ascii="Aptos" w:eastAsia="Aptos" w:hAnsi="Aptos" w:cs="Aptos"/>
          <w:i/>
          <w:iCs/>
        </w:rPr>
        <w:t xml:space="preserve">What is </w:t>
      </w:r>
      <w:proofErr w:type="spellStart"/>
      <w:r w:rsidRPr="4DE04B57">
        <w:rPr>
          <w:rFonts w:ascii="Aptos" w:eastAsia="Aptos" w:hAnsi="Aptos" w:cs="Aptos"/>
          <w:i/>
          <w:iCs/>
        </w:rPr>
        <w:t>ThinApp</w:t>
      </w:r>
      <w:proofErr w:type="spellEnd"/>
      <w:r w:rsidRPr="4DE04B57">
        <w:rPr>
          <w:rFonts w:ascii="Aptos" w:eastAsia="Aptos" w:hAnsi="Aptos" w:cs="Aptos"/>
          <w:i/>
          <w:iCs/>
        </w:rPr>
        <w:t xml:space="preserve"> package?</w:t>
      </w:r>
      <w:r w:rsidRPr="4DE04B57">
        <w:rPr>
          <w:rFonts w:ascii="Aptos" w:eastAsia="Aptos" w:hAnsi="Aptos" w:cs="Aptos"/>
        </w:rPr>
        <w:t xml:space="preserve"> Advanced Installer. </w:t>
      </w:r>
      <w:hyperlink r:id="rId15">
        <w:r w:rsidRPr="4DE04B57">
          <w:rPr>
            <w:rStyle w:val="Hyperlink"/>
            <w:rFonts w:ascii="Aptos" w:eastAsia="Aptos" w:hAnsi="Aptos" w:cs="Aptos"/>
          </w:rPr>
          <w:t>https://www.advancedinstaller.com/what-is-thinapp-package.html</w:t>
        </w:r>
      </w:hyperlink>
      <w:r w:rsidRPr="4DE04B57">
        <w:rPr>
          <w:rFonts w:ascii="Aptos" w:eastAsia="Aptos" w:hAnsi="Aptos" w:cs="Aptos"/>
        </w:rPr>
        <w:t xml:space="preserve"> Accessed 10 Jan. 2025</w:t>
      </w:r>
    </w:p>
    <w:p w14:paraId="0DE04CE0" w14:textId="1963887F" w:rsidR="352F674A" w:rsidRDefault="1D3D57AE" w:rsidP="352F674A">
      <w:pPr>
        <w:rPr>
          <w:rFonts w:ascii="Aptos" w:eastAsia="Aptos" w:hAnsi="Aptos" w:cs="Aptos"/>
        </w:rPr>
      </w:pPr>
      <w:r w:rsidRPr="4DE04B57">
        <w:rPr>
          <w:rFonts w:ascii="Aptos" w:eastAsia="Aptos" w:hAnsi="Aptos" w:cs="Aptos"/>
        </w:rPr>
        <w:lastRenderedPageBreak/>
        <w:t xml:space="preserve">Wikipedia contributors. (2024, December 17). </w:t>
      </w:r>
      <w:r w:rsidRPr="4DE04B57">
        <w:rPr>
          <w:rFonts w:ascii="Aptos" w:eastAsia="Aptos" w:hAnsi="Aptos" w:cs="Aptos"/>
          <w:i/>
          <w:iCs/>
        </w:rPr>
        <w:t xml:space="preserve">VMware </w:t>
      </w:r>
      <w:proofErr w:type="spellStart"/>
      <w:r w:rsidRPr="4DE04B57">
        <w:rPr>
          <w:rFonts w:ascii="Aptos" w:eastAsia="Aptos" w:hAnsi="Aptos" w:cs="Aptos"/>
          <w:i/>
          <w:iCs/>
        </w:rPr>
        <w:t>ThinApp</w:t>
      </w:r>
      <w:proofErr w:type="spellEnd"/>
      <w:r w:rsidRPr="4DE04B57">
        <w:rPr>
          <w:rFonts w:ascii="Aptos" w:eastAsia="Aptos" w:hAnsi="Aptos" w:cs="Aptos"/>
        </w:rPr>
        <w:t xml:space="preserve">. Wikipedia. </w:t>
      </w:r>
      <w:hyperlink r:id="rId16">
        <w:r w:rsidRPr="4DE04B57">
          <w:rPr>
            <w:rStyle w:val="Hyperlink"/>
            <w:rFonts w:ascii="Aptos" w:eastAsia="Aptos" w:hAnsi="Aptos" w:cs="Aptos"/>
          </w:rPr>
          <w:t>https://en.wikipedia.org/wiki/VMware_ThinApp</w:t>
        </w:r>
      </w:hyperlink>
    </w:p>
    <w:p w14:paraId="6A36FE7D" w14:textId="6B599930" w:rsidR="09645C58" w:rsidRDefault="09645C58" w:rsidP="330895ED">
      <w:pPr>
        <w:spacing w:after="240"/>
        <w:rPr>
          <w:rFonts w:eastAsiaTheme="minorEastAsia"/>
          <w:color w:val="0D0D0D" w:themeColor="text1" w:themeTint="F2"/>
        </w:rPr>
      </w:pPr>
      <w:r w:rsidRPr="330895ED">
        <w:rPr>
          <w:rFonts w:eastAsiaTheme="minorEastAsia"/>
          <w:color w:val="0D0D0D" w:themeColor="text1" w:themeTint="F2"/>
        </w:rPr>
        <w:t xml:space="preserve">ScienceDirect. (n.d.). </w:t>
      </w:r>
      <w:r w:rsidRPr="330895ED">
        <w:rPr>
          <w:rFonts w:eastAsiaTheme="minorEastAsia"/>
          <w:i/>
          <w:iCs/>
          <w:color w:val="0D0D0D" w:themeColor="text1" w:themeTint="F2"/>
        </w:rPr>
        <w:t>Full virtualization</w:t>
      </w:r>
      <w:r w:rsidRPr="330895ED">
        <w:rPr>
          <w:rFonts w:eastAsiaTheme="minorEastAsia"/>
          <w:color w:val="0D0D0D" w:themeColor="text1" w:themeTint="F2"/>
        </w:rPr>
        <w:t xml:space="preserve">. In </w:t>
      </w:r>
      <w:r w:rsidRPr="330895ED">
        <w:rPr>
          <w:rFonts w:eastAsiaTheme="minorEastAsia"/>
          <w:i/>
          <w:iCs/>
          <w:color w:val="0D0D0D" w:themeColor="text1" w:themeTint="F2"/>
        </w:rPr>
        <w:t>Topics in Computer Science</w:t>
      </w:r>
      <w:r w:rsidRPr="330895ED">
        <w:rPr>
          <w:rFonts w:eastAsiaTheme="minorEastAsia"/>
          <w:color w:val="0D0D0D" w:themeColor="text1" w:themeTint="F2"/>
        </w:rPr>
        <w:t>.</w:t>
      </w:r>
      <w:r w:rsidRPr="37D5609D">
        <w:rPr>
          <w:rFonts w:eastAsiaTheme="minorEastAsia"/>
          <w:color w:val="0D0D0D" w:themeColor="text1" w:themeTint="F2"/>
        </w:rPr>
        <w:t xml:space="preserve"> </w:t>
      </w:r>
      <w:hyperlink r:id="rId17">
        <w:r w:rsidRPr="37D5609D">
          <w:rPr>
            <w:rStyle w:val="Hyperlink"/>
            <w:rFonts w:eastAsiaTheme="minorEastAsia"/>
          </w:rPr>
          <w:t>https://www.sciencedirect.com/topics/computer-science/full-virtualization</w:t>
        </w:r>
      </w:hyperlink>
      <w:r w:rsidRPr="37D5609D">
        <w:rPr>
          <w:rStyle w:val="Hyperlink"/>
          <w:rFonts w:eastAsiaTheme="minorEastAsia"/>
          <w:color w:val="0D0D0D" w:themeColor="text1" w:themeTint="F2"/>
          <w:u w:val="none"/>
        </w:rPr>
        <w:t xml:space="preserve"> </w:t>
      </w:r>
      <w:r w:rsidRPr="37D5609D">
        <w:rPr>
          <w:rFonts w:eastAsiaTheme="minorEastAsia"/>
          <w:color w:val="0D0D0D" w:themeColor="text1" w:themeTint="F2"/>
        </w:rPr>
        <w:t>Accessed 1</w:t>
      </w:r>
      <w:r w:rsidR="1C7AE912" w:rsidRPr="37D5609D">
        <w:rPr>
          <w:rFonts w:eastAsiaTheme="minorEastAsia"/>
          <w:color w:val="0D0D0D" w:themeColor="text1" w:themeTint="F2"/>
        </w:rPr>
        <w:t>3</w:t>
      </w:r>
      <w:r w:rsidRPr="37D5609D">
        <w:rPr>
          <w:rFonts w:eastAsiaTheme="minorEastAsia"/>
          <w:color w:val="0D0D0D" w:themeColor="text1" w:themeTint="F2"/>
        </w:rPr>
        <w:t xml:space="preserve"> </w:t>
      </w:r>
      <w:r w:rsidR="4D7BC33B" w:rsidRPr="37D5609D">
        <w:rPr>
          <w:rFonts w:eastAsiaTheme="minorEastAsia"/>
          <w:color w:val="0D0D0D" w:themeColor="text1" w:themeTint="F2"/>
        </w:rPr>
        <w:t>Jan. 2025</w:t>
      </w:r>
    </w:p>
    <w:p w14:paraId="5727AA3B" w14:textId="2B2FDBC7" w:rsidR="6E3995CC" w:rsidRDefault="6E3995CC" w:rsidP="37D5609D">
      <w:pPr>
        <w:spacing w:before="270" w:after="240"/>
        <w:rPr>
          <w:rFonts w:eastAsiaTheme="minorEastAsia"/>
          <w:color w:val="0D0D0D" w:themeColor="text1" w:themeTint="F2"/>
        </w:rPr>
      </w:pPr>
      <w:r w:rsidRPr="37D5609D">
        <w:rPr>
          <w:rFonts w:eastAsiaTheme="minorEastAsia"/>
          <w:color w:val="0D0D0D" w:themeColor="text1" w:themeTint="F2"/>
        </w:rPr>
        <w:t xml:space="preserve">TechTarget. (n.d.). Paravirtualization. In </w:t>
      </w:r>
      <w:r w:rsidRPr="37D5609D">
        <w:rPr>
          <w:rFonts w:eastAsiaTheme="minorEastAsia"/>
          <w:i/>
          <w:iCs/>
          <w:color w:val="0D0D0D" w:themeColor="text1" w:themeTint="F2"/>
        </w:rPr>
        <w:t>Search IT Operations</w:t>
      </w:r>
      <w:r w:rsidRPr="37D5609D">
        <w:rPr>
          <w:rFonts w:eastAsiaTheme="minorEastAsia"/>
          <w:color w:val="0D0D0D" w:themeColor="text1" w:themeTint="F2"/>
        </w:rPr>
        <w:t xml:space="preserve">.  </w:t>
      </w:r>
      <w:hyperlink r:id="rId18" w:history="1">
        <w:r w:rsidR="00E02E2B" w:rsidRPr="0040655C">
          <w:rPr>
            <w:rStyle w:val="Hyperlink"/>
            <w:rFonts w:eastAsiaTheme="minorEastAsia"/>
          </w:rPr>
          <w:t>https://www.techtarget.com/searchitoperations/definition/paravirtualization Accessed 13 Jan. 2025</w:t>
        </w:r>
      </w:hyperlink>
    </w:p>
    <w:p w14:paraId="5FC7ABCA" w14:textId="7FD4C68D" w:rsidR="00ED4AB9" w:rsidRPr="00AC7848" w:rsidRDefault="6E3995CC" w:rsidP="3E2D7B27">
      <w:pPr>
        <w:spacing w:after="240"/>
        <w:rPr>
          <w:rFonts w:eastAsiaTheme="minorEastAsia"/>
        </w:rPr>
      </w:pPr>
      <w:r w:rsidRPr="3E2D7B27">
        <w:rPr>
          <w:rFonts w:eastAsiaTheme="minorEastAsia"/>
          <w:color w:val="000000" w:themeColor="text1"/>
        </w:rPr>
        <w:t xml:space="preserve">BlackBerry QNX. (n.d.). Paravirtualization. In </w:t>
      </w:r>
      <w:r w:rsidRPr="3E2D7B27">
        <w:rPr>
          <w:rFonts w:eastAsiaTheme="minorEastAsia"/>
          <w:i/>
          <w:iCs/>
          <w:color w:val="000000" w:themeColor="text1"/>
        </w:rPr>
        <w:t>Ultimate Guides: Automotive Hypervisor</w:t>
      </w:r>
      <w:r w:rsidRPr="3E2D7B27">
        <w:rPr>
          <w:rFonts w:eastAsiaTheme="minorEastAsia"/>
          <w:color w:val="000000" w:themeColor="text1"/>
        </w:rPr>
        <w:t xml:space="preserve">. </w:t>
      </w:r>
      <w:hyperlink r:id="rId19">
        <w:r w:rsidRPr="3E2D7B27">
          <w:rPr>
            <w:rStyle w:val="Hyperlink"/>
            <w:rFonts w:eastAsiaTheme="minorEastAsia"/>
          </w:rPr>
          <w:t>https://blackberry.qnx.com/en/ultimate-guides/automotive-hypervisor/paravirtualization</w:t>
        </w:r>
      </w:hyperlink>
      <w:r w:rsidR="50602A9F" w:rsidRPr="3E2D7B27">
        <w:rPr>
          <w:rFonts w:eastAsiaTheme="minorEastAsia"/>
          <w:color w:val="000000" w:themeColor="text1"/>
          <w:u w:val="single"/>
        </w:rPr>
        <w:t xml:space="preserve"> </w:t>
      </w:r>
      <w:r w:rsidR="50602A9F" w:rsidRPr="3E2D7B27">
        <w:rPr>
          <w:rFonts w:eastAsiaTheme="minorEastAsia"/>
          <w:color w:val="000000" w:themeColor="text1"/>
        </w:rPr>
        <w:t>Accessed 13 Jan. 2025</w:t>
      </w:r>
    </w:p>
    <w:p w14:paraId="7FBBDFEA" w14:textId="327C1C97" w:rsidR="00ED4AB9" w:rsidRDefault="00EC37AD" w:rsidP="67271443">
      <w:pPr>
        <w:spacing w:after="240"/>
      </w:pPr>
      <w:r>
        <w:t>Eric Slack</w:t>
      </w:r>
      <w:r w:rsidR="0093057A">
        <w:t>.</w:t>
      </w:r>
      <w:r w:rsidR="009E76AB">
        <w:t xml:space="preserve"> </w:t>
      </w:r>
      <w:r w:rsidR="00235FAC">
        <w:t>(Jan</w:t>
      </w:r>
      <w:r w:rsidR="00C5110A">
        <w:t xml:space="preserve"> 9</w:t>
      </w:r>
      <w:r w:rsidR="00C5110A" w:rsidRPr="00C5110A">
        <w:rPr>
          <w:vertAlign w:val="superscript"/>
        </w:rPr>
        <w:t>th</w:t>
      </w:r>
      <w:r w:rsidR="00C5110A">
        <w:t xml:space="preserve">, 2012) </w:t>
      </w:r>
      <w:r w:rsidR="00DB03EF">
        <w:rPr>
          <w:i/>
          <w:iCs/>
        </w:rPr>
        <w:t>Block-level storage virtualization: Reasons to implement it</w:t>
      </w:r>
      <w:r w:rsidR="00FF5D6E">
        <w:rPr>
          <w:i/>
          <w:iCs/>
        </w:rPr>
        <w:t>.</w:t>
      </w:r>
      <w:r w:rsidR="0081725D">
        <w:rPr>
          <w:i/>
          <w:iCs/>
        </w:rPr>
        <w:t xml:space="preserve"> </w:t>
      </w:r>
      <w:r w:rsidR="00AC7848">
        <w:t>TechTarget</w:t>
      </w:r>
      <w:r w:rsidR="0019008A">
        <w:t>.</w:t>
      </w:r>
      <w:r w:rsidR="00ED4AB9">
        <w:t xml:space="preserve"> </w:t>
      </w:r>
      <w:hyperlink r:id="rId20">
        <w:r w:rsidR="00ED4AB9" w:rsidRPr="3E2D7B27">
          <w:rPr>
            <w:rStyle w:val="Hyperlink"/>
          </w:rPr>
          <w:t>Block-level storage virtualization: Reasons to implement it | TechTarget</w:t>
        </w:r>
      </w:hyperlink>
    </w:p>
    <w:p w14:paraId="5E06A139" w14:textId="2480613F" w:rsidR="0073414E" w:rsidRPr="004179E6" w:rsidRDefault="004E1546" w:rsidP="67271443">
      <w:pPr>
        <w:spacing w:after="240"/>
        <w:rPr>
          <w:rFonts w:eastAsiaTheme="minorEastAsia"/>
        </w:rPr>
      </w:pPr>
      <w:r>
        <w:t>Sar</w:t>
      </w:r>
      <w:r w:rsidR="00470D34">
        <w:t>t</w:t>
      </w:r>
      <w:r w:rsidR="00BF6775">
        <w:t>hak</w:t>
      </w:r>
      <w:r w:rsidR="009610F3">
        <w:t xml:space="preserve"> Varshney</w:t>
      </w:r>
      <w:r w:rsidR="00CA41AA">
        <w:t>. (April 24</w:t>
      </w:r>
      <w:r w:rsidR="00CA41AA" w:rsidRPr="00CA41AA">
        <w:rPr>
          <w:vertAlign w:val="superscript"/>
        </w:rPr>
        <w:t>th</w:t>
      </w:r>
      <w:r w:rsidR="00CA41AA">
        <w:t>, 2021)</w:t>
      </w:r>
      <w:r w:rsidR="00EA11F6">
        <w:t xml:space="preserve"> </w:t>
      </w:r>
      <w:r w:rsidR="00EA11F6">
        <w:rPr>
          <w:i/>
          <w:iCs/>
        </w:rPr>
        <w:t>What is File Level and Block Level Storage in Virtualization Concepts?</w:t>
      </w:r>
      <w:r w:rsidR="004179E6">
        <w:rPr>
          <w:i/>
          <w:iCs/>
        </w:rPr>
        <w:t xml:space="preserve"> </w:t>
      </w:r>
      <w:proofErr w:type="spellStart"/>
      <w:r w:rsidR="00E45829">
        <w:t>TutorialsLink</w:t>
      </w:r>
      <w:proofErr w:type="spellEnd"/>
      <w:r w:rsidR="00B30EF9">
        <w:t xml:space="preserve">. </w:t>
      </w:r>
      <w:hyperlink r:id="rId21">
        <w:r w:rsidR="00FA1F77" w:rsidRPr="44FF3F40">
          <w:rPr>
            <w:rStyle w:val="Hyperlink"/>
          </w:rPr>
          <w:t>What is File Level and Block Level Storage in Virtualization Concepts? | Tutorials Link</w:t>
        </w:r>
      </w:hyperlink>
    </w:p>
    <w:p w14:paraId="68B8B5E3" w14:textId="65F8230F" w:rsidR="00FA1F77" w:rsidRDefault="2744E699" w:rsidP="28D3E84F">
      <w:pPr>
        <w:spacing w:after="240"/>
        <w:rPr>
          <w:rFonts w:eastAsiaTheme="minorEastAsia"/>
        </w:rPr>
      </w:pPr>
      <w:proofErr w:type="spellStart"/>
      <w:r w:rsidRPr="0401B6FA">
        <w:rPr>
          <w:rFonts w:eastAsiaTheme="minorEastAsia"/>
        </w:rPr>
        <w:t>Altaro</w:t>
      </w:r>
      <w:proofErr w:type="spellEnd"/>
      <w:r w:rsidRPr="0401B6FA">
        <w:rPr>
          <w:rFonts w:eastAsiaTheme="minorEastAsia"/>
        </w:rPr>
        <w:t xml:space="preserve">. (n.d.). </w:t>
      </w:r>
      <w:r w:rsidRPr="0401B6FA">
        <w:rPr>
          <w:rFonts w:eastAsiaTheme="minorEastAsia"/>
          <w:i/>
        </w:rPr>
        <w:t>What is Hyper-V</w:t>
      </w:r>
      <w:r w:rsidR="5BB5AE57" w:rsidRPr="087210F2">
        <w:rPr>
          <w:rFonts w:eastAsiaTheme="minorEastAsia"/>
          <w:i/>
          <w:iCs/>
        </w:rPr>
        <w:t>?</w:t>
      </w:r>
      <w:r w:rsidR="5BB5AE57" w:rsidRPr="087210F2">
        <w:rPr>
          <w:rFonts w:ascii="system-ui" w:eastAsia="system-ui" w:hAnsi="system-ui" w:cs="system-ui"/>
          <w:sz w:val="24"/>
          <w:szCs w:val="24"/>
        </w:rPr>
        <w:t xml:space="preserve"> </w:t>
      </w:r>
      <w:hyperlink r:id="rId22">
        <w:r w:rsidR="5BB5AE57" w:rsidRPr="087210F2">
          <w:rPr>
            <w:rStyle w:val="Hyperlink"/>
            <w:rFonts w:ascii="system-ui" w:eastAsia="system-ui" w:hAnsi="system-ui" w:cs="system-ui"/>
            <w:sz w:val="24"/>
            <w:szCs w:val="24"/>
          </w:rPr>
          <w:t>https://www.altaro.com/hyper-v/what-is-hyper-v/</w:t>
        </w:r>
      </w:hyperlink>
    </w:p>
    <w:p w14:paraId="33EA4B72" w14:textId="3E13DDB6" w:rsidR="5BB5AE57" w:rsidRDefault="5BB5AE57" w:rsidP="72B5A32F">
      <w:pPr>
        <w:spacing w:after="0"/>
        <w:rPr>
          <w:rFonts w:eastAsiaTheme="minorEastAsia"/>
        </w:rPr>
      </w:pPr>
      <w:r w:rsidRPr="3130EF38">
        <w:rPr>
          <w:rFonts w:eastAsiaTheme="minorEastAsia"/>
        </w:rPr>
        <w:t xml:space="preserve">SolarWinds. (n.d.). </w:t>
      </w:r>
      <w:r w:rsidRPr="3130EF38">
        <w:rPr>
          <w:rFonts w:eastAsiaTheme="minorEastAsia"/>
          <w:i/>
        </w:rPr>
        <w:t>Hyper-V</w:t>
      </w:r>
      <w:r w:rsidRPr="3130EF38">
        <w:rPr>
          <w:rFonts w:eastAsiaTheme="minorEastAsia"/>
        </w:rPr>
        <w:t xml:space="preserve">. In </w:t>
      </w:r>
      <w:r w:rsidRPr="3130EF38">
        <w:rPr>
          <w:rFonts w:eastAsiaTheme="minorEastAsia"/>
          <w:i/>
        </w:rPr>
        <w:t>IT Glossary</w:t>
      </w:r>
      <w:r w:rsidRPr="3130EF38">
        <w:rPr>
          <w:rFonts w:eastAsiaTheme="minorEastAsia"/>
        </w:rPr>
        <w:t xml:space="preserve">. </w:t>
      </w:r>
      <w:hyperlink r:id="rId23">
        <w:r w:rsidRPr="3130EF38">
          <w:rPr>
            <w:rStyle w:val="Hyperlink"/>
            <w:rFonts w:eastAsiaTheme="minorEastAsia"/>
          </w:rPr>
          <w:t>https://www.solarwinds.com/resources/it-glossary/hyper-v</w:t>
        </w:r>
      </w:hyperlink>
    </w:p>
    <w:p w14:paraId="0798E7A3" w14:textId="64490424" w:rsidR="15798B95" w:rsidRDefault="15798B95" w:rsidP="15798B95">
      <w:pPr>
        <w:spacing w:after="0"/>
        <w:rPr>
          <w:rFonts w:eastAsiaTheme="minorEastAsia"/>
        </w:rPr>
      </w:pPr>
    </w:p>
    <w:p w14:paraId="652F92F9" w14:textId="01158017" w:rsidR="00711E68" w:rsidRPr="00CD207A" w:rsidRDefault="00653015" w:rsidP="15798B95">
      <w:pPr>
        <w:spacing w:after="0"/>
        <w:rPr>
          <w:rFonts w:eastAsiaTheme="minorEastAsia"/>
        </w:rPr>
      </w:pPr>
      <w:proofErr w:type="spellStart"/>
      <w:r>
        <w:rPr>
          <w:rFonts w:eastAsiaTheme="minorEastAsia"/>
        </w:rPr>
        <w:t>GeeksforGeeks</w:t>
      </w:r>
      <w:proofErr w:type="spellEnd"/>
      <w:r w:rsidR="00A33B7C">
        <w:rPr>
          <w:rFonts w:eastAsiaTheme="minorEastAsia"/>
        </w:rPr>
        <w:t>. (March 20</w:t>
      </w:r>
      <w:r w:rsidR="00A33B7C" w:rsidRPr="00A33B7C">
        <w:rPr>
          <w:rFonts w:eastAsiaTheme="minorEastAsia"/>
          <w:vertAlign w:val="superscript"/>
        </w:rPr>
        <w:t>th</w:t>
      </w:r>
      <w:r w:rsidR="00A33B7C">
        <w:rPr>
          <w:rFonts w:eastAsiaTheme="minorEastAsia"/>
        </w:rPr>
        <w:t>, 2023)</w:t>
      </w:r>
      <w:r w:rsidR="00FA23A8">
        <w:rPr>
          <w:rFonts w:eastAsiaTheme="minorEastAsia"/>
        </w:rPr>
        <w:t xml:space="preserve"> </w:t>
      </w:r>
      <w:r w:rsidR="00FA23A8">
        <w:rPr>
          <w:rFonts w:eastAsiaTheme="minorEastAsia"/>
          <w:i/>
          <w:iCs/>
        </w:rPr>
        <w:t xml:space="preserve">Operating </w:t>
      </w:r>
      <w:r w:rsidR="00CD207A">
        <w:rPr>
          <w:rFonts w:eastAsiaTheme="minorEastAsia"/>
          <w:i/>
          <w:iCs/>
        </w:rPr>
        <w:t xml:space="preserve">system based Virtualization. </w:t>
      </w:r>
      <w:proofErr w:type="spellStart"/>
      <w:r w:rsidR="00963752">
        <w:rPr>
          <w:rFonts w:eastAsiaTheme="minorEastAsia"/>
        </w:rPr>
        <w:t>G</w:t>
      </w:r>
      <w:r w:rsidR="00E81A8E">
        <w:rPr>
          <w:rFonts w:eastAsiaTheme="minorEastAsia"/>
        </w:rPr>
        <w:t>eeksforgeeks</w:t>
      </w:r>
      <w:proofErr w:type="spellEnd"/>
      <w:r w:rsidR="003D7E00">
        <w:rPr>
          <w:rFonts w:eastAsiaTheme="minorEastAsia"/>
        </w:rPr>
        <w:t xml:space="preserve">. </w:t>
      </w:r>
      <w:hyperlink r:id="rId24">
        <w:r w:rsidR="003D7E00" w:rsidRPr="623E853E">
          <w:rPr>
            <w:rStyle w:val="Hyperlink"/>
            <w:rFonts w:eastAsiaTheme="minorEastAsia"/>
          </w:rPr>
          <w:t xml:space="preserve">Operating system based Virtualization - </w:t>
        </w:r>
        <w:proofErr w:type="spellStart"/>
        <w:r w:rsidR="003D7E00" w:rsidRPr="623E853E">
          <w:rPr>
            <w:rStyle w:val="Hyperlink"/>
            <w:rFonts w:eastAsiaTheme="minorEastAsia"/>
          </w:rPr>
          <w:t>GeeksforGeeks</w:t>
        </w:r>
        <w:proofErr w:type="spellEnd"/>
      </w:hyperlink>
    </w:p>
    <w:p w14:paraId="655FD5F9" w14:textId="0243736E" w:rsidR="6310E97E" w:rsidRDefault="6310E97E" w:rsidP="2AED85DF">
      <w:pPr>
        <w:spacing w:after="0"/>
        <w:ind w:left="720" w:hanging="720"/>
        <w:rPr>
          <w:rFonts w:eastAsiaTheme="minorEastAsia"/>
        </w:rPr>
      </w:pPr>
      <w:r w:rsidRPr="0A57FBE8">
        <w:rPr>
          <w:rFonts w:eastAsiaTheme="minorEastAsia"/>
          <w:i/>
          <w:color w:val="000000" w:themeColor="text1"/>
        </w:rPr>
        <w:t xml:space="preserve">What Is </w:t>
      </w:r>
      <w:proofErr w:type="gramStart"/>
      <w:r w:rsidRPr="0A57FBE8">
        <w:rPr>
          <w:rFonts w:eastAsiaTheme="minorEastAsia"/>
          <w:i/>
          <w:color w:val="000000" w:themeColor="text1"/>
        </w:rPr>
        <w:t>An</w:t>
      </w:r>
      <w:proofErr w:type="gramEnd"/>
      <w:r w:rsidRPr="0A57FBE8">
        <w:rPr>
          <w:rFonts w:eastAsiaTheme="minorEastAsia"/>
          <w:i/>
          <w:color w:val="000000" w:themeColor="text1"/>
        </w:rPr>
        <w:t xml:space="preserve"> Internal Network? - ITU Online</w:t>
      </w:r>
      <w:r w:rsidRPr="0A57FBE8">
        <w:rPr>
          <w:rFonts w:eastAsiaTheme="minorEastAsia"/>
          <w:color w:val="000000" w:themeColor="text1"/>
        </w:rPr>
        <w:t xml:space="preserve">. (2024, June 12). ITU Online IT Training. </w:t>
      </w:r>
      <w:hyperlink r:id="rId25">
        <w:r w:rsidRPr="0A57FBE8">
          <w:rPr>
            <w:rStyle w:val="Hyperlink"/>
            <w:rFonts w:eastAsiaTheme="minorEastAsia"/>
          </w:rPr>
          <w:t>https://www.ituonline.com/tech-definitions/what-is-an-internal-network/</w:t>
        </w:r>
      </w:hyperlink>
    </w:p>
    <w:p w14:paraId="14C0C9D6" w14:textId="2691A75C" w:rsidR="79C78D56" w:rsidRPr="00C36F57" w:rsidRDefault="00891886" w:rsidP="79C78D56">
      <w:pPr>
        <w:spacing w:after="0"/>
        <w:ind w:left="720" w:hanging="720"/>
        <w:rPr>
          <w:rFonts w:eastAsiaTheme="minorEastAsia"/>
        </w:rPr>
      </w:pPr>
      <w:r>
        <w:rPr>
          <w:rFonts w:eastAsiaTheme="minorEastAsia"/>
        </w:rPr>
        <w:t>Justine Wright</w:t>
      </w:r>
      <w:r w:rsidR="00451FFA">
        <w:rPr>
          <w:rFonts w:eastAsiaTheme="minorEastAsia"/>
        </w:rPr>
        <w:t>. (March 29</w:t>
      </w:r>
      <w:r w:rsidR="00451FFA" w:rsidRPr="00451FFA">
        <w:rPr>
          <w:rFonts w:eastAsiaTheme="minorEastAsia"/>
          <w:vertAlign w:val="superscript"/>
        </w:rPr>
        <w:t>th</w:t>
      </w:r>
      <w:r w:rsidR="00451FFA">
        <w:rPr>
          <w:rFonts w:eastAsiaTheme="minorEastAsia"/>
        </w:rPr>
        <w:t xml:space="preserve">, 2022) </w:t>
      </w:r>
      <w:r w:rsidR="00451FFA">
        <w:rPr>
          <w:rFonts w:eastAsiaTheme="minorEastAsia"/>
          <w:i/>
          <w:iCs/>
        </w:rPr>
        <w:t>The Basics of Application Memory Management</w:t>
      </w:r>
      <w:r w:rsidR="00C36F57">
        <w:rPr>
          <w:rFonts w:eastAsiaTheme="minorEastAsia"/>
          <w:i/>
          <w:iCs/>
        </w:rPr>
        <w:t xml:space="preserve">. </w:t>
      </w:r>
      <w:r w:rsidR="00C36F57">
        <w:rPr>
          <w:rFonts w:eastAsiaTheme="minorEastAsia"/>
        </w:rPr>
        <w:t>Medium.com</w:t>
      </w:r>
      <w:r w:rsidR="006B54C6">
        <w:rPr>
          <w:rFonts w:eastAsiaTheme="minorEastAsia"/>
        </w:rPr>
        <w:t xml:space="preserve">. </w:t>
      </w:r>
      <w:hyperlink r:id="rId26" w:history="1">
        <w:r w:rsidR="008D679D" w:rsidRPr="008D679D">
          <w:rPr>
            <w:rStyle w:val="Hyperlink"/>
            <w:rFonts w:eastAsiaTheme="minorEastAsia"/>
          </w:rPr>
          <w:t>The Basics of Application Memory Management | by Justine Wright | DVT Software Engineering | Medium</w:t>
        </w:r>
      </w:hyperlink>
    </w:p>
    <w:p w14:paraId="689810B2" w14:textId="1DC23E05" w:rsidR="79C78D56" w:rsidRPr="001069C2" w:rsidRDefault="00F614B0" w:rsidP="79C78D56">
      <w:pPr>
        <w:spacing w:after="0"/>
        <w:ind w:left="720" w:hanging="720"/>
        <w:rPr>
          <w:rFonts w:eastAsiaTheme="minorEastAsia"/>
        </w:rPr>
      </w:pPr>
      <w:proofErr w:type="spellStart"/>
      <w:r>
        <w:rPr>
          <w:rFonts w:eastAsiaTheme="minorEastAsia"/>
        </w:rPr>
        <w:t>GeeksforGeeks</w:t>
      </w:r>
      <w:proofErr w:type="spellEnd"/>
      <w:r w:rsidR="00B333AB">
        <w:rPr>
          <w:rFonts w:eastAsiaTheme="minorEastAsia"/>
        </w:rPr>
        <w:t>. (December</w:t>
      </w:r>
      <w:r w:rsidR="00C011F7">
        <w:rPr>
          <w:rFonts w:eastAsiaTheme="minorEastAsia"/>
        </w:rPr>
        <w:t xml:space="preserve"> 28</w:t>
      </w:r>
      <w:r w:rsidR="00C011F7" w:rsidRPr="00C011F7">
        <w:rPr>
          <w:rFonts w:eastAsiaTheme="minorEastAsia"/>
          <w:vertAlign w:val="superscript"/>
        </w:rPr>
        <w:t>th</w:t>
      </w:r>
      <w:r w:rsidR="00C011F7">
        <w:rPr>
          <w:rFonts w:eastAsiaTheme="minorEastAsia"/>
        </w:rPr>
        <w:t>, 2024)</w:t>
      </w:r>
      <w:r w:rsidR="00A0497B">
        <w:rPr>
          <w:rFonts w:eastAsiaTheme="minorEastAsia"/>
        </w:rPr>
        <w:t xml:space="preserve">. </w:t>
      </w:r>
      <w:r w:rsidR="00A0497B">
        <w:rPr>
          <w:rFonts w:eastAsiaTheme="minorEastAsia"/>
          <w:i/>
          <w:iCs/>
        </w:rPr>
        <w:t>Worst-Fit Allocation in Operating Systems</w:t>
      </w:r>
      <w:r w:rsidR="001069C2">
        <w:rPr>
          <w:rFonts w:eastAsiaTheme="minorEastAsia"/>
          <w:i/>
          <w:iCs/>
        </w:rPr>
        <w:t xml:space="preserve">. </w:t>
      </w:r>
      <w:proofErr w:type="spellStart"/>
      <w:r w:rsidR="004131BE">
        <w:rPr>
          <w:rFonts w:eastAsiaTheme="minorEastAsia"/>
        </w:rPr>
        <w:t>geeksforgeeks</w:t>
      </w:r>
      <w:proofErr w:type="spellEnd"/>
      <w:r w:rsidR="004131BE">
        <w:rPr>
          <w:rFonts w:eastAsiaTheme="minorEastAsia"/>
        </w:rPr>
        <w:t xml:space="preserve">. </w:t>
      </w:r>
      <w:hyperlink r:id="rId27">
        <w:r w:rsidR="00812EAA" w:rsidRPr="6CECF6B2">
          <w:rPr>
            <w:rStyle w:val="Hyperlink"/>
            <w:rFonts w:eastAsiaTheme="minorEastAsia"/>
          </w:rPr>
          <w:t xml:space="preserve">Worst-Fit Allocation in Operating Systems - </w:t>
        </w:r>
        <w:proofErr w:type="spellStart"/>
        <w:r w:rsidR="00812EAA" w:rsidRPr="6CECF6B2">
          <w:rPr>
            <w:rStyle w:val="Hyperlink"/>
            <w:rFonts w:eastAsiaTheme="minorEastAsia"/>
          </w:rPr>
          <w:t>GeeksforGeeks</w:t>
        </w:r>
        <w:proofErr w:type="spellEnd"/>
      </w:hyperlink>
    </w:p>
    <w:p w14:paraId="3A0B4E6A" w14:textId="0F61223F" w:rsidR="6CECF6B2" w:rsidRDefault="6CECF6B2" w:rsidP="6CECF6B2">
      <w:pPr>
        <w:spacing w:after="0"/>
        <w:ind w:left="720" w:hanging="720"/>
        <w:rPr>
          <w:rFonts w:eastAsiaTheme="minorEastAsia"/>
        </w:rPr>
      </w:pPr>
    </w:p>
    <w:p w14:paraId="0D936BBC" w14:textId="22FFCFE4" w:rsidR="3238BF2C" w:rsidRDefault="3238BF2C" w:rsidP="6CECF6B2">
      <w:pPr>
        <w:spacing w:after="0"/>
        <w:ind w:left="720" w:hanging="720"/>
        <w:rPr>
          <w:rFonts w:eastAsiaTheme="minorEastAsia"/>
        </w:rPr>
      </w:pPr>
      <w:r w:rsidRPr="6CECF6B2">
        <w:rPr>
          <w:rFonts w:eastAsiaTheme="minorEastAsia"/>
          <w:i/>
          <w:iCs/>
          <w:color w:val="000000" w:themeColor="text1"/>
        </w:rPr>
        <w:t xml:space="preserve">What Is </w:t>
      </w:r>
      <w:proofErr w:type="gramStart"/>
      <w:r w:rsidRPr="6CECF6B2">
        <w:rPr>
          <w:rFonts w:eastAsiaTheme="minorEastAsia"/>
          <w:i/>
          <w:iCs/>
          <w:color w:val="000000" w:themeColor="text1"/>
        </w:rPr>
        <w:t>An</w:t>
      </w:r>
      <w:proofErr w:type="gramEnd"/>
      <w:r w:rsidRPr="6CECF6B2">
        <w:rPr>
          <w:rFonts w:eastAsiaTheme="minorEastAsia"/>
          <w:i/>
          <w:iCs/>
          <w:color w:val="000000" w:themeColor="text1"/>
        </w:rPr>
        <w:t xml:space="preserve"> External Network? - ITU Online IT Training</w:t>
      </w:r>
      <w:r w:rsidRPr="6CECF6B2">
        <w:rPr>
          <w:rFonts w:eastAsiaTheme="minorEastAsia"/>
          <w:color w:val="000000" w:themeColor="text1"/>
        </w:rPr>
        <w:t xml:space="preserve">. (2024, June 12). ITU Online IT Training. </w:t>
      </w:r>
      <w:hyperlink r:id="rId28">
        <w:r w:rsidRPr="6CECF6B2">
          <w:rPr>
            <w:rStyle w:val="Hyperlink"/>
            <w:rFonts w:eastAsiaTheme="minorEastAsia"/>
          </w:rPr>
          <w:t>https://www.ituonline.com/tech-definitions/what-is-an-external-network/</w:t>
        </w:r>
      </w:hyperlink>
    </w:p>
    <w:p w14:paraId="4F823921" w14:textId="13EB06B6" w:rsidR="3238BF2C" w:rsidRDefault="3238BF2C" w:rsidP="095E2469">
      <w:pPr>
        <w:spacing w:before="240" w:after="240"/>
      </w:pPr>
      <w:r w:rsidRPr="095E2469">
        <w:rPr>
          <w:rFonts w:ascii="Calibri" w:eastAsia="Calibri" w:hAnsi="Calibri" w:cs="Calibri"/>
          <w:color w:val="000000" w:themeColor="text1"/>
        </w:rPr>
        <w:t>‌</w:t>
      </w:r>
      <w:r w:rsidR="2B17F43B" w:rsidRPr="095E2469">
        <w:rPr>
          <w:rFonts w:ascii="Calibri" w:eastAsia="Calibri" w:hAnsi="Calibri" w:cs="Calibri"/>
        </w:rPr>
        <w:t xml:space="preserve"> Digi International. </w:t>
      </w:r>
      <w:r w:rsidR="2B17F43B" w:rsidRPr="76641C06">
        <w:rPr>
          <w:rFonts w:ascii="Calibri" w:eastAsia="Calibri" w:hAnsi="Calibri" w:cs="Calibri"/>
        </w:rPr>
        <w:t>(2024, May 10).</w:t>
      </w:r>
      <w:r w:rsidR="2B17F43B" w:rsidRPr="095E2469">
        <w:rPr>
          <w:rFonts w:ascii="Calibri" w:eastAsia="Calibri" w:hAnsi="Calibri" w:cs="Calibri"/>
        </w:rPr>
        <w:t xml:space="preserve"> </w:t>
      </w:r>
      <w:r w:rsidR="2B17F43B" w:rsidRPr="095E2469">
        <w:rPr>
          <w:rFonts w:ascii="Calibri" w:eastAsia="Calibri" w:hAnsi="Calibri" w:cs="Calibri"/>
          <w:i/>
          <w:iCs/>
        </w:rPr>
        <w:t>Private network vs. public network</w:t>
      </w:r>
      <w:r w:rsidR="2B17F43B" w:rsidRPr="095E2469">
        <w:rPr>
          <w:rFonts w:ascii="Calibri" w:eastAsia="Calibri" w:hAnsi="Calibri" w:cs="Calibri"/>
        </w:rPr>
        <w:t xml:space="preserve">. Digi International. </w:t>
      </w:r>
      <w:hyperlink r:id="rId29">
        <w:r w:rsidR="2B17F43B" w:rsidRPr="095E2469">
          <w:rPr>
            <w:rStyle w:val="Hyperlink"/>
            <w:rFonts w:ascii="Calibri" w:eastAsia="Calibri" w:hAnsi="Calibri" w:cs="Calibri"/>
          </w:rPr>
          <w:t>https://www.digi.com/blog/post/private-network-vs-public-network</w:t>
        </w:r>
      </w:hyperlink>
    </w:p>
    <w:p w14:paraId="6CA9E1E1" w14:textId="7AE71397" w:rsidR="3238BF2C" w:rsidRPr="000D1838" w:rsidRDefault="00BD28E7" w:rsidP="6CECF6B2">
      <w:pPr>
        <w:spacing w:before="240" w:after="24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NUTANIX</w:t>
      </w:r>
      <w:r w:rsidR="00EE3D50">
        <w:rPr>
          <w:rFonts w:ascii="Calibri" w:eastAsia="Calibri" w:hAnsi="Calibri" w:cs="Calibri"/>
          <w:color w:val="000000" w:themeColor="text1"/>
        </w:rPr>
        <w:t>. (</w:t>
      </w:r>
      <w:r w:rsidR="000D1838">
        <w:rPr>
          <w:rFonts w:ascii="Calibri" w:eastAsia="Calibri" w:hAnsi="Calibri" w:cs="Calibri"/>
          <w:color w:val="000000" w:themeColor="text1"/>
        </w:rPr>
        <w:t>November 27</w:t>
      </w:r>
      <w:r w:rsidR="000D1838" w:rsidRPr="000D1838">
        <w:rPr>
          <w:rFonts w:ascii="Calibri" w:eastAsia="Calibri" w:hAnsi="Calibri" w:cs="Calibri"/>
          <w:color w:val="000000" w:themeColor="text1"/>
          <w:vertAlign w:val="superscript"/>
        </w:rPr>
        <w:t>th</w:t>
      </w:r>
      <w:r w:rsidR="000D1838">
        <w:rPr>
          <w:rFonts w:ascii="Calibri" w:eastAsia="Calibri" w:hAnsi="Calibri" w:cs="Calibri"/>
          <w:color w:val="000000" w:themeColor="text1"/>
        </w:rPr>
        <w:t xml:space="preserve">, 2023). </w:t>
      </w:r>
      <w:r w:rsidR="000D1838">
        <w:rPr>
          <w:rFonts w:ascii="Calibri" w:eastAsia="Calibri" w:hAnsi="Calibri" w:cs="Calibri"/>
          <w:i/>
          <w:iCs/>
          <w:color w:val="000000" w:themeColor="text1"/>
        </w:rPr>
        <w:t xml:space="preserve">What is Application Virtualization? </w:t>
      </w:r>
      <w:r w:rsidR="00336D21">
        <w:rPr>
          <w:rFonts w:ascii="Calibri" w:eastAsia="Calibri" w:hAnsi="Calibri" w:cs="Calibri"/>
          <w:color w:val="000000" w:themeColor="text1"/>
        </w:rPr>
        <w:t xml:space="preserve">Nutanix. </w:t>
      </w:r>
      <w:hyperlink r:id="rId30" w:anchor="definition">
        <w:r w:rsidR="00336D21" w:rsidRPr="592A74AE">
          <w:rPr>
            <w:rStyle w:val="Hyperlink"/>
            <w:rFonts w:ascii="Calibri" w:eastAsia="Calibri" w:hAnsi="Calibri" w:cs="Calibri"/>
          </w:rPr>
          <w:t>What is Application Virtualization: A Complete Guide | Nutanix</w:t>
        </w:r>
      </w:hyperlink>
    </w:p>
    <w:p w14:paraId="637CDB9E" w14:textId="0CC55767" w:rsidR="6CECF6B2" w:rsidRDefault="3896121A" w:rsidP="592A74AE">
      <w:pPr>
        <w:spacing w:before="240" w:after="240"/>
        <w:ind w:left="567" w:hanging="567"/>
      </w:pPr>
      <w:r w:rsidRPr="592A74AE">
        <w:rPr>
          <w:rFonts w:ascii="Aptos" w:eastAsia="Aptos" w:hAnsi="Aptos" w:cs="Aptos"/>
          <w:i/>
          <w:iCs/>
        </w:rPr>
        <w:lastRenderedPageBreak/>
        <w:t>Emulation vs. virtualization: What’s the difference?</w:t>
      </w:r>
      <w:r w:rsidRPr="592A74AE">
        <w:rPr>
          <w:rFonts w:ascii="Aptos" w:eastAsia="Aptos" w:hAnsi="Aptos" w:cs="Aptos"/>
        </w:rPr>
        <w:t xml:space="preserve"> Pure Storage Blog. (2024, November 5). </w:t>
      </w:r>
      <w:hyperlink r:id="rId31">
        <w:r w:rsidRPr="592A74AE">
          <w:rPr>
            <w:rStyle w:val="Hyperlink"/>
            <w:rFonts w:ascii="Aptos" w:eastAsia="Aptos" w:hAnsi="Aptos" w:cs="Aptos"/>
          </w:rPr>
          <w:t>https://blog.purestorage.com/purely-educational/emulation-vs-virtualization/</w:t>
        </w:r>
      </w:hyperlink>
    </w:p>
    <w:p w14:paraId="1A4497C4" w14:textId="6D3EC39F" w:rsidR="008F2DEE" w:rsidRDefault="00842ADE" w:rsidP="00842ADE">
      <w:p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Wikipedia. (January 7</w:t>
      </w:r>
      <w:r w:rsidRPr="00842ADE">
        <w:rPr>
          <w:rFonts w:ascii="Aptos" w:eastAsia="Aptos" w:hAnsi="Aptos" w:cs="Aptos"/>
          <w:vertAlign w:val="superscript"/>
        </w:rPr>
        <w:t>th</w:t>
      </w:r>
      <w:r>
        <w:rPr>
          <w:rFonts w:ascii="Aptos" w:eastAsia="Aptos" w:hAnsi="Aptos" w:cs="Aptos"/>
        </w:rPr>
        <w:t>, 2025</w:t>
      </w:r>
      <w:r w:rsidR="003B4AAF">
        <w:rPr>
          <w:rFonts w:ascii="Aptos" w:eastAsia="Aptos" w:hAnsi="Aptos" w:cs="Aptos"/>
        </w:rPr>
        <w:t xml:space="preserve">). </w:t>
      </w:r>
      <w:r w:rsidR="003B4AAF">
        <w:rPr>
          <w:rFonts w:ascii="Aptos" w:eastAsia="Aptos" w:hAnsi="Aptos" w:cs="Aptos"/>
          <w:i/>
          <w:iCs/>
        </w:rPr>
        <w:t xml:space="preserve">Application Virtualization. </w:t>
      </w:r>
      <w:r w:rsidR="003B4AAF">
        <w:rPr>
          <w:rFonts w:ascii="Aptos" w:eastAsia="Aptos" w:hAnsi="Aptos" w:cs="Aptos"/>
        </w:rPr>
        <w:t xml:space="preserve">Wikipedia. </w:t>
      </w:r>
      <w:hyperlink r:id="rId32" w:history="1">
        <w:r w:rsidR="003B4AAF" w:rsidRPr="003B4AAF">
          <w:rPr>
            <w:rStyle w:val="Hyperlink"/>
            <w:rFonts w:ascii="Aptos" w:eastAsia="Aptos" w:hAnsi="Aptos" w:cs="Aptos"/>
          </w:rPr>
          <w:t>Application virtualization - Wikipedia</w:t>
        </w:r>
      </w:hyperlink>
    </w:p>
    <w:p w14:paraId="7FDB6A25" w14:textId="77777777" w:rsidR="003B4AAF" w:rsidRPr="003B4AAF" w:rsidRDefault="003B4AAF" w:rsidP="00842ADE">
      <w:pPr>
        <w:spacing w:before="240" w:after="240"/>
        <w:rPr>
          <w:rFonts w:ascii="Aptos" w:eastAsia="Aptos" w:hAnsi="Aptos" w:cs="Aptos"/>
        </w:rPr>
      </w:pPr>
    </w:p>
    <w:p w14:paraId="0845C215" w14:textId="6F7D33D9" w:rsidR="6CECF6B2" w:rsidRDefault="6CECF6B2" w:rsidP="6CECF6B2">
      <w:pPr>
        <w:spacing w:after="0"/>
        <w:ind w:left="720" w:hanging="720"/>
        <w:rPr>
          <w:rFonts w:eastAsiaTheme="minorEastAsia"/>
        </w:rPr>
      </w:pPr>
    </w:p>
    <w:p w14:paraId="323CEDFC" w14:textId="790C7CED" w:rsidR="6310E97E" w:rsidRDefault="6310E97E" w:rsidP="2AED85DF">
      <w:pPr>
        <w:spacing w:before="240" w:after="240"/>
        <w:rPr>
          <w:rFonts w:ascii="Calibri" w:eastAsia="Calibri" w:hAnsi="Calibri" w:cs="Calibri"/>
          <w:color w:val="000000" w:themeColor="text1"/>
        </w:rPr>
      </w:pPr>
      <w:r w:rsidRPr="2AED85DF">
        <w:rPr>
          <w:rFonts w:ascii="Calibri" w:eastAsia="Calibri" w:hAnsi="Calibri" w:cs="Calibri"/>
          <w:color w:val="000000" w:themeColor="text1"/>
        </w:rPr>
        <w:t>‌</w:t>
      </w:r>
    </w:p>
    <w:p w14:paraId="1B03811F" w14:textId="77777777" w:rsidR="00B87BEB" w:rsidRDefault="00B87BEB" w:rsidP="2AED85DF">
      <w:pPr>
        <w:spacing w:before="240" w:after="240"/>
        <w:rPr>
          <w:rFonts w:ascii="Calibri" w:eastAsia="Calibri" w:hAnsi="Calibri" w:cs="Calibri"/>
          <w:color w:val="000000" w:themeColor="text1"/>
        </w:rPr>
      </w:pPr>
    </w:p>
    <w:p w14:paraId="126318B8" w14:textId="77777777" w:rsidR="00B87BEB" w:rsidRDefault="00B87BEB" w:rsidP="2AED85DF">
      <w:pPr>
        <w:spacing w:before="240" w:after="240"/>
        <w:rPr>
          <w:rFonts w:ascii="Calibri" w:eastAsia="Calibri" w:hAnsi="Calibri" w:cs="Calibri"/>
          <w:color w:val="000000" w:themeColor="text1"/>
        </w:rPr>
      </w:pPr>
    </w:p>
    <w:p w14:paraId="733CE61D" w14:textId="77777777" w:rsidR="00B87BEB" w:rsidRDefault="00B87BEB" w:rsidP="2AED85DF">
      <w:pPr>
        <w:spacing w:before="240" w:after="240"/>
        <w:rPr>
          <w:rFonts w:ascii="Calibri" w:eastAsia="Calibri" w:hAnsi="Calibri" w:cs="Calibri"/>
          <w:color w:val="000000" w:themeColor="text1"/>
        </w:rPr>
      </w:pPr>
    </w:p>
    <w:p w14:paraId="0D55BBB9" w14:textId="77777777" w:rsidR="00B87BEB" w:rsidRDefault="00B87BEB" w:rsidP="2AED85DF">
      <w:pPr>
        <w:spacing w:before="240" w:after="240"/>
        <w:rPr>
          <w:rFonts w:ascii="Calibri" w:eastAsia="Calibri" w:hAnsi="Calibri" w:cs="Calibri"/>
          <w:color w:val="000000" w:themeColor="text1"/>
        </w:rPr>
      </w:pPr>
    </w:p>
    <w:p w14:paraId="40B05794" w14:textId="77777777" w:rsidR="00B87BEB" w:rsidRDefault="00B87BEB" w:rsidP="2AED85DF">
      <w:pPr>
        <w:spacing w:before="240" w:after="240"/>
        <w:rPr>
          <w:rFonts w:ascii="Calibri" w:eastAsia="Calibri" w:hAnsi="Calibri" w:cs="Calibri"/>
          <w:color w:val="000000" w:themeColor="text1"/>
        </w:rPr>
      </w:pPr>
    </w:p>
    <w:p w14:paraId="0B64EF3B" w14:textId="77777777" w:rsidR="00B87BEB" w:rsidRDefault="00B87BEB" w:rsidP="2AED85DF">
      <w:pPr>
        <w:spacing w:before="240" w:after="240"/>
        <w:rPr>
          <w:rFonts w:ascii="Calibri" w:eastAsia="Calibri" w:hAnsi="Calibri" w:cs="Calibri"/>
          <w:color w:val="000000" w:themeColor="text1"/>
        </w:rPr>
      </w:pPr>
    </w:p>
    <w:p w14:paraId="6B9C0C0A" w14:textId="77777777" w:rsidR="00B87BEB" w:rsidRDefault="00B87BEB" w:rsidP="2AED85DF">
      <w:pPr>
        <w:spacing w:before="240" w:after="240"/>
        <w:rPr>
          <w:rFonts w:ascii="Calibri" w:eastAsia="Calibri" w:hAnsi="Calibri" w:cs="Calibri"/>
          <w:color w:val="000000" w:themeColor="text1"/>
        </w:rPr>
      </w:pPr>
    </w:p>
    <w:p w14:paraId="3A39CEAF" w14:textId="77777777" w:rsidR="00B87BEB" w:rsidRDefault="00B87BEB" w:rsidP="2AED85DF">
      <w:pPr>
        <w:spacing w:before="240" w:after="240"/>
        <w:rPr>
          <w:rFonts w:ascii="Calibri" w:eastAsia="Calibri" w:hAnsi="Calibri" w:cs="Calibri"/>
          <w:color w:val="000000" w:themeColor="text1"/>
        </w:rPr>
      </w:pPr>
    </w:p>
    <w:p w14:paraId="593AD477" w14:textId="77777777" w:rsidR="00B87BEB" w:rsidRDefault="00B87BEB" w:rsidP="2AED85DF">
      <w:pPr>
        <w:spacing w:before="240" w:after="240"/>
        <w:rPr>
          <w:rFonts w:ascii="Calibri" w:eastAsia="Calibri" w:hAnsi="Calibri" w:cs="Calibri"/>
          <w:color w:val="000000" w:themeColor="text1"/>
        </w:rPr>
      </w:pPr>
    </w:p>
    <w:p w14:paraId="30A67FE3" w14:textId="77777777" w:rsidR="00B87BEB" w:rsidRDefault="00B87BEB" w:rsidP="2AED85DF">
      <w:pPr>
        <w:spacing w:before="240" w:after="240"/>
      </w:pPr>
    </w:p>
    <w:p w14:paraId="2B73E942" w14:textId="77777777" w:rsidR="0014156B" w:rsidRPr="0014156B" w:rsidRDefault="000240A5" w:rsidP="0014156B">
      <w:pPr>
        <w:pStyle w:val="Heading1"/>
      </w:pPr>
      <w:r>
        <w:lastRenderedPageBreak/>
        <w:t>Appendix A</w:t>
      </w:r>
    </w:p>
    <w:tbl>
      <w:tblPr>
        <w:tblpPr w:leftFromText="180" w:rightFromText="180" w:horzAnchor="margin" w:tblpY="570"/>
        <w:tblW w:w="0" w:type="auto"/>
        <w:tblLook w:val="0600" w:firstRow="0" w:lastRow="0" w:firstColumn="0" w:lastColumn="0" w:noHBand="1" w:noVBand="1"/>
      </w:tblPr>
      <w:tblGrid>
        <w:gridCol w:w="9360"/>
      </w:tblGrid>
      <w:tr w:rsidR="000240A5" w:rsidRPr="00933187" w14:paraId="59EE4452" w14:textId="77777777" w:rsidTr="0014156B">
        <w:trPr>
          <w:trHeight w:val="960"/>
        </w:trPr>
        <w:tc>
          <w:tcPr>
            <w:tcW w:w="9360" w:type="dxa"/>
            <w:tcBorders>
              <w:top w:val="single" w:sz="12" w:space="0" w:color="000000" w:themeColor="text1" w:themeShade="00"/>
              <w:bottom w:val="single" w:sz="12" w:space="0" w:color="000000" w:themeColor="text1"/>
            </w:tcBorders>
          </w:tcPr>
          <w:p w14:paraId="18C85EEC" w14:textId="77777777" w:rsidR="000240A5" w:rsidRPr="00933187" w:rsidRDefault="000240A5" w:rsidP="0014156B">
            <w:pPr>
              <w:pStyle w:val="Heading3"/>
              <w:rPr>
                <w:color w:val="0E2841" w:themeColor="text2"/>
                <w:sz w:val="22"/>
                <w:szCs w:val="22"/>
              </w:rPr>
            </w:pPr>
            <w:bookmarkStart w:id="17" w:name="_Toc180742510"/>
            <w:r w:rsidRPr="00933187">
              <w:rPr>
                <w:color w:val="0E2841" w:themeColor="text2"/>
                <w:sz w:val="22"/>
                <w:szCs w:val="22"/>
              </w:rPr>
              <w:t>Name: Jack Gordon</w:t>
            </w:r>
            <w:bookmarkEnd w:id="17"/>
          </w:p>
        </w:tc>
      </w:tr>
      <w:tr w:rsidR="000240A5" w:rsidRPr="00933187" w14:paraId="720D2723" w14:textId="77777777" w:rsidTr="0014156B">
        <w:trPr>
          <w:trHeight w:val="1695"/>
        </w:trPr>
        <w:tc>
          <w:tcPr>
            <w:tcW w:w="936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24BFEDA9" w14:textId="77777777" w:rsidR="000240A5" w:rsidRPr="00933187" w:rsidRDefault="000240A5" w:rsidP="0014156B">
            <w:pPr>
              <w:pStyle w:val="Heading3"/>
              <w:rPr>
                <w:color w:val="0E2841" w:themeColor="text2"/>
                <w:sz w:val="22"/>
                <w:szCs w:val="22"/>
              </w:rPr>
            </w:pPr>
            <w:bookmarkStart w:id="18" w:name="_Toc180742511"/>
            <w:r w:rsidRPr="00933187">
              <w:rPr>
                <w:color w:val="0E2841" w:themeColor="text2"/>
                <w:sz w:val="22"/>
                <w:szCs w:val="22"/>
              </w:rPr>
              <w:t>Role within Project: Research, Editor, Writer</w:t>
            </w:r>
            <w:bookmarkEnd w:id="18"/>
          </w:p>
        </w:tc>
      </w:tr>
      <w:tr w:rsidR="000240A5" w:rsidRPr="00933187" w14:paraId="56EBB577" w14:textId="77777777" w:rsidTr="0014156B">
        <w:trPr>
          <w:trHeight w:val="1575"/>
        </w:trPr>
        <w:tc>
          <w:tcPr>
            <w:tcW w:w="9360" w:type="dxa"/>
            <w:tcBorders>
              <w:top w:val="single" w:sz="12" w:space="0" w:color="000000" w:themeColor="text1"/>
              <w:bottom w:val="single" w:sz="4" w:space="0" w:color="auto"/>
            </w:tcBorders>
          </w:tcPr>
          <w:p w14:paraId="7DA35323" w14:textId="77777777" w:rsidR="000240A5" w:rsidRPr="00933187" w:rsidRDefault="000240A5" w:rsidP="0014156B">
            <w:pPr>
              <w:pStyle w:val="Heading3"/>
              <w:rPr>
                <w:sz w:val="22"/>
                <w:szCs w:val="22"/>
              </w:rPr>
            </w:pPr>
            <w:bookmarkStart w:id="19" w:name="_Toc180742512"/>
            <w:r w:rsidRPr="00933187">
              <w:rPr>
                <w:color w:val="0E2841" w:themeColor="text2"/>
                <w:sz w:val="22"/>
                <w:szCs w:val="22"/>
              </w:rPr>
              <w:t>Time spent on Project:</w:t>
            </w:r>
            <w:bookmarkEnd w:id="19"/>
            <w:r w:rsidRPr="00933187">
              <w:rPr>
                <w:sz w:val="22"/>
                <w:szCs w:val="22"/>
              </w:rPr>
              <w:t xml:space="preserve"> </w:t>
            </w:r>
          </w:p>
          <w:p w14:paraId="7DB9556E" w14:textId="77777777" w:rsidR="000240A5" w:rsidRDefault="000240A5" w:rsidP="0014156B">
            <w:r>
              <w:t>Jan 8</w:t>
            </w:r>
            <w:r w:rsidRPr="00155249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proofErr w:type="gramStart"/>
            <w:r>
              <w:t>-  10:30</w:t>
            </w:r>
            <w:proofErr w:type="gramEnd"/>
            <w:r>
              <w:t>AM – 12:30PM</w:t>
            </w:r>
          </w:p>
          <w:p w14:paraId="4A0F5692" w14:textId="77777777" w:rsidR="000240A5" w:rsidRDefault="000240A5" w:rsidP="0014156B">
            <w:r>
              <w:t>Jan 10</w:t>
            </w:r>
            <w:r w:rsidRPr="002E5C5B">
              <w:rPr>
                <w:vertAlign w:val="superscript"/>
              </w:rPr>
              <w:t>th</w:t>
            </w:r>
            <w:r>
              <w:t xml:space="preserve"> – 10:30AM – 11:30AM</w:t>
            </w:r>
          </w:p>
          <w:p w14:paraId="4978F163" w14:textId="77777777" w:rsidR="000240A5" w:rsidRDefault="000240A5" w:rsidP="0014156B">
            <w:r>
              <w:t>Jan 13</w:t>
            </w:r>
            <w:r w:rsidRPr="00594CD7">
              <w:rPr>
                <w:vertAlign w:val="superscript"/>
              </w:rPr>
              <w:t>th</w:t>
            </w:r>
            <w:r>
              <w:t xml:space="preserve"> – 12:45PM – 1:30PM</w:t>
            </w:r>
          </w:p>
          <w:p w14:paraId="3FD12E58" w14:textId="77777777" w:rsidR="000240A5" w:rsidRPr="00933187" w:rsidRDefault="000240A5" w:rsidP="0014156B">
            <w:r>
              <w:t>Jan 14</w:t>
            </w:r>
            <w:r w:rsidRPr="00CE4C30">
              <w:rPr>
                <w:vertAlign w:val="superscript"/>
              </w:rPr>
              <w:t>th</w:t>
            </w:r>
            <w:r>
              <w:t xml:space="preserve"> – 8:30AM – 10:30AM</w:t>
            </w:r>
          </w:p>
        </w:tc>
      </w:tr>
      <w:tr w:rsidR="000240A5" w:rsidRPr="00933187" w14:paraId="20082DA9" w14:textId="77777777" w:rsidTr="0014156B">
        <w:trPr>
          <w:trHeight w:val="2304"/>
        </w:trPr>
        <w:tc>
          <w:tcPr>
            <w:tcW w:w="9360" w:type="dxa"/>
            <w:tcBorders>
              <w:top w:val="single" w:sz="4" w:space="0" w:color="auto"/>
              <w:bottom w:val="single" w:sz="4" w:space="0" w:color="auto"/>
            </w:tcBorders>
          </w:tcPr>
          <w:p w14:paraId="2B9D8BB8" w14:textId="77777777" w:rsidR="000240A5" w:rsidRPr="00933187" w:rsidRDefault="000240A5" w:rsidP="0014156B">
            <w:pPr>
              <w:pStyle w:val="Heading3"/>
              <w:rPr>
                <w:color w:val="0E2841" w:themeColor="text2"/>
                <w:sz w:val="22"/>
                <w:szCs w:val="22"/>
              </w:rPr>
            </w:pPr>
            <w:bookmarkStart w:id="20" w:name="_Toc180742513"/>
            <w:r w:rsidRPr="00933187">
              <w:rPr>
                <w:color w:val="0E2841" w:themeColor="text2"/>
                <w:sz w:val="22"/>
                <w:szCs w:val="22"/>
              </w:rPr>
              <w:t>Contributions to Project:</w:t>
            </w:r>
            <w:bookmarkEnd w:id="20"/>
            <w:r w:rsidRPr="00933187">
              <w:rPr>
                <w:color w:val="0E2841" w:themeColor="text2"/>
                <w:sz w:val="22"/>
                <w:szCs w:val="22"/>
              </w:rPr>
              <w:t xml:space="preserve"> </w:t>
            </w:r>
          </w:p>
          <w:p w14:paraId="5605E47D" w14:textId="77777777" w:rsidR="000240A5" w:rsidRDefault="000240A5" w:rsidP="0014156B">
            <w:r>
              <w:t>Jan 8</w:t>
            </w:r>
            <w:r w:rsidRPr="00433948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>
              <w:t>– Created NETW3500 Document</w:t>
            </w:r>
          </w:p>
          <w:p w14:paraId="3B1B76A9" w14:textId="77777777" w:rsidR="000240A5" w:rsidRDefault="000240A5" w:rsidP="0014156B">
            <w:r>
              <w:t>Jan 10</w:t>
            </w:r>
            <w:r w:rsidRPr="00AF6642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>
              <w:t>– Installed Windows Server inside datacenter with Kyle and Liam</w:t>
            </w:r>
          </w:p>
          <w:p w14:paraId="27A416C6" w14:textId="77777777" w:rsidR="000240A5" w:rsidRDefault="000240A5" w:rsidP="0014156B">
            <w:r>
              <w:t>Jan 13</w:t>
            </w:r>
            <w:r w:rsidRPr="00963959">
              <w:rPr>
                <w:vertAlign w:val="superscript"/>
              </w:rPr>
              <w:t>th</w:t>
            </w:r>
            <w:r>
              <w:t xml:space="preserve"> – Worked on my section in Glossary</w:t>
            </w:r>
          </w:p>
          <w:p w14:paraId="5D0A7A8D" w14:textId="77777777" w:rsidR="000240A5" w:rsidRDefault="000240A5" w:rsidP="0014156B">
            <w:r>
              <w:t>Jan 14</w:t>
            </w:r>
            <w:r w:rsidRPr="006F185D">
              <w:rPr>
                <w:vertAlign w:val="superscript"/>
              </w:rPr>
              <w:t>th</w:t>
            </w:r>
            <w:r>
              <w:t xml:space="preserve"> – Continued work in Glossary</w:t>
            </w:r>
          </w:p>
          <w:p w14:paraId="760C5E24" w14:textId="7FD62686" w:rsidR="000240A5" w:rsidRDefault="000240A5" w:rsidP="0014156B">
            <w:r>
              <w:t>Jan 15</w:t>
            </w:r>
            <w:r w:rsidRPr="00594CD7">
              <w:rPr>
                <w:vertAlign w:val="superscript"/>
              </w:rPr>
              <w:t>th</w:t>
            </w:r>
            <w:r>
              <w:t xml:space="preserve"> </w:t>
            </w:r>
            <w:r w:rsidR="00655E97">
              <w:t>–</w:t>
            </w:r>
            <w:r>
              <w:t xml:space="preserve"> </w:t>
            </w:r>
            <w:r w:rsidR="00655E97">
              <w:t>Inserted Work Journal design tha</w:t>
            </w:r>
            <w:r w:rsidR="00292845">
              <w:t>t’s derived from first semester pod 1 and worked on Marking Rubric</w:t>
            </w:r>
          </w:p>
          <w:p w14:paraId="538492FF" w14:textId="77777777" w:rsidR="000240A5" w:rsidRPr="00933187" w:rsidRDefault="000240A5" w:rsidP="0014156B"/>
        </w:tc>
      </w:tr>
    </w:tbl>
    <w:p w14:paraId="74CC6AE2" w14:textId="5F47D53F" w:rsidR="000240A5" w:rsidRDefault="000240A5" w:rsidP="000240A5">
      <w:pPr>
        <w:rPr>
          <w:rFonts w:eastAsia="Avenir Next LT Pro" w:cs="Avenir Next LT Pro"/>
          <w:color w:val="0E2841" w:themeColor="text2"/>
        </w:rPr>
      </w:pPr>
      <w:r w:rsidRPr="00933187">
        <w:rPr>
          <w:rFonts w:eastAsia="Avenir Next LT Pro" w:cs="Avenir Next LT Pro"/>
          <w:color w:val="0E2841" w:themeColor="text2"/>
        </w:rPr>
        <w:t>Refences</w:t>
      </w:r>
      <w:r w:rsidR="001D526C">
        <w:rPr>
          <w:rFonts w:eastAsia="Avenir Next LT Pro" w:cs="Avenir Next LT Pro"/>
          <w:color w:val="0E2841" w:themeColor="text2"/>
        </w:rPr>
        <w:t xml:space="preserve"> used</w:t>
      </w:r>
      <w:r w:rsidRPr="00933187">
        <w:rPr>
          <w:rFonts w:eastAsia="Avenir Next LT Pro" w:cs="Avenir Next LT Pro"/>
          <w:color w:val="0E2841" w:themeColor="text2"/>
        </w:rPr>
        <w:t xml:space="preserve">: </w:t>
      </w:r>
    </w:p>
    <w:p w14:paraId="584A7B9F" w14:textId="77777777" w:rsidR="00AD4692" w:rsidRDefault="00AD4692" w:rsidP="00AD4692">
      <w:pPr>
        <w:spacing w:after="240"/>
      </w:pPr>
      <w:r>
        <w:t>Eric Slack. (Jan 9</w:t>
      </w:r>
      <w:r w:rsidRPr="00C5110A">
        <w:rPr>
          <w:vertAlign w:val="superscript"/>
        </w:rPr>
        <w:t>th</w:t>
      </w:r>
      <w:r>
        <w:t xml:space="preserve">, 2012) </w:t>
      </w:r>
      <w:r>
        <w:rPr>
          <w:i/>
          <w:iCs/>
        </w:rPr>
        <w:t xml:space="preserve">Block-level storage virtualization: Reasons to implement it. </w:t>
      </w:r>
      <w:r>
        <w:t xml:space="preserve">TechTarget. </w:t>
      </w:r>
      <w:hyperlink r:id="rId33">
        <w:r w:rsidRPr="3E2D7B27">
          <w:rPr>
            <w:rStyle w:val="Hyperlink"/>
          </w:rPr>
          <w:t>Block-level storage virtualization: Reasons to implement it | TechTarget</w:t>
        </w:r>
      </w:hyperlink>
    </w:p>
    <w:p w14:paraId="633A5C57" w14:textId="77777777" w:rsidR="00AD4692" w:rsidRPr="004179E6" w:rsidRDefault="00AD4692" w:rsidP="00AD4692">
      <w:pPr>
        <w:spacing w:after="240"/>
        <w:rPr>
          <w:rFonts w:eastAsiaTheme="minorEastAsia"/>
        </w:rPr>
      </w:pPr>
      <w:r>
        <w:t>Sarthak Varshney. (April 24</w:t>
      </w:r>
      <w:r w:rsidRPr="00CA41AA">
        <w:rPr>
          <w:vertAlign w:val="superscript"/>
        </w:rPr>
        <w:t>th</w:t>
      </w:r>
      <w:r>
        <w:t xml:space="preserve">, 2021) </w:t>
      </w:r>
      <w:r>
        <w:rPr>
          <w:i/>
          <w:iCs/>
        </w:rPr>
        <w:t xml:space="preserve">What is File Level and Block Level Storage in Virtualization Concepts? </w:t>
      </w:r>
      <w:proofErr w:type="spellStart"/>
      <w:r>
        <w:t>TutorialsLink</w:t>
      </w:r>
      <w:proofErr w:type="spellEnd"/>
      <w:r>
        <w:t xml:space="preserve">. </w:t>
      </w:r>
      <w:hyperlink r:id="rId34">
        <w:r w:rsidRPr="44FF3F40">
          <w:rPr>
            <w:rStyle w:val="Hyperlink"/>
          </w:rPr>
          <w:t>What is File Level and Block Level Storage in Virtualization Concepts? | Tutorials Link</w:t>
        </w:r>
      </w:hyperlink>
    </w:p>
    <w:p w14:paraId="30EF44A5" w14:textId="77777777" w:rsidR="00AD4692" w:rsidRPr="00CD207A" w:rsidRDefault="00AD4692" w:rsidP="00AD4692">
      <w:pPr>
        <w:spacing w:after="0"/>
        <w:rPr>
          <w:rFonts w:eastAsiaTheme="minorEastAsia"/>
        </w:rPr>
      </w:pPr>
      <w:proofErr w:type="spellStart"/>
      <w:r>
        <w:rPr>
          <w:rFonts w:eastAsiaTheme="minorEastAsia"/>
        </w:rPr>
        <w:t>GeeksforGeeks</w:t>
      </w:r>
      <w:proofErr w:type="spellEnd"/>
      <w:r>
        <w:rPr>
          <w:rFonts w:eastAsiaTheme="minorEastAsia"/>
        </w:rPr>
        <w:t>. (March 20</w:t>
      </w:r>
      <w:r w:rsidRPr="00A33B7C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, 2023) </w:t>
      </w:r>
      <w:r>
        <w:rPr>
          <w:rFonts w:eastAsiaTheme="minorEastAsia"/>
          <w:i/>
          <w:iCs/>
        </w:rPr>
        <w:t xml:space="preserve">Operating system based Virtualization. </w:t>
      </w:r>
      <w:proofErr w:type="spellStart"/>
      <w:r>
        <w:rPr>
          <w:rFonts w:eastAsiaTheme="minorEastAsia"/>
        </w:rPr>
        <w:t>Geeksforgeeks</w:t>
      </w:r>
      <w:proofErr w:type="spellEnd"/>
      <w:r>
        <w:rPr>
          <w:rFonts w:eastAsiaTheme="minorEastAsia"/>
        </w:rPr>
        <w:t xml:space="preserve">. </w:t>
      </w:r>
      <w:hyperlink r:id="rId35">
        <w:r w:rsidRPr="623E853E">
          <w:rPr>
            <w:rStyle w:val="Hyperlink"/>
            <w:rFonts w:eastAsiaTheme="minorEastAsia"/>
          </w:rPr>
          <w:t xml:space="preserve">Operating system based Virtualization - </w:t>
        </w:r>
        <w:proofErr w:type="spellStart"/>
        <w:r w:rsidRPr="623E853E">
          <w:rPr>
            <w:rStyle w:val="Hyperlink"/>
            <w:rFonts w:eastAsiaTheme="minorEastAsia"/>
          </w:rPr>
          <w:t>GeeksforGeeks</w:t>
        </w:r>
        <w:proofErr w:type="spellEnd"/>
      </w:hyperlink>
    </w:p>
    <w:p w14:paraId="1F7B4D20" w14:textId="77777777" w:rsidR="00AD4692" w:rsidRPr="00933187" w:rsidRDefault="00AD4692" w:rsidP="000240A5">
      <w:pPr>
        <w:rPr>
          <w:rFonts w:eastAsia="Avenir Next LT Pro" w:cs="Avenir Next LT Pro"/>
          <w:color w:val="0E2841" w:themeColor="text2"/>
        </w:rPr>
      </w:pPr>
    </w:p>
    <w:p w14:paraId="5308D0FD" w14:textId="77777777" w:rsidR="00E4336B" w:rsidRPr="00C36F57" w:rsidRDefault="00E4336B" w:rsidP="00E4336B">
      <w:pPr>
        <w:spacing w:after="0"/>
        <w:ind w:left="720" w:hanging="720"/>
        <w:rPr>
          <w:rFonts w:eastAsiaTheme="minorEastAsia"/>
        </w:rPr>
      </w:pPr>
      <w:r>
        <w:rPr>
          <w:rFonts w:eastAsiaTheme="minorEastAsia"/>
        </w:rPr>
        <w:lastRenderedPageBreak/>
        <w:t>Justine Wright. (March 29</w:t>
      </w:r>
      <w:r w:rsidRPr="00451FFA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, 2022) </w:t>
      </w:r>
      <w:r>
        <w:rPr>
          <w:rFonts w:eastAsiaTheme="minorEastAsia"/>
          <w:i/>
          <w:iCs/>
        </w:rPr>
        <w:t xml:space="preserve">The Basics of Application Memory Management. </w:t>
      </w:r>
      <w:r>
        <w:rPr>
          <w:rFonts w:eastAsiaTheme="minorEastAsia"/>
        </w:rPr>
        <w:t xml:space="preserve">Medium.com. </w:t>
      </w:r>
      <w:hyperlink r:id="rId36" w:history="1">
        <w:r w:rsidRPr="008D679D">
          <w:rPr>
            <w:rStyle w:val="Hyperlink"/>
            <w:rFonts w:eastAsiaTheme="minorEastAsia"/>
          </w:rPr>
          <w:t>The Basics of Application Memory Management | by Justine Wright | DVT Software Engineering | Medium</w:t>
        </w:r>
      </w:hyperlink>
    </w:p>
    <w:p w14:paraId="612D4CAC" w14:textId="77777777" w:rsidR="000240A5" w:rsidRPr="00D85166" w:rsidRDefault="000240A5" w:rsidP="000240A5"/>
    <w:p w14:paraId="72034B09" w14:textId="77777777" w:rsidR="00343C41" w:rsidRPr="001069C2" w:rsidRDefault="00343C41" w:rsidP="00343C41">
      <w:pPr>
        <w:spacing w:after="0"/>
        <w:ind w:left="720" w:hanging="720"/>
        <w:rPr>
          <w:rFonts w:eastAsiaTheme="minorEastAsia"/>
        </w:rPr>
      </w:pPr>
      <w:proofErr w:type="spellStart"/>
      <w:r>
        <w:rPr>
          <w:rFonts w:eastAsiaTheme="minorEastAsia"/>
        </w:rPr>
        <w:t>GeeksforGeeks</w:t>
      </w:r>
      <w:proofErr w:type="spellEnd"/>
      <w:r>
        <w:rPr>
          <w:rFonts w:eastAsiaTheme="minorEastAsia"/>
        </w:rPr>
        <w:t>. (December 28</w:t>
      </w:r>
      <w:r w:rsidRPr="00C011F7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, 2024). </w:t>
      </w:r>
      <w:r>
        <w:rPr>
          <w:rFonts w:eastAsiaTheme="minorEastAsia"/>
          <w:i/>
          <w:iCs/>
        </w:rPr>
        <w:t xml:space="preserve">Worst-Fit Allocation in Operating Systems. </w:t>
      </w:r>
      <w:proofErr w:type="spellStart"/>
      <w:r>
        <w:rPr>
          <w:rFonts w:eastAsiaTheme="minorEastAsia"/>
        </w:rPr>
        <w:t>geeksforgeeks</w:t>
      </w:r>
      <w:proofErr w:type="spellEnd"/>
      <w:r>
        <w:rPr>
          <w:rFonts w:eastAsiaTheme="minorEastAsia"/>
        </w:rPr>
        <w:t xml:space="preserve">. </w:t>
      </w:r>
      <w:hyperlink r:id="rId37">
        <w:r w:rsidRPr="6CECF6B2">
          <w:rPr>
            <w:rStyle w:val="Hyperlink"/>
            <w:rFonts w:eastAsiaTheme="minorEastAsia"/>
          </w:rPr>
          <w:t xml:space="preserve">Worst-Fit Allocation in Operating Systems - </w:t>
        </w:r>
        <w:proofErr w:type="spellStart"/>
        <w:r w:rsidRPr="6CECF6B2">
          <w:rPr>
            <w:rStyle w:val="Hyperlink"/>
            <w:rFonts w:eastAsiaTheme="minorEastAsia"/>
          </w:rPr>
          <w:t>GeeksforGeeks</w:t>
        </w:r>
        <w:proofErr w:type="spellEnd"/>
      </w:hyperlink>
    </w:p>
    <w:p w14:paraId="21E343F8" w14:textId="77777777" w:rsidR="000240A5" w:rsidRPr="00AB7C62" w:rsidRDefault="000240A5" w:rsidP="000240A5">
      <w:pPr>
        <w:rPr>
          <w:rFonts w:ascii="Aptos" w:eastAsia="Aptos" w:hAnsi="Aptos" w:cs="Aptos"/>
        </w:rPr>
      </w:pPr>
    </w:p>
    <w:p w14:paraId="0CAAD04B" w14:textId="77777777" w:rsidR="00343C41" w:rsidRPr="000D1838" w:rsidRDefault="00343C41" w:rsidP="00343C41">
      <w:pPr>
        <w:spacing w:before="240" w:after="24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NUTANIX. (November 27</w:t>
      </w:r>
      <w:r w:rsidRPr="000D1838">
        <w:rPr>
          <w:rFonts w:ascii="Calibri" w:eastAsia="Calibri" w:hAnsi="Calibri" w:cs="Calibri"/>
          <w:color w:val="000000" w:themeColor="text1"/>
          <w:vertAlign w:val="superscript"/>
        </w:rPr>
        <w:t>th</w:t>
      </w:r>
      <w:r>
        <w:rPr>
          <w:rFonts w:ascii="Calibri" w:eastAsia="Calibri" w:hAnsi="Calibri" w:cs="Calibri"/>
          <w:color w:val="000000" w:themeColor="text1"/>
        </w:rPr>
        <w:t xml:space="preserve">, 2023). </w:t>
      </w:r>
      <w:r>
        <w:rPr>
          <w:rFonts w:ascii="Calibri" w:eastAsia="Calibri" w:hAnsi="Calibri" w:cs="Calibri"/>
          <w:i/>
          <w:iCs/>
          <w:color w:val="000000" w:themeColor="text1"/>
        </w:rPr>
        <w:t xml:space="preserve">What is Application Virtualization? </w:t>
      </w:r>
      <w:r>
        <w:rPr>
          <w:rFonts w:ascii="Calibri" w:eastAsia="Calibri" w:hAnsi="Calibri" w:cs="Calibri"/>
          <w:color w:val="000000" w:themeColor="text1"/>
        </w:rPr>
        <w:t xml:space="preserve">Nutanix. </w:t>
      </w:r>
      <w:hyperlink r:id="rId38" w:anchor="definition">
        <w:r w:rsidRPr="592A74AE">
          <w:rPr>
            <w:rStyle w:val="Hyperlink"/>
            <w:rFonts w:ascii="Calibri" w:eastAsia="Calibri" w:hAnsi="Calibri" w:cs="Calibri"/>
          </w:rPr>
          <w:t>What is Application Virtualization: A Complete Guide | Nutanix</w:t>
        </w:r>
      </w:hyperlink>
    </w:p>
    <w:p w14:paraId="03A47B20" w14:textId="77777777" w:rsidR="00343C41" w:rsidRDefault="00343C41" w:rsidP="00343C41">
      <w:p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Wikipedia. (January 7</w:t>
      </w:r>
      <w:r w:rsidRPr="00842ADE">
        <w:rPr>
          <w:rFonts w:ascii="Aptos" w:eastAsia="Aptos" w:hAnsi="Aptos" w:cs="Aptos"/>
          <w:vertAlign w:val="superscript"/>
        </w:rPr>
        <w:t>th</w:t>
      </w:r>
      <w:r>
        <w:rPr>
          <w:rFonts w:ascii="Aptos" w:eastAsia="Aptos" w:hAnsi="Aptos" w:cs="Aptos"/>
        </w:rPr>
        <w:t xml:space="preserve">, 2025). </w:t>
      </w:r>
      <w:r>
        <w:rPr>
          <w:rFonts w:ascii="Aptos" w:eastAsia="Aptos" w:hAnsi="Aptos" w:cs="Aptos"/>
          <w:i/>
          <w:iCs/>
        </w:rPr>
        <w:t xml:space="preserve">Application Virtualization. </w:t>
      </w:r>
      <w:r>
        <w:rPr>
          <w:rFonts w:ascii="Aptos" w:eastAsia="Aptos" w:hAnsi="Aptos" w:cs="Aptos"/>
        </w:rPr>
        <w:t xml:space="preserve">Wikipedia. </w:t>
      </w:r>
      <w:hyperlink r:id="rId39" w:history="1">
        <w:r w:rsidRPr="003B4AAF">
          <w:rPr>
            <w:rStyle w:val="Hyperlink"/>
            <w:rFonts w:ascii="Aptos" w:eastAsia="Aptos" w:hAnsi="Aptos" w:cs="Aptos"/>
          </w:rPr>
          <w:t>Application virtualization - Wikipedia</w:t>
        </w:r>
      </w:hyperlink>
    </w:p>
    <w:p w14:paraId="26B340A3" w14:textId="77777777" w:rsidR="0014156B" w:rsidRDefault="0014156B" w:rsidP="000240A5">
      <w:pPr>
        <w:rPr>
          <w:rFonts w:ascii="Aptos" w:eastAsia="Aptos" w:hAnsi="Aptos" w:cs="Aptos"/>
          <w:sz w:val="24"/>
          <w:szCs w:val="24"/>
        </w:rPr>
      </w:pPr>
    </w:p>
    <w:p w14:paraId="738F35E7" w14:textId="77777777" w:rsidR="0014156B" w:rsidRDefault="0014156B" w:rsidP="000240A5">
      <w:pPr>
        <w:rPr>
          <w:rFonts w:ascii="Aptos" w:eastAsia="Aptos" w:hAnsi="Aptos" w:cs="Aptos"/>
          <w:sz w:val="24"/>
          <w:szCs w:val="24"/>
        </w:rPr>
      </w:pPr>
    </w:p>
    <w:p w14:paraId="5813C319" w14:textId="77777777" w:rsidR="0014156B" w:rsidRDefault="0014156B" w:rsidP="000240A5">
      <w:pPr>
        <w:rPr>
          <w:rFonts w:ascii="Aptos" w:eastAsia="Aptos" w:hAnsi="Aptos" w:cs="Aptos"/>
          <w:sz w:val="24"/>
          <w:szCs w:val="24"/>
        </w:rPr>
      </w:pPr>
    </w:p>
    <w:p w14:paraId="09306A61" w14:textId="22CCD3A7" w:rsidR="000240A5" w:rsidRDefault="000240A5" w:rsidP="000240A5"/>
    <w:p w14:paraId="216DCBFB" w14:textId="6D068E63" w:rsidR="00AD4692" w:rsidRDefault="00AD4692">
      <w:r>
        <w:br w:type="page"/>
      </w:r>
    </w:p>
    <w:p w14:paraId="2F916CFE" w14:textId="77777777" w:rsidR="000240A5" w:rsidRDefault="000240A5" w:rsidP="000240A5"/>
    <w:tbl>
      <w:tblPr>
        <w:tblW w:w="0" w:type="auto"/>
        <w:tblLook w:val="0600" w:firstRow="0" w:lastRow="0" w:firstColumn="0" w:lastColumn="0" w:noHBand="1" w:noVBand="1"/>
      </w:tblPr>
      <w:tblGrid>
        <w:gridCol w:w="9360"/>
      </w:tblGrid>
      <w:tr w:rsidR="000240A5" w:rsidRPr="00933187" w14:paraId="37049C35" w14:textId="77777777" w:rsidTr="000DBA3C">
        <w:trPr>
          <w:trHeight w:val="960"/>
        </w:trPr>
        <w:tc>
          <w:tcPr>
            <w:tcW w:w="10790" w:type="dxa"/>
            <w:tcBorders>
              <w:top w:val="single" w:sz="12" w:space="0" w:color="000000" w:themeColor="text1" w:themeShade="00"/>
              <w:bottom w:val="single" w:sz="12" w:space="0" w:color="000000" w:themeColor="text1"/>
            </w:tcBorders>
          </w:tcPr>
          <w:p w14:paraId="0C370D44" w14:textId="77777777" w:rsidR="000240A5" w:rsidRPr="00933187" w:rsidRDefault="000240A5">
            <w:pPr>
              <w:pStyle w:val="Heading3"/>
              <w:rPr>
                <w:color w:val="0E2841" w:themeColor="text2"/>
                <w:sz w:val="22"/>
                <w:szCs w:val="22"/>
              </w:rPr>
            </w:pPr>
            <w:r w:rsidRPr="00933187">
              <w:rPr>
                <w:color w:val="0E2841" w:themeColor="text2"/>
                <w:sz w:val="22"/>
                <w:szCs w:val="22"/>
              </w:rPr>
              <w:t xml:space="preserve">Name: </w:t>
            </w:r>
            <w:r>
              <w:rPr>
                <w:color w:val="0E2841" w:themeColor="text2"/>
                <w:sz w:val="22"/>
                <w:szCs w:val="22"/>
              </w:rPr>
              <w:t>Liam Butler</w:t>
            </w:r>
          </w:p>
        </w:tc>
      </w:tr>
      <w:tr w:rsidR="000240A5" w:rsidRPr="00933187" w14:paraId="023D8B6B" w14:textId="77777777" w:rsidTr="000DBA3C">
        <w:trPr>
          <w:trHeight w:val="1695"/>
        </w:trPr>
        <w:tc>
          <w:tcPr>
            <w:tcW w:w="1079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46E96110" w14:textId="77777777" w:rsidR="000240A5" w:rsidRPr="00933187" w:rsidRDefault="000240A5">
            <w:pPr>
              <w:pStyle w:val="Heading3"/>
              <w:rPr>
                <w:color w:val="0E2841" w:themeColor="text2"/>
                <w:sz w:val="22"/>
                <w:szCs w:val="22"/>
              </w:rPr>
            </w:pPr>
            <w:r w:rsidRPr="00933187">
              <w:rPr>
                <w:color w:val="0E2841" w:themeColor="text2"/>
                <w:sz w:val="22"/>
                <w:szCs w:val="22"/>
              </w:rPr>
              <w:t>Role within Project: Research, Editor, Writer</w:t>
            </w:r>
          </w:p>
        </w:tc>
      </w:tr>
      <w:tr w:rsidR="000240A5" w:rsidRPr="00933187" w14:paraId="0621F1D0" w14:textId="77777777" w:rsidTr="000DBA3C">
        <w:trPr>
          <w:trHeight w:val="1575"/>
        </w:trPr>
        <w:tc>
          <w:tcPr>
            <w:tcW w:w="10790" w:type="dxa"/>
            <w:tcBorders>
              <w:top w:val="single" w:sz="12" w:space="0" w:color="000000" w:themeColor="text1"/>
              <w:bottom w:val="single" w:sz="4" w:space="0" w:color="auto"/>
            </w:tcBorders>
          </w:tcPr>
          <w:p w14:paraId="0E1A2ADE" w14:textId="16B1F02D" w:rsidR="000240A5" w:rsidRPr="00933187" w:rsidRDefault="000240A5">
            <w:pPr>
              <w:pStyle w:val="Heading3"/>
              <w:rPr>
                <w:sz w:val="22"/>
                <w:szCs w:val="22"/>
              </w:rPr>
            </w:pPr>
            <w:r w:rsidRPr="00933187">
              <w:rPr>
                <w:color w:val="0E2841" w:themeColor="text2"/>
                <w:sz w:val="22"/>
                <w:szCs w:val="22"/>
              </w:rPr>
              <w:t>Time spent on Project:</w:t>
            </w:r>
          </w:p>
          <w:p w14:paraId="7AE9C8EF" w14:textId="77777777" w:rsidR="350DB9D9" w:rsidRDefault="350DB9D9">
            <w:r>
              <w:t>Jan 8</w:t>
            </w:r>
            <w:r w:rsidRPr="23EC0EC8">
              <w:rPr>
                <w:vertAlign w:val="superscript"/>
              </w:rPr>
              <w:t xml:space="preserve">th </w:t>
            </w:r>
            <w:proofErr w:type="gramStart"/>
            <w:r>
              <w:t>-  10:30</w:t>
            </w:r>
            <w:proofErr w:type="gramEnd"/>
            <w:r>
              <w:t>AM – 12:30PM</w:t>
            </w:r>
          </w:p>
          <w:p w14:paraId="1B1D865A" w14:textId="77777777" w:rsidR="350DB9D9" w:rsidRDefault="350DB9D9">
            <w:r>
              <w:t>Jan 10</w:t>
            </w:r>
            <w:r w:rsidRPr="23EC0EC8">
              <w:rPr>
                <w:vertAlign w:val="superscript"/>
              </w:rPr>
              <w:t>th</w:t>
            </w:r>
            <w:r>
              <w:t xml:space="preserve"> – 10:30AM – 11:30AM</w:t>
            </w:r>
          </w:p>
          <w:p w14:paraId="1060230F" w14:textId="3E474539" w:rsidR="350DB9D9" w:rsidRDefault="0EA27C9B">
            <w:r>
              <w:t>Jan 13</w:t>
            </w:r>
            <w:r w:rsidRPr="000DBA3C">
              <w:rPr>
                <w:vertAlign w:val="superscript"/>
              </w:rPr>
              <w:t>th</w:t>
            </w:r>
            <w:r>
              <w:t xml:space="preserve"> – 1</w:t>
            </w:r>
            <w:r w:rsidR="0DBE05FC">
              <w:t>0:30 AM</w:t>
            </w:r>
            <w:r>
              <w:t xml:space="preserve"> – 1</w:t>
            </w:r>
            <w:r w:rsidR="50604EBD">
              <w:t>2</w:t>
            </w:r>
            <w:r>
              <w:t>:30</w:t>
            </w:r>
            <w:r w:rsidR="17FE7769">
              <w:t>P</w:t>
            </w:r>
            <w:r>
              <w:t>M</w:t>
            </w:r>
          </w:p>
          <w:p w14:paraId="0CFD6491" w14:textId="35F1C050" w:rsidR="350DB9D9" w:rsidRDefault="350DB9D9">
            <w:r>
              <w:t>Jan 14</w:t>
            </w:r>
            <w:r w:rsidRPr="23EC0EC8">
              <w:rPr>
                <w:vertAlign w:val="superscript"/>
              </w:rPr>
              <w:t>th</w:t>
            </w:r>
            <w:r>
              <w:t xml:space="preserve"> – 8:30AM – 10:30AM, 8:00 PM – 9:00 PM</w:t>
            </w:r>
          </w:p>
          <w:p w14:paraId="1CEB3376" w14:textId="77777777" w:rsidR="000240A5" w:rsidRPr="00933187" w:rsidRDefault="000240A5"/>
        </w:tc>
      </w:tr>
      <w:tr w:rsidR="000240A5" w:rsidRPr="00933187" w14:paraId="5B5AF13B" w14:textId="77777777" w:rsidTr="000DBA3C">
        <w:trPr>
          <w:trHeight w:val="2304"/>
        </w:trPr>
        <w:tc>
          <w:tcPr>
            <w:tcW w:w="10790" w:type="dxa"/>
            <w:tcBorders>
              <w:top w:val="single" w:sz="4" w:space="0" w:color="auto"/>
              <w:bottom w:val="single" w:sz="4" w:space="0" w:color="auto"/>
            </w:tcBorders>
          </w:tcPr>
          <w:p w14:paraId="5F467806" w14:textId="77777777" w:rsidR="000240A5" w:rsidRPr="00933187" w:rsidRDefault="000240A5">
            <w:pPr>
              <w:pStyle w:val="Heading3"/>
              <w:rPr>
                <w:color w:val="0E2841" w:themeColor="text2"/>
                <w:sz w:val="22"/>
                <w:szCs w:val="22"/>
              </w:rPr>
            </w:pPr>
            <w:r w:rsidRPr="000DBA3C">
              <w:rPr>
                <w:color w:val="0E2841" w:themeColor="text2"/>
                <w:sz w:val="22"/>
                <w:szCs w:val="22"/>
              </w:rPr>
              <w:t xml:space="preserve">Contributions to Project: </w:t>
            </w:r>
          </w:p>
          <w:p w14:paraId="14105354" w14:textId="07973837" w:rsidR="000240A5" w:rsidRPr="00933187" w:rsidRDefault="4B0B77AE" w:rsidP="3D7C5231">
            <w:r>
              <w:t>Jan 10</w:t>
            </w:r>
            <w:r w:rsidRPr="3D7C5231">
              <w:rPr>
                <w:vertAlign w:val="superscript"/>
              </w:rPr>
              <w:t xml:space="preserve">th </w:t>
            </w:r>
            <w:r>
              <w:t>– Worked on document while</w:t>
            </w:r>
            <w:r w:rsidR="0DBFFD80">
              <w:t xml:space="preserve"> Kyle and Jack installed Windows Server</w:t>
            </w:r>
          </w:p>
          <w:p w14:paraId="60580EC9" w14:textId="30129C55" w:rsidR="000240A5" w:rsidRPr="00933187" w:rsidRDefault="4B0B77AE" w:rsidP="37C8E199">
            <w:r>
              <w:t>Jan 13</w:t>
            </w:r>
            <w:r w:rsidRPr="37C8E199">
              <w:rPr>
                <w:vertAlign w:val="superscript"/>
              </w:rPr>
              <w:t>th</w:t>
            </w:r>
            <w:r>
              <w:t xml:space="preserve"> – Continued working on the Glossary</w:t>
            </w:r>
          </w:p>
          <w:p w14:paraId="2D77789D" w14:textId="3BA0873B" w:rsidR="000240A5" w:rsidRPr="00933187" w:rsidRDefault="4B0B77AE">
            <w:r>
              <w:t>Jan 14</w:t>
            </w:r>
            <w:r w:rsidRPr="14B411E7">
              <w:rPr>
                <w:vertAlign w:val="superscript"/>
              </w:rPr>
              <w:t>th</w:t>
            </w:r>
            <w:r>
              <w:t xml:space="preserve"> – Finished my part in the Glossary</w:t>
            </w:r>
          </w:p>
        </w:tc>
      </w:tr>
    </w:tbl>
    <w:p w14:paraId="4AE5483D" w14:textId="77777777" w:rsidR="000240A5" w:rsidRDefault="000240A5" w:rsidP="000240A5">
      <w:pPr>
        <w:rPr>
          <w:rFonts w:eastAsia="Avenir Next LT Pro" w:cs="Avenir Next LT Pro"/>
          <w:color w:val="0E2841" w:themeColor="text2"/>
        </w:rPr>
      </w:pPr>
      <w:r w:rsidRPr="00933187">
        <w:rPr>
          <w:rFonts w:eastAsia="Avenir Next LT Pro" w:cs="Avenir Next LT Pro"/>
          <w:color w:val="0E2841" w:themeColor="text2"/>
        </w:rPr>
        <w:t xml:space="preserve">Refences: </w:t>
      </w:r>
    </w:p>
    <w:p w14:paraId="56D9CF01" w14:textId="77777777" w:rsidR="00AD4692" w:rsidRDefault="00AD4692" w:rsidP="000240A5">
      <w:pPr>
        <w:rPr>
          <w:rFonts w:eastAsia="Avenir Next LT Pro" w:cs="Avenir Next LT Pro"/>
          <w:color w:val="0E2841" w:themeColor="text2"/>
        </w:rPr>
      </w:pPr>
    </w:p>
    <w:p w14:paraId="19808299" w14:textId="22FFCFE4" w:rsidR="00AD4692" w:rsidRDefault="7C0E0106" w:rsidP="67C9CE6B">
      <w:pPr>
        <w:spacing w:after="0"/>
        <w:ind w:left="720" w:hanging="720"/>
        <w:rPr>
          <w:rFonts w:eastAsiaTheme="minorEastAsia"/>
        </w:rPr>
      </w:pPr>
      <w:r w:rsidRPr="67C9CE6B">
        <w:rPr>
          <w:rFonts w:eastAsiaTheme="minorEastAsia"/>
          <w:i/>
          <w:iCs/>
          <w:color w:val="000000" w:themeColor="text1"/>
        </w:rPr>
        <w:t xml:space="preserve">What Is </w:t>
      </w:r>
      <w:proofErr w:type="gramStart"/>
      <w:r w:rsidRPr="67C9CE6B">
        <w:rPr>
          <w:rFonts w:eastAsiaTheme="minorEastAsia"/>
          <w:i/>
          <w:iCs/>
          <w:color w:val="000000" w:themeColor="text1"/>
        </w:rPr>
        <w:t>An</w:t>
      </w:r>
      <w:proofErr w:type="gramEnd"/>
      <w:r w:rsidRPr="67C9CE6B">
        <w:rPr>
          <w:rFonts w:eastAsiaTheme="minorEastAsia"/>
          <w:i/>
          <w:iCs/>
          <w:color w:val="000000" w:themeColor="text1"/>
        </w:rPr>
        <w:t xml:space="preserve"> External Network? - ITU Online IT Training</w:t>
      </w:r>
      <w:r w:rsidRPr="67C9CE6B">
        <w:rPr>
          <w:rFonts w:eastAsiaTheme="minorEastAsia"/>
          <w:color w:val="000000" w:themeColor="text1"/>
        </w:rPr>
        <w:t xml:space="preserve">. (2024, June 12). ITU Online IT Training. </w:t>
      </w:r>
      <w:hyperlink r:id="rId40">
        <w:r w:rsidRPr="67C9CE6B">
          <w:rPr>
            <w:rStyle w:val="Hyperlink"/>
            <w:rFonts w:eastAsiaTheme="minorEastAsia"/>
          </w:rPr>
          <w:t>https://www.ituonline.com/tech-definitions/what-is-an-external-network/</w:t>
        </w:r>
      </w:hyperlink>
    </w:p>
    <w:p w14:paraId="47632954" w14:textId="13EB06B6" w:rsidR="00AD4692" w:rsidRDefault="7C0E0106" w:rsidP="67C9CE6B">
      <w:pPr>
        <w:spacing w:before="240" w:after="240"/>
      </w:pPr>
      <w:r w:rsidRPr="67C9CE6B">
        <w:rPr>
          <w:rFonts w:ascii="Calibri" w:eastAsia="Calibri" w:hAnsi="Calibri" w:cs="Calibri"/>
          <w:color w:val="000000" w:themeColor="text1"/>
        </w:rPr>
        <w:t>‌</w:t>
      </w:r>
      <w:r w:rsidRPr="67C9CE6B">
        <w:rPr>
          <w:rFonts w:ascii="Calibri" w:eastAsia="Calibri" w:hAnsi="Calibri" w:cs="Calibri"/>
        </w:rPr>
        <w:t xml:space="preserve"> Digi International. (2024, May 10). </w:t>
      </w:r>
      <w:r w:rsidRPr="67C9CE6B">
        <w:rPr>
          <w:rFonts w:ascii="Calibri" w:eastAsia="Calibri" w:hAnsi="Calibri" w:cs="Calibri"/>
          <w:i/>
          <w:iCs/>
        </w:rPr>
        <w:t>Private network vs. public network</w:t>
      </w:r>
      <w:r w:rsidRPr="67C9CE6B">
        <w:rPr>
          <w:rFonts w:ascii="Calibri" w:eastAsia="Calibri" w:hAnsi="Calibri" w:cs="Calibri"/>
        </w:rPr>
        <w:t xml:space="preserve">. Digi International. </w:t>
      </w:r>
      <w:hyperlink r:id="rId41">
        <w:r w:rsidRPr="67C9CE6B">
          <w:rPr>
            <w:rStyle w:val="Hyperlink"/>
            <w:rFonts w:ascii="Calibri" w:eastAsia="Calibri" w:hAnsi="Calibri" w:cs="Calibri"/>
          </w:rPr>
          <w:t>https://www.digi.com/blog/post/private-network-vs-public-network</w:t>
        </w:r>
      </w:hyperlink>
    </w:p>
    <w:p w14:paraId="6BAECAB1" w14:textId="7AE71397" w:rsidR="00AD4692" w:rsidRDefault="7C0E0106" w:rsidP="67C9CE6B">
      <w:pPr>
        <w:spacing w:before="240" w:after="240"/>
        <w:rPr>
          <w:rFonts w:ascii="Calibri" w:eastAsia="Calibri" w:hAnsi="Calibri" w:cs="Calibri"/>
          <w:color w:val="000000" w:themeColor="text1"/>
        </w:rPr>
      </w:pPr>
      <w:r w:rsidRPr="67C9CE6B">
        <w:rPr>
          <w:rFonts w:ascii="Calibri" w:eastAsia="Calibri" w:hAnsi="Calibri" w:cs="Calibri"/>
          <w:color w:val="000000" w:themeColor="text1"/>
        </w:rPr>
        <w:t>NUTANIX. (November 27</w:t>
      </w:r>
      <w:r w:rsidRPr="67C9CE6B">
        <w:rPr>
          <w:rFonts w:ascii="Calibri" w:eastAsia="Calibri" w:hAnsi="Calibri" w:cs="Calibri"/>
          <w:color w:val="000000" w:themeColor="text1"/>
          <w:vertAlign w:val="superscript"/>
        </w:rPr>
        <w:t>th</w:t>
      </w:r>
      <w:r w:rsidRPr="67C9CE6B">
        <w:rPr>
          <w:rFonts w:ascii="Calibri" w:eastAsia="Calibri" w:hAnsi="Calibri" w:cs="Calibri"/>
          <w:color w:val="000000" w:themeColor="text1"/>
        </w:rPr>
        <w:t xml:space="preserve">, 2023). </w:t>
      </w:r>
      <w:r w:rsidRPr="67C9CE6B">
        <w:rPr>
          <w:rFonts w:ascii="Calibri" w:eastAsia="Calibri" w:hAnsi="Calibri" w:cs="Calibri"/>
          <w:i/>
          <w:iCs/>
          <w:color w:val="000000" w:themeColor="text1"/>
        </w:rPr>
        <w:t xml:space="preserve">What is Application Virtualization? </w:t>
      </w:r>
      <w:r w:rsidRPr="67C9CE6B">
        <w:rPr>
          <w:rFonts w:ascii="Calibri" w:eastAsia="Calibri" w:hAnsi="Calibri" w:cs="Calibri"/>
          <w:color w:val="000000" w:themeColor="text1"/>
        </w:rPr>
        <w:t xml:space="preserve">Nutanix. </w:t>
      </w:r>
      <w:hyperlink r:id="rId42" w:anchor="definition">
        <w:r w:rsidRPr="67C9CE6B">
          <w:rPr>
            <w:rStyle w:val="Hyperlink"/>
            <w:rFonts w:ascii="Calibri" w:eastAsia="Calibri" w:hAnsi="Calibri" w:cs="Calibri"/>
          </w:rPr>
          <w:t>What is Application Virtualization: A Complete Guide | Nutanix</w:t>
        </w:r>
      </w:hyperlink>
    </w:p>
    <w:p w14:paraId="1BE10D50" w14:textId="0CC55767" w:rsidR="00AD4692" w:rsidRDefault="7C0E0106" w:rsidP="67C9CE6B">
      <w:pPr>
        <w:spacing w:before="240" w:after="240"/>
        <w:ind w:left="567" w:hanging="567"/>
      </w:pPr>
      <w:r w:rsidRPr="67C9CE6B">
        <w:rPr>
          <w:rFonts w:ascii="Aptos" w:eastAsia="Aptos" w:hAnsi="Aptos" w:cs="Aptos"/>
          <w:i/>
          <w:iCs/>
        </w:rPr>
        <w:t>Emulation vs. virtualization: What’s the difference?</w:t>
      </w:r>
      <w:r w:rsidRPr="67C9CE6B">
        <w:rPr>
          <w:rFonts w:ascii="Aptos" w:eastAsia="Aptos" w:hAnsi="Aptos" w:cs="Aptos"/>
        </w:rPr>
        <w:t xml:space="preserve"> Pure Storage Blog. (2024, November 5). </w:t>
      </w:r>
      <w:hyperlink r:id="rId43">
        <w:r w:rsidRPr="67C9CE6B">
          <w:rPr>
            <w:rStyle w:val="Hyperlink"/>
            <w:rFonts w:ascii="Aptos" w:eastAsia="Aptos" w:hAnsi="Aptos" w:cs="Aptos"/>
          </w:rPr>
          <w:t>https://blog.purestorage.com/purely-educational/emulation-vs-virtualization/</w:t>
        </w:r>
      </w:hyperlink>
    </w:p>
    <w:p w14:paraId="37DA919D" w14:textId="6D3EC39F" w:rsidR="00AD4692" w:rsidRDefault="7C0E0106" w:rsidP="67C9CE6B">
      <w:pPr>
        <w:spacing w:before="240" w:after="240"/>
        <w:rPr>
          <w:rFonts w:ascii="Aptos" w:eastAsia="Aptos" w:hAnsi="Aptos" w:cs="Aptos"/>
        </w:rPr>
      </w:pPr>
      <w:r w:rsidRPr="67C9CE6B">
        <w:rPr>
          <w:rFonts w:ascii="Aptos" w:eastAsia="Aptos" w:hAnsi="Aptos" w:cs="Aptos"/>
        </w:rPr>
        <w:lastRenderedPageBreak/>
        <w:t>Wikipedia. (January 7</w:t>
      </w:r>
      <w:r w:rsidRPr="67C9CE6B">
        <w:rPr>
          <w:rFonts w:ascii="Aptos" w:eastAsia="Aptos" w:hAnsi="Aptos" w:cs="Aptos"/>
          <w:vertAlign w:val="superscript"/>
        </w:rPr>
        <w:t>th</w:t>
      </w:r>
      <w:r w:rsidRPr="67C9CE6B">
        <w:rPr>
          <w:rFonts w:ascii="Aptos" w:eastAsia="Aptos" w:hAnsi="Aptos" w:cs="Aptos"/>
        </w:rPr>
        <w:t xml:space="preserve">, 2025). </w:t>
      </w:r>
      <w:r w:rsidRPr="67C9CE6B">
        <w:rPr>
          <w:rFonts w:ascii="Aptos" w:eastAsia="Aptos" w:hAnsi="Aptos" w:cs="Aptos"/>
          <w:i/>
          <w:iCs/>
        </w:rPr>
        <w:t xml:space="preserve">Application Virtualization. </w:t>
      </w:r>
      <w:r w:rsidRPr="67C9CE6B">
        <w:rPr>
          <w:rFonts w:ascii="Aptos" w:eastAsia="Aptos" w:hAnsi="Aptos" w:cs="Aptos"/>
        </w:rPr>
        <w:t xml:space="preserve">Wikipedia. </w:t>
      </w:r>
      <w:hyperlink r:id="rId44">
        <w:r w:rsidRPr="67C9CE6B">
          <w:rPr>
            <w:rStyle w:val="Hyperlink"/>
            <w:rFonts w:ascii="Aptos" w:eastAsia="Aptos" w:hAnsi="Aptos" w:cs="Aptos"/>
          </w:rPr>
          <w:t>Application virtualization - Wikipedia</w:t>
        </w:r>
      </w:hyperlink>
    </w:p>
    <w:p w14:paraId="2CB283ED" w14:textId="66091EB3" w:rsidR="5B52C2F4" w:rsidRDefault="5B52C2F4" w:rsidP="619E38C1">
      <w:pPr>
        <w:rPr>
          <w:rFonts w:ascii="Aptos" w:eastAsia="Aptos" w:hAnsi="Aptos" w:cs="Aptos"/>
        </w:rPr>
      </w:pPr>
      <w:r w:rsidRPr="619E38C1">
        <w:rPr>
          <w:rFonts w:ascii="Aptos" w:eastAsia="Aptos" w:hAnsi="Aptos" w:cs="Aptos"/>
        </w:rPr>
        <w:t xml:space="preserve">Advanced Installer. (n.d.). </w:t>
      </w:r>
      <w:r w:rsidRPr="619E38C1">
        <w:rPr>
          <w:rFonts w:ascii="Aptos" w:eastAsia="Aptos" w:hAnsi="Aptos" w:cs="Aptos"/>
          <w:i/>
          <w:iCs/>
        </w:rPr>
        <w:t xml:space="preserve">What is </w:t>
      </w:r>
      <w:proofErr w:type="spellStart"/>
      <w:r w:rsidRPr="619E38C1">
        <w:rPr>
          <w:rFonts w:ascii="Aptos" w:eastAsia="Aptos" w:hAnsi="Aptos" w:cs="Aptos"/>
          <w:i/>
          <w:iCs/>
        </w:rPr>
        <w:t>ThinApp</w:t>
      </w:r>
      <w:proofErr w:type="spellEnd"/>
      <w:r w:rsidRPr="619E38C1">
        <w:rPr>
          <w:rFonts w:ascii="Aptos" w:eastAsia="Aptos" w:hAnsi="Aptos" w:cs="Aptos"/>
          <w:i/>
          <w:iCs/>
        </w:rPr>
        <w:t xml:space="preserve"> package?</w:t>
      </w:r>
      <w:r w:rsidRPr="619E38C1">
        <w:rPr>
          <w:rFonts w:ascii="Aptos" w:eastAsia="Aptos" w:hAnsi="Aptos" w:cs="Aptos"/>
        </w:rPr>
        <w:t xml:space="preserve"> Advanced Installer. </w:t>
      </w:r>
      <w:hyperlink r:id="rId45">
        <w:r w:rsidRPr="619E38C1">
          <w:rPr>
            <w:rStyle w:val="Hyperlink"/>
            <w:rFonts w:ascii="Aptos" w:eastAsia="Aptos" w:hAnsi="Aptos" w:cs="Aptos"/>
          </w:rPr>
          <w:t>https://www.advancedinstaller.com/what-is-thinapp-package.html</w:t>
        </w:r>
      </w:hyperlink>
      <w:r w:rsidRPr="619E38C1">
        <w:rPr>
          <w:rFonts w:ascii="Aptos" w:eastAsia="Aptos" w:hAnsi="Aptos" w:cs="Aptos"/>
        </w:rPr>
        <w:t xml:space="preserve"> Accessed 10 Jan. 2025</w:t>
      </w:r>
    </w:p>
    <w:p w14:paraId="19AD533F" w14:textId="1963887F" w:rsidR="5B52C2F4" w:rsidRDefault="5B52C2F4" w:rsidP="619E38C1">
      <w:pPr>
        <w:rPr>
          <w:rFonts w:ascii="Aptos" w:eastAsia="Aptos" w:hAnsi="Aptos" w:cs="Aptos"/>
        </w:rPr>
      </w:pPr>
      <w:r w:rsidRPr="619E38C1">
        <w:rPr>
          <w:rFonts w:ascii="Aptos" w:eastAsia="Aptos" w:hAnsi="Aptos" w:cs="Aptos"/>
        </w:rPr>
        <w:t xml:space="preserve">Wikipedia contributors. (2024, December 17). </w:t>
      </w:r>
      <w:r w:rsidRPr="619E38C1">
        <w:rPr>
          <w:rFonts w:ascii="Aptos" w:eastAsia="Aptos" w:hAnsi="Aptos" w:cs="Aptos"/>
          <w:i/>
          <w:iCs/>
        </w:rPr>
        <w:t xml:space="preserve">VMware </w:t>
      </w:r>
      <w:proofErr w:type="spellStart"/>
      <w:r w:rsidRPr="619E38C1">
        <w:rPr>
          <w:rFonts w:ascii="Aptos" w:eastAsia="Aptos" w:hAnsi="Aptos" w:cs="Aptos"/>
          <w:i/>
          <w:iCs/>
        </w:rPr>
        <w:t>ThinApp</w:t>
      </w:r>
      <w:proofErr w:type="spellEnd"/>
      <w:r w:rsidRPr="619E38C1">
        <w:rPr>
          <w:rFonts w:ascii="Aptos" w:eastAsia="Aptos" w:hAnsi="Aptos" w:cs="Aptos"/>
        </w:rPr>
        <w:t xml:space="preserve">. Wikipedia. </w:t>
      </w:r>
      <w:hyperlink r:id="rId46">
        <w:r w:rsidRPr="619E38C1">
          <w:rPr>
            <w:rStyle w:val="Hyperlink"/>
            <w:rFonts w:ascii="Aptos" w:eastAsia="Aptos" w:hAnsi="Aptos" w:cs="Aptos"/>
          </w:rPr>
          <w:t>https://en.wikipedia.org/wiki/VMware_ThinApp</w:t>
        </w:r>
      </w:hyperlink>
    </w:p>
    <w:p w14:paraId="7DCE10CA" w14:textId="6B599930" w:rsidR="5B52C2F4" w:rsidRDefault="5B52C2F4" w:rsidP="619E38C1">
      <w:pPr>
        <w:spacing w:after="240"/>
        <w:rPr>
          <w:rFonts w:eastAsiaTheme="minorEastAsia"/>
          <w:color w:val="0D0D0D" w:themeColor="text1" w:themeTint="F2"/>
        </w:rPr>
      </w:pPr>
      <w:r w:rsidRPr="619E38C1">
        <w:rPr>
          <w:rFonts w:eastAsiaTheme="minorEastAsia"/>
          <w:color w:val="0D0D0D" w:themeColor="text1" w:themeTint="F2"/>
        </w:rPr>
        <w:t xml:space="preserve">ScienceDirect. (n.d.). </w:t>
      </w:r>
      <w:r w:rsidRPr="619E38C1">
        <w:rPr>
          <w:rFonts w:eastAsiaTheme="minorEastAsia"/>
          <w:i/>
          <w:iCs/>
          <w:color w:val="0D0D0D" w:themeColor="text1" w:themeTint="F2"/>
        </w:rPr>
        <w:t>Full virtualization</w:t>
      </w:r>
      <w:r w:rsidRPr="619E38C1">
        <w:rPr>
          <w:rFonts w:eastAsiaTheme="minorEastAsia"/>
          <w:color w:val="0D0D0D" w:themeColor="text1" w:themeTint="F2"/>
        </w:rPr>
        <w:t xml:space="preserve">. In </w:t>
      </w:r>
      <w:r w:rsidRPr="619E38C1">
        <w:rPr>
          <w:rFonts w:eastAsiaTheme="minorEastAsia"/>
          <w:i/>
          <w:iCs/>
          <w:color w:val="0D0D0D" w:themeColor="text1" w:themeTint="F2"/>
        </w:rPr>
        <w:t>Topics in Computer Science</w:t>
      </w:r>
      <w:r w:rsidRPr="619E38C1">
        <w:rPr>
          <w:rFonts w:eastAsiaTheme="minorEastAsia"/>
          <w:color w:val="0D0D0D" w:themeColor="text1" w:themeTint="F2"/>
        </w:rPr>
        <w:t xml:space="preserve">. </w:t>
      </w:r>
      <w:hyperlink r:id="rId47">
        <w:r w:rsidRPr="619E38C1">
          <w:rPr>
            <w:rStyle w:val="Hyperlink"/>
            <w:rFonts w:eastAsiaTheme="minorEastAsia"/>
          </w:rPr>
          <w:t>https://www.sciencedirect.com/topics/computer-science/full-virtualization</w:t>
        </w:r>
      </w:hyperlink>
      <w:r w:rsidRPr="619E38C1">
        <w:rPr>
          <w:rStyle w:val="Hyperlink"/>
          <w:rFonts w:eastAsiaTheme="minorEastAsia"/>
          <w:color w:val="0D0D0D" w:themeColor="text1" w:themeTint="F2"/>
          <w:u w:val="none"/>
        </w:rPr>
        <w:t xml:space="preserve"> Accessed 13 Jan. 2025</w:t>
      </w:r>
    </w:p>
    <w:p w14:paraId="333DAC87" w14:textId="5BC167C4" w:rsidR="5B52C2F4" w:rsidRDefault="5B52C2F4" w:rsidP="3DC0FB53">
      <w:pPr>
        <w:spacing w:before="270" w:after="240"/>
        <w:rPr>
          <w:rFonts w:eastAsiaTheme="minorEastAsia"/>
          <w:color w:val="0D0D0D" w:themeColor="text1" w:themeTint="F2"/>
        </w:rPr>
      </w:pPr>
      <w:r w:rsidRPr="3DC0FB53">
        <w:rPr>
          <w:rFonts w:eastAsiaTheme="minorEastAsia"/>
          <w:color w:val="0D0D0D" w:themeColor="text1" w:themeTint="F2"/>
        </w:rPr>
        <w:t xml:space="preserve">TechTarget. (n.d.). Paravirtualization. In </w:t>
      </w:r>
      <w:r w:rsidRPr="3DC0FB53">
        <w:rPr>
          <w:rFonts w:eastAsiaTheme="minorEastAsia"/>
          <w:i/>
          <w:iCs/>
          <w:color w:val="0D0D0D" w:themeColor="text1" w:themeTint="F2"/>
        </w:rPr>
        <w:t>Search IT Operations</w:t>
      </w:r>
      <w:r w:rsidRPr="3DC0FB53">
        <w:rPr>
          <w:rFonts w:eastAsiaTheme="minorEastAsia"/>
          <w:color w:val="0D0D0D" w:themeColor="text1" w:themeTint="F2"/>
        </w:rPr>
        <w:t xml:space="preserve">.  </w:t>
      </w:r>
      <w:hyperlink r:id="rId48">
        <w:r w:rsidRPr="3DC0FB53">
          <w:rPr>
            <w:rStyle w:val="Hyperlink"/>
            <w:rFonts w:eastAsiaTheme="minorEastAsia"/>
          </w:rPr>
          <w:t>https://www.techtarget.com/searchitoperations/definition/paravirtualization Accessed 13 Jan. 2025</w:t>
        </w:r>
      </w:hyperlink>
    </w:p>
    <w:p w14:paraId="29582002" w14:textId="20CB0926" w:rsidR="5B52C2F4" w:rsidRDefault="5B52C2F4" w:rsidP="3DC0FB53">
      <w:pPr>
        <w:spacing w:after="240"/>
        <w:rPr>
          <w:rFonts w:eastAsiaTheme="minorEastAsia"/>
        </w:rPr>
      </w:pPr>
      <w:r w:rsidRPr="3DC0FB53">
        <w:rPr>
          <w:rFonts w:eastAsiaTheme="minorEastAsia"/>
          <w:color w:val="000000" w:themeColor="text1"/>
        </w:rPr>
        <w:t xml:space="preserve">BlackBerry QNX. (n.d.). Paravirtualization. In </w:t>
      </w:r>
      <w:r w:rsidRPr="3DC0FB53">
        <w:rPr>
          <w:rFonts w:eastAsiaTheme="minorEastAsia"/>
          <w:i/>
          <w:iCs/>
          <w:color w:val="000000" w:themeColor="text1"/>
        </w:rPr>
        <w:t>Ultimate Guides: Automotive Hypervisor</w:t>
      </w:r>
      <w:r w:rsidRPr="3DC0FB53">
        <w:rPr>
          <w:rFonts w:eastAsiaTheme="minorEastAsia"/>
          <w:color w:val="000000" w:themeColor="text1"/>
        </w:rPr>
        <w:t xml:space="preserve">. </w:t>
      </w:r>
      <w:hyperlink r:id="rId49">
        <w:r w:rsidRPr="3DC0FB53">
          <w:rPr>
            <w:rStyle w:val="Hyperlink"/>
            <w:rFonts w:eastAsiaTheme="minorEastAsia"/>
          </w:rPr>
          <w:t>https://blackberry.qnx.com/en/ultimate-guides/automotive-hypervisor/paravirtualization</w:t>
        </w:r>
      </w:hyperlink>
      <w:r w:rsidRPr="3DC0FB53">
        <w:rPr>
          <w:rFonts w:eastAsiaTheme="minorEastAsia"/>
          <w:color w:val="000000" w:themeColor="text1"/>
          <w:u w:val="single"/>
        </w:rPr>
        <w:t xml:space="preserve"> </w:t>
      </w:r>
      <w:r w:rsidRPr="3DC0FB53">
        <w:rPr>
          <w:rFonts w:eastAsiaTheme="minorEastAsia"/>
          <w:color w:val="000000" w:themeColor="text1"/>
        </w:rPr>
        <w:t>Accessed 13 Jan. 2025</w:t>
      </w:r>
    </w:p>
    <w:p w14:paraId="4E141302" w14:textId="0DDD7511" w:rsidR="00AD4692" w:rsidRDefault="7C4D75DF" w:rsidP="3DC0FB53">
      <w:pPr>
        <w:spacing w:after="240"/>
        <w:rPr>
          <w:rFonts w:eastAsiaTheme="minorEastAsia"/>
          <w:color w:val="0D0D0D" w:themeColor="text1" w:themeTint="F2"/>
        </w:rPr>
      </w:pPr>
      <w:r w:rsidRPr="3DC0FB53">
        <w:rPr>
          <w:rFonts w:eastAsiaTheme="minorEastAsia"/>
          <w:color w:val="0D0D0D" w:themeColor="text1" w:themeTint="F2"/>
        </w:rPr>
        <w:t xml:space="preserve">ScienceDirect. (n.d.). </w:t>
      </w:r>
      <w:r w:rsidRPr="3DC0FB53">
        <w:rPr>
          <w:rFonts w:eastAsiaTheme="minorEastAsia"/>
          <w:i/>
          <w:iCs/>
          <w:color w:val="0D0D0D" w:themeColor="text1" w:themeTint="F2"/>
        </w:rPr>
        <w:t>Full virtualization</w:t>
      </w:r>
      <w:r w:rsidRPr="3DC0FB53">
        <w:rPr>
          <w:rFonts w:eastAsiaTheme="minorEastAsia"/>
          <w:color w:val="0D0D0D" w:themeColor="text1" w:themeTint="F2"/>
        </w:rPr>
        <w:t xml:space="preserve">. In </w:t>
      </w:r>
      <w:r w:rsidRPr="3DC0FB53">
        <w:rPr>
          <w:rFonts w:eastAsiaTheme="minorEastAsia"/>
          <w:i/>
          <w:iCs/>
          <w:color w:val="0D0D0D" w:themeColor="text1" w:themeTint="F2"/>
        </w:rPr>
        <w:t>Topics in Computer Science</w:t>
      </w:r>
      <w:r w:rsidRPr="3DC0FB53">
        <w:rPr>
          <w:rFonts w:eastAsiaTheme="minorEastAsia"/>
          <w:color w:val="0D0D0D" w:themeColor="text1" w:themeTint="F2"/>
        </w:rPr>
        <w:t xml:space="preserve">. </w:t>
      </w:r>
      <w:hyperlink r:id="rId50">
        <w:r w:rsidRPr="3DC0FB53">
          <w:rPr>
            <w:rStyle w:val="Hyperlink"/>
            <w:rFonts w:eastAsiaTheme="minorEastAsia"/>
          </w:rPr>
          <w:t>https://www.sciencedirect.com/topics/computer-science/full-virtualization</w:t>
        </w:r>
      </w:hyperlink>
      <w:r w:rsidRPr="3DC0FB53">
        <w:rPr>
          <w:rStyle w:val="Hyperlink"/>
          <w:rFonts w:eastAsiaTheme="minorEastAsia"/>
          <w:color w:val="0D0D0D" w:themeColor="text1" w:themeTint="F2"/>
          <w:u w:val="none"/>
        </w:rPr>
        <w:t xml:space="preserve"> Accessed 13 Jan. 2025</w:t>
      </w:r>
    </w:p>
    <w:p w14:paraId="30BBB550" w14:textId="77777777" w:rsidR="00AD4692" w:rsidRDefault="00AD4692" w:rsidP="000240A5">
      <w:pPr>
        <w:rPr>
          <w:rFonts w:eastAsia="Avenir Next LT Pro" w:cs="Avenir Next LT Pro"/>
          <w:color w:val="0E2841" w:themeColor="text2"/>
        </w:rPr>
      </w:pPr>
    </w:p>
    <w:p w14:paraId="0F9EF3B1" w14:textId="2BA6EEE6" w:rsidR="00AD4692" w:rsidRPr="00933187" w:rsidRDefault="001D61B8" w:rsidP="000240A5">
      <w:pPr>
        <w:rPr>
          <w:rFonts w:eastAsia="Avenir Next LT Pro" w:cs="Avenir Next LT Pro"/>
          <w:color w:val="0E2841" w:themeColor="text2"/>
        </w:rPr>
      </w:pPr>
      <w:r>
        <w:rPr>
          <w:rFonts w:eastAsia="Avenir Next LT Pro" w:cs="Avenir Next LT Pro"/>
          <w:color w:val="0E2841" w:themeColor="text2"/>
        </w:rPr>
        <w:br w:type="page"/>
      </w:r>
    </w:p>
    <w:tbl>
      <w:tblPr>
        <w:tblW w:w="0" w:type="auto"/>
        <w:tblLook w:val="0600" w:firstRow="0" w:lastRow="0" w:firstColumn="0" w:lastColumn="0" w:noHBand="1" w:noVBand="1"/>
      </w:tblPr>
      <w:tblGrid>
        <w:gridCol w:w="9360"/>
      </w:tblGrid>
      <w:tr w:rsidR="000240A5" w:rsidRPr="00933187" w14:paraId="019B234C" w14:textId="77777777" w:rsidTr="000DBA3C">
        <w:trPr>
          <w:trHeight w:val="960"/>
        </w:trPr>
        <w:tc>
          <w:tcPr>
            <w:tcW w:w="10790" w:type="dxa"/>
            <w:tcBorders>
              <w:top w:val="single" w:sz="12" w:space="0" w:color="000000" w:themeColor="text1" w:themeShade="00"/>
              <w:bottom w:val="single" w:sz="12" w:space="0" w:color="000000" w:themeColor="text1"/>
            </w:tcBorders>
          </w:tcPr>
          <w:p w14:paraId="591123E6" w14:textId="77777777" w:rsidR="000240A5" w:rsidRPr="00933187" w:rsidRDefault="000240A5">
            <w:pPr>
              <w:pStyle w:val="Heading3"/>
              <w:rPr>
                <w:color w:val="0E2841" w:themeColor="text2"/>
                <w:sz w:val="22"/>
                <w:szCs w:val="22"/>
              </w:rPr>
            </w:pPr>
            <w:r w:rsidRPr="00933187">
              <w:rPr>
                <w:color w:val="0E2841" w:themeColor="text2"/>
                <w:sz w:val="22"/>
                <w:szCs w:val="22"/>
              </w:rPr>
              <w:lastRenderedPageBreak/>
              <w:t xml:space="preserve">Name: </w:t>
            </w:r>
            <w:r>
              <w:rPr>
                <w:color w:val="0E2841" w:themeColor="text2"/>
                <w:sz w:val="22"/>
                <w:szCs w:val="22"/>
              </w:rPr>
              <w:t>Kyle Walker</w:t>
            </w:r>
          </w:p>
        </w:tc>
      </w:tr>
      <w:tr w:rsidR="000240A5" w:rsidRPr="00933187" w14:paraId="6EDA33EC" w14:textId="77777777" w:rsidTr="000DBA3C">
        <w:trPr>
          <w:trHeight w:val="1695"/>
        </w:trPr>
        <w:tc>
          <w:tcPr>
            <w:tcW w:w="1079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37A5CDF0" w14:textId="77777777" w:rsidR="000240A5" w:rsidRPr="00933187" w:rsidRDefault="000240A5">
            <w:pPr>
              <w:pStyle w:val="Heading3"/>
              <w:rPr>
                <w:color w:val="0E2841" w:themeColor="text2"/>
                <w:sz w:val="22"/>
                <w:szCs w:val="22"/>
              </w:rPr>
            </w:pPr>
            <w:r w:rsidRPr="00933187">
              <w:rPr>
                <w:color w:val="0E2841" w:themeColor="text2"/>
                <w:sz w:val="22"/>
                <w:szCs w:val="22"/>
              </w:rPr>
              <w:t>Role within Project: Research, Editor, Writer</w:t>
            </w:r>
          </w:p>
        </w:tc>
      </w:tr>
      <w:tr w:rsidR="000240A5" w:rsidRPr="00933187" w14:paraId="7D300330" w14:textId="77777777" w:rsidTr="000DBA3C">
        <w:trPr>
          <w:trHeight w:val="1575"/>
        </w:trPr>
        <w:tc>
          <w:tcPr>
            <w:tcW w:w="10790" w:type="dxa"/>
            <w:tcBorders>
              <w:top w:val="single" w:sz="12" w:space="0" w:color="000000" w:themeColor="text1"/>
              <w:bottom w:val="single" w:sz="4" w:space="0" w:color="auto"/>
            </w:tcBorders>
          </w:tcPr>
          <w:p w14:paraId="4406D1D4" w14:textId="77777777" w:rsidR="000240A5" w:rsidRPr="00933187" w:rsidRDefault="000240A5">
            <w:pPr>
              <w:pStyle w:val="Heading3"/>
              <w:rPr>
                <w:sz w:val="22"/>
                <w:szCs w:val="22"/>
              </w:rPr>
            </w:pPr>
            <w:r w:rsidRPr="670AA697">
              <w:rPr>
                <w:color w:val="0E2841" w:themeColor="text2"/>
                <w:sz w:val="22"/>
                <w:szCs w:val="22"/>
              </w:rPr>
              <w:t>Time spent on Project:</w:t>
            </w:r>
            <w:r w:rsidRPr="670AA697">
              <w:rPr>
                <w:sz w:val="22"/>
                <w:szCs w:val="22"/>
              </w:rPr>
              <w:t xml:space="preserve"> </w:t>
            </w:r>
          </w:p>
          <w:p w14:paraId="3DE5B5B5" w14:textId="77777777" w:rsidR="000240A5" w:rsidRPr="00933187" w:rsidRDefault="384D1DF4">
            <w:r>
              <w:t>Jan 8</w:t>
            </w:r>
            <w:r w:rsidRPr="670AA697">
              <w:rPr>
                <w:vertAlign w:val="superscript"/>
              </w:rPr>
              <w:t xml:space="preserve">th </w:t>
            </w:r>
            <w:proofErr w:type="gramStart"/>
            <w:r>
              <w:t>-  10:30</w:t>
            </w:r>
            <w:proofErr w:type="gramEnd"/>
            <w:r>
              <w:t>AM – 12:30PM</w:t>
            </w:r>
          </w:p>
          <w:p w14:paraId="4134A165" w14:textId="77777777" w:rsidR="000240A5" w:rsidRPr="00933187" w:rsidRDefault="384D1DF4">
            <w:r>
              <w:t>Jan 10</w:t>
            </w:r>
            <w:r w:rsidRPr="670AA697">
              <w:rPr>
                <w:vertAlign w:val="superscript"/>
              </w:rPr>
              <w:t>th</w:t>
            </w:r>
            <w:r>
              <w:t xml:space="preserve"> – 10:30AM – 11:30AM</w:t>
            </w:r>
          </w:p>
          <w:p w14:paraId="62BE77C4" w14:textId="72BA49DF" w:rsidR="000240A5" w:rsidRPr="00933187" w:rsidRDefault="384D1DF4">
            <w:r>
              <w:t>Jan 13</w:t>
            </w:r>
            <w:r w:rsidRPr="000DBA3C">
              <w:rPr>
                <w:vertAlign w:val="superscript"/>
              </w:rPr>
              <w:t>th</w:t>
            </w:r>
            <w:r>
              <w:t xml:space="preserve"> – 10:30PM – 12:30PM</w:t>
            </w:r>
          </w:p>
          <w:p w14:paraId="54AC9DD6" w14:textId="43C373A7" w:rsidR="000240A5" w:rsidRPr="00933187" w:rsidRDefault="384D1DF4">
            <w:r>
              <w:t>Jan 14</w:t>
            </w:r>
            <w:r w:rsidRPr="000DBA3C">
              <w:rPr>
                <w:vertAlign w:val="superscript"/>
              </w:rPr>
              <w:t>th</w:t>
            </w:r>
            <w:r>
              <w:t xml:space="preserve"> – 8:30AM – 10:30AM</w:t>
            </w:r>
          </w:p>
        </w:tc>
      </w:tr>
      <w:tr w:rsidR="000240A5" w:rsidRPr="00933187" w14:paraId="552461EB" w14:textId="77777777" w:rsidTr="000DBA3C">
        <w:trPr>
          <w:trHeight w:val="2304"/>
        </w:trPr>
        <w:tc>
          <w:tcPr>
            <w:tcW w:w="10790" w:type="dxa"/>
            <w:tcBorders>
              <w:top w:val="single" w:sz="4" w:space="0" w:color="auto"/>
              <w:bottom w:val="single" w:sz="4" w:space="0" w:color="auto"/>
            </w:tcBorders>
          </w:tcPr>
          <w:p w14:paraId="36C2C071" w14:textId="543C675F" w:rsidR="000240A5" w:rsidRPr="00933187" w:rsidRDefault="000240A5" w:rsidP="000DBA3C">
            <w:pPr>
              <w:pStyle w:val="Heading3"/>
              <w:rPr>
                <w:color w:val="0E2841" w:themeColor="text2"/>
                <w:sz w:val="22"/>
                <w:szCs w:val="22"/>
              </w:rPr>
            </w:pPr>
            <w:r w:rsidRPr="000DBA3C">
              <w:rPr>
                <w:color w:val="0E2841" w:themeColor="text2"/>
                <w:sz w:val="22"/>
                <w:szCs w:val="22"/>
              </w:rPr>
              <w:t>Contributions to Project:</w:t>
            </w:r>
          </w:p>
          <w:p w14:paraId="4E42D2F5" w14:textId="7AD21616" w:rsidR="000240A5" w:rsidRPr="00933187" w:rsidRDefault="000240A5" w:rsidP="000DBA3C">
            <w:pPr>
              <w:rPr>
                <w:color w:val="0E2841" w:themeColor="text2"/>
              </w:rPr>
            </w:pPr>
            <w:r w:rsidRPr="000DBA3C">
              <w:rPr>
                <w:color w:val="0E2841" w:themeColor="text2"/>
              </w:rPr>
              <w:t xml:space="preserve"> </w:t>
            </w:r>
            <w:r w:rsidR="54BBDCEE">
              <w:t>Jan 10</w:t>
            </w:r>
            <w:r w:rsidR="54BBDCEE" w:rsidRPr="000DBA3C">
              <w:rPr>
                <w:vertAlign w:val="superscript"/>
              </w:rPr>
              <w:t xml:space="preserve">th </w:t>
            </w:r>
            <w:r w:rsidR="54BBDCEE">
              <w:t>– Installed the server with Liam</w:t>
            </w:r>
          </w:p>
          <w:p w14:paraId="60E6565C" w14:textId="77777777" w:rsidR="000240A5" w:rsidRDefault="54BBDCEE">
            <w:r>
              <w:t>Jan 13</w:t>
            </w:r>
            <w:r w:rsidRPr="000DBA3C">
              <w:rPr>
                <w:vertAlign w:val="superscript"/>
              </w:rPr>
              <w:t xml:space="preserve">th </w:t>
            </w:r>
            <w:r>
              <w:t xml:space="preserve">– Continued working on the </w:t>
            </w:r>
            <w:r w:rsidR="4A8D2F15">
              <w:t>server, installing via remote access</w:t>
            </w:r>
          </w:p>
          <w:p w14:paraId="6BDB3F9D" w14:textId="5BC51ED0" w:rsidR="003C2546" w:rsidRPr="00933187" w:rsidRDefault="003C2546">
            <w:r>
              <w:t>Jan 14</w:t>
            </w:r>
            <w:r w:rsidRPr="003C2546">
              <w:rPr>
                <w:vertAlign w:val="superscript"/>
              </w:rPr>
              <w:t>th</w:t>
            </w:r>
            <w:r>
              <w:t xml:space="preserve"> – Installed and configured server roles</w:t>
            </w:r>
          </w:p>
        </w:tc>
      </w:tr>
    </w:tbl>
    <w:p w14:paraId="6FCD662F" w14:textId="0FB8409B" w:rsidR="000240A5" w:rsidRPr="00933187" w:rsidRDefault="000240A5" w:rsidP="000240A5">
      <w:pPr>
        <w:rPr>
          <w:rFonts w:eastAsia="Avenir Next LT Pro" w:cs="Avenir Next LT Pro"/>
          <w:color w:val="0E2841" w:themeColor="text2"/>
        </w:rPr>
      </w:pPr>
      <w:r w:rsidRPr="00933187">
        <w:rPr>
          <w:rFonts w:eastAsia="Avenir Next LT Pro" w:cs="Avenir Next LT Pro"/>
          <w:color w:val="0E2841" w:themeColor="text2"/>
        </w:rPr>
        <w:t>Refences</w:t>
      </w:r>
      <w:r w:rsidR="001D526C">
        <w:rPr>
          <w:rFonts w:eastAsia="Avenir Next LT Pro" w:cs="Avenir Next LT Pro"/>
          <w:color w:val="0E2841" w:themeColor="text2"/>
        </w:rPr>
        <w:t xml:space="preserve"> used</w:t>
      </w:r>
      <w:r w:rsidRPr="00933187">
        <w:rPr>
          <w:rFonts w:eastAsia="Avenir Next LT Pro" w:cs="Avenir Next LT Pro"/>
          <w:color w:val="0E2841" w:themeColor="text2"/>
        </w:rPr>
        <w:t xml:space="preserve">: </w:t>
      </w:r>
    </w:p>
    <w:p w14:paraId="35D615E8" w14:textId="77777777" w:rsidR="000240A5" w:rsidRPr="00C257FC" w:rsidRDefault="000240A5" w:rsidP="000240A5">
      <w:r>
        <w:br w:type="page"/>
      </w:r>
    </w:p>
    <w:p w14:paraId="707E734D" w14:textId="25A1A01C" w:rsidR="623E853E" w:rsidRDefault="623E853E" w:rsidP="623E853E">
      <w:pPr>
        <w:spacing w:after="0"/>
        <w:rPr>
          <w:rFonts w:eastAsiaTheme="minorEastAsia"/>
        </w:rPr>
      </w:pPr>
    </w:p>
    <w:p w14:paraId="6F9DC9E5" w14:textId="5AB57BF8" w:rsidR="15798B95" w:rsidRDefault="15798B95" w:rsidP="15798B95">
      <w:pPr>
        <w:spacing w:after="0"/>
        <w:rPr>
          <w:rFonts w:eastAsiaTheme="minorEastAsia"/>
        </w:rPr>
      </w:pPr>
    </w:p>
    <w:p w14:paraId="5D059D5A" w14:textId="77777777" w:rsidR="00B77143" w:rsidRDefault="00B77143" w:rsidP="00B77143">
      <w:pPr>
        <w:shd w:val="clear" w:color="auto" w:fill="FFFFFF" w:themeFill="background1"/>
      </w:pPr>
      <w:r w:rsidRPr="438788B6">
        <w:rPr>
          <w:rFonts w:ascii="Arial" w:eastAsia="Arial" w:hAnsi="Arial" w:cs="Arial"/>
          <w:b/>
          <w:bCs/>
          <w:color w:val="000000" w:themeColor="text1"/>
        </w:rPr>
        <w:t>Marking Rubric</w:t>
      </w:r>
      <w:r w:rsidRPr="438788B6">
        <w:rPr>
          <w:rFonts w:ascii="Arial" w:eastAsia="Arial" w:hAnsi="Arial" w:cs="Arial"/>
          <w:color w:val="000000" w:themeColor="text1"/>
        </w:rPr>
        <w:t xml:space="preserve"> </w:t>
      </w:r>
    </w:p>
    <w:tbl>
      <w:tblPr>
        <w:tblW w:w="11482" w:type="dxa"/>
        <w:tblInd w:w="-1142" w:type="dxa"/>
        <w:tblLayout w:type="fixed"/>
        <w:tblLook w:val="06A0" w:firstRow="1" w:lastRow="0" w:firstColumn="1" w:lastColumn="0" w:noHBand="1" w:noVBand="1"/>
      </w:tblPr>
      <w:tblGrid>
        <w:gridCol w:w="2127"/>
        <w:gridCol w:w="1701"/>
        <w:gridCol w:w="1893"/>
        <w:gridCol w:w="1792"/>
        <w:gridCol w:w="1985"/>
        <w:gridCol w:w="1984"/>
      </w:tblGrid>
      <w:tr w:rsidR="006D793D" w14:paraId="22A74153" w14:textId="77777777">
        <w:trPr>
          <w:trHeight w:val="510"/>
        </w:trPr>
        <w:tc>
          <w:tcPr>
            <w:tcW w:w="21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726993" w14:textId="77777777" w:rsidR="00B77143" w:rsidRDefault="00B77143">
            <w:pPr>
              <w:spacing w:before="40" w:after="40"/>
              <w:ind w:left="-200"/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490B1D" w14:textId="77777777" w:rsidR="00B77143" w:rsidRDefault="00B77143">
            <w:pPr>
              <w:spacing w:before="40" w:after="40"/>
              <w:ind w:left="-200"/>
              <w:jc w:val="center"/>
            </w:pPr>
            <w:r w:rsidRPr="38C504B3">
              <w:rPr>
                <w:rFonts w:ascii="Arial" w:eastAsia="Arial" w:hAnsi="Arial" w:cs="Arial"/>
                <w:color w:val="000000" w:themeColor="text1"/>
              </w:rPr>
              <w:t xml:space="preserve">4 </w:t>
            </w:r>
          </w:p>
        </w:tc>
        <w:tc>
          <w:tcPr>
            <w:tcW w:w="18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3C21CB" w14:textId="77777777" w:rsidR="00B77143" w:rsidRDefault="00B77143">
            <w:pPr>
              <w:spacing w:before="40" w:after="40"/>
              <w:ind w:left="-200"/>
              <w:jc w:val="center"/>
            </w:pPr>
            <w:r w:rsidRPr="38C504B3">
              <w:rPr>
                <w:rFonts w:ascii="Arial" w:eastAsia="Arial" w:hAnsi="Arial" w:cs="Arial"/>
                <w:color w:val="000000" w:themeColor="text1"/>
              </w:rPr>
              <w:t xml:space="preserve">3 </w:t>
            </w:r>
          </w:p>
        </w:tc>
        <w:tc>
          <w:tcPr>
            <w:tcW w:w="17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E91C72" w14:textId="77777777" w:rsidR="00B77143" w:rsidRDefault="00B77143">
            <w:pPr>
              <w:spacing w:before="40" w:after="40"/>
              <w:ind w:left="-200"/>
              <w:jc w:val="center"/>
            </w:pPr>
            <w:r w:rsidRPr="38C504B3">
              <w:rPr>
                <w:rFonts w:ascii="Arial" w:eastAsia="Arial" w:hAnsi="Arial" w:cs="Arial"/>
                <w:color w:val="000000" w:themeColor="text1"/>
              </w:rPr>
              <w:t xml:space="preserve">2 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F527FE" w14:textId="77777777" w:rsidR="00B77143" w:rsidRDefault="00B77143">
            <w:pPr>
              <w:spacing w:before="40" w:after="40"/>
              <w:ind w:left="-200"/>
              <w:jc w:val="center"/>
            </w:pPr>
            <w:r w:rsidRPr="38C504B3">
              <w:rPr>
                <w:rFonts w:ascii="Arial" w:eastAsia="Arial" w:hAnsi="Arial" w:cs="Arial"/>
                <w:color w:val="000000" w:themeColor="text1"/>
              </w:rPr>
              <w:t xml:space="preserve">1 </w:t>
            </w:r>
          </w:p>
        </w:tc>
        <w:tc>
          <w:tcPr>
            <w:tcW w:w="19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0C084E" w14:textId="77777777" w:rsidR="00B77143" w:rsidRDefault="00B77143">
            <w:pPr>
              <w:spacing w:before="40" w:after="40"/>
              <w:ind w:left="-200"/>
              <w:jc w:val="center"/>
            </w:pPr>
            <w:r w:rsidRPr="38C504B3">
              <w:rPr>
                <w:rFonts w:ascii="Arial" w:eastAsia="Arial" w:hAnsi="Arial" w:cs="Arial"/>
                <w:color w:val="000000" w:themeColor="text1"/>
              </w:rPr>
              <w:t xml:space="preserve">0 </w:t>
            </w:r>
          </w:p>
        </w:tc>
      </w:tr>
      <w:tr w:rsidR="006D793D" w14:paraId="3A1B2432" w14:textId="77777777">
        <w:trPr>
          <w:trHeight w:val="1065"/>
        </w:trPr>
        <w:tc>
          <w:tcPr>
            <w:tcW w:w="21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81CE59" w14:textId="77777777" w:rsidR="00B77143" w:rsidRDefault="00B77143">
            <w:pPr>
              <w:spacing w:before="40" w:after="40"/>
              <w:ind w:left="-200"/>
              <w:jc w:val="center"/>
            </w:pPr>
            <w:r w:rsidRPr="38C504B3">
              <w:rPr>
                <w:rFonts w:ascii="Arial" w:eastAsia="Arial" w:hAnsi="Arial" w:cs="Arial"/>
                <w:b/>
                <w:bCs/>
                <w:color w:val="000000" w:themeColor="text1"/>
              </w:rPr>
              <w:t>ATTENDANCE</w:t>
            </w:r>
            <w:r w:rsidRPr="38C504B3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5FD5D17F" w14:textId="77777777" w:rsidR="00B77143" w:rsidRDefault="00B77143">
            <w:pPr>
              <w:spacing w:before="40" w:after="40"/>
              <w:ind w:left="-200"/>
              <w:jc w:val="center"/>
            </w:pPr>
            <w:r w:rsidRPr="38C504B3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28D2D293" w14:textId="77777777" w:rsidR="00B77143" w:rsidRDefault="00B77143">
            <w:pPr>
              <w:spacing w:before="40" w:after="40"/>
              <w:ind w:left="-200"/>
              <w:jc w:val="center"/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20</w:t>
            </w:r>
            <w:r w:rsidRPr="38C504B3">
              <w:rPr>
                <w:rFonts w:ascii="Arial" w:eastAsia="Arial" w:hAnsi="Arial" w:cs="Arial"/>
                <w:b/>
                <w:bCs/>
                <w:color w:val="000000" w:themeColor="text1"/>
              </w:rPr>
              <w:t>%</w:t>
            </w:r>
            <w:r w:rsidRPr="38C504B3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E51849" w14:textId="77777777" w:rsidR="00B77143" w:rsidRPr="003B6DFE" w:rsidRDefault="00B77143">
            <w:pPr>
              <w:spacing w:before="40" w:after="40"/>
              <w:ind w:left="-200"/>
              <w:jc w:val="center"/>
              <w:rPr>
                <w:sz w:val="20"/>
                <w:szCs w:val="20"/>
              </w:rPr>
            </w:pPr>
            <w:r w:rsidRPr="003B6DF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100% - 90% of  </w:t>
            </w:r>
          </w:p>
          <w:p w14:paraId="01E17BEB" w14:textId="77777777" w:rsidR="00B77143" w:rsidRPr="003B6DFE" w:rsidRDefault="00B77143">
            <w:pPr>
              <w:spacing w:before="40" w:after="40"/>
              <w:ind w:left="-200"/>
              <w:jc w:val="center"/>
              <w:rPr>
                <w:sz w:val="20"/>
                <w:szCs w:val="20"/>
              </w:rPr>
            </w:pPr>
            <w:r w:rsidRPr="003B6DF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meetings attended </w:t>
            </w:r>
          </w:p>
        </w:tc>
        <w:tc>
          <w:tcPr>
            <w:tcW w:w="18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5BA037" w14:textId="77777777" w:rsidR="00B77143" w:rsidRPr="003B6DFE" w:rsidRDefault="00B77143">
            <w:pPr>
              <w:spacing w:before="40" w:after="40"/>
              <w:ind w:left="-200"/>
              <w:jc w:val="center"/>
              <w:rPr>
                <w:sz w:val="20"/>
                <w:szCs w:val="20"/>
              </w:rPr>
            </w:pPr>
            <w:r w:rsidRPr="003B6DF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89% - 60% of </w:t>
            </w:r>
          </w:p>
          <w:p w14:paraId="501E4083" w14:textId="77777777" w:rsidR="00B77143" w:rsidRPr="003B6DFE" w:rsidRDefault="00B77143">
            <w:pPr>
              <w:spacing w:before="40" w:after="40"/>
              <w:ind w:left="-200"/>
              <w:jc w:val="center"/>
              <w:rPr>
                <w:sz w:val="20"/>
                <w:szCs w:val="20"/>
              </w:rPr>
            </w:pPr>
            <w:r w:rsidRPr="003B6DF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meetings attended </w:t>
            </w:r>
          </w:p>
        </w:tc>
        <w:tc>
          <w:tcPr>
            <w:tcW w:w="17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9DCCF7" w14:textId="77777777" w:rsidR="00B77143" w:rsidRPr="003B6DFE" w:rsidRDefault="00B77143">
            <w:pPr>
              <w:spacing w:before="40" w:after="40"/>
              <w:ind w:left="-200"/>
              <w:jc w:val="center"/>
              <w:rPr>
                <w:sz w:val="20"/>
                <w:szCs w:val="20"/>
              </w:rPr>
            </w:pPr>
            <w:r w:rsidRPr="003B6DF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59% - 40% of meetings attended 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CCDE5F" w14:textId="77777777" w:rsidR="00B77143" w:rsidRPr="003B6DFE" w:rsidRDefault="00B77143">
            <w:pPr>
              <w:spacing w:before="40" w:after="40"/>
              <w:ind w:left="-200"/>
              <w:jc w:val="center"/>
              <w:rPr>
                <w:sz w:val="20"/>
                <w:szCs w:val="20"/>
              </w:rPr>
            </w:pPr>
            <w:r w:rsidRPr="003B6DF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39% - 10% of meetings attended </w:t>
            </w:r>
          </w:p>
        </w:tc>
        <w:tc>
          <w:tcPr>
            <w:tcW w:w="19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7BB6A9" w14:textId="77777777" w:rsidR="00B77143" w:rsidRPr="003B6DFE" w:rsidRDefault="00B77143">
            <w:pPr>
              <w:spacing w:before="40" w:after="40"/>
              <w:ind w:left="-200"/>
              <w:jc w:val="center"/>
              <w:rPr>
                <w:sz w:val="20"/>
                <w:szCs w:val="20"/>
              </w:rPr>
            </w:pPr>
            <w:r w:rsidRPr="003B6DF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9% - 0% of meetings attended </w:t>
            </w:r>
          </w:p>
        </w:tc>
      </w:tr>
      <w:tr w:rsidR="006D793D" w14:paraId="14C4D031" w14:textId="77777777">
        <w:trPr>
          <w:trHeight w:val="1755"/>
        </w:trPr>
        <w:tc>
          <w:tcPr>
            <w:tcW w:w="21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4871D9" w14:textId="77777777" w:rsidR="00B77143" w:rsidRDefault="00B77143">
            <w:pPr>
              <w:spacing w:before="40" w:after="40"/>
              <w:ind w:left="-200"/>
              <w:jc w:val="center"/>
            </w:pPr>
            <w:r w:rsidRPr="38C504B3">
              <w:rPr>
                <w:rFonts w:ascii="Arial" w:eastAsia="Arial" w:hAnsi="Arial" w:cs="Arial"/>
                <w:b/>
                <w:bCs/>
                <w:color w:val="000000" w:themeColor="text1"/>
              </w:rPr>
              <w:t>COMMUNICATION</w:t>
            </w:r>
            <w:r w:rsidRPr="38C504B3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7C4469F2" w14:textId="77777777" w:rsidR="00B77143" w:rsidRDefault="00B77143">
            <w:pPr>
              <w:spacing w:before="40" w:after="40"/>
              <w:ind w:left="-200"/>
              <w:jc w:val="center"/>
            </w:pPr>
            <w:r w:rsidRPr="38C504B3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67A15A21" w14:textId="77777777" w:rsidR="00B77143" w:rsidRDefault="00B77143">
            <w:pPr>
              <w:spacing w:before="40" w:after="40"/>
              <w:ind w:left="-200"/>
              <w:jc w:val="center"/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20</w:t>
            </w:r>
            <w:r w:rsidRPr="38C504B3">
              <w:rPr>
                <w:rFonts w:ascii="Arial" w:eastAsia="Arial" w:hAnsi="Arial" w:cs="Arial"/>
                <w:b/>
                <w:bCs/>
                <w:color w:val="000000" w:themeColor="text1"/>
              </w:rPr>
              <w:t>%</w:t>
            </w:r>
            <w:r w:rsidRPr="38C504B3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0B8F83" w14:textId="77777777" w:rsidR="00B77143" w:rsidRPr="003B6DFE" w:rsidRDefault="00B77143">
            <w:pPr>
              <w:spacing w:before="40" w:after="40"/>
              <w:ind w:left="-200"/>
              <w:jc w:val="center"/>
              <w:rPr>
                <w:sz w:val="20"/>
                <w:szCs w:val="20"/>
              </w:rPr>
            </w:pPr>
            <w:r w:rsidRPr="003B6DF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Consistent and concise communication with the team </w:t>
            </w:r>
          </w:p>
        </w:tc>
        <w:tc>
          <w:tcPr>
            <w:tcW w:w="18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8D612B" w14:textId="77777777" w:rsidR="00B77143" w:rsidRPr="003B6DFE" w:rsidRDefault="00B77143">
            <w:pPr>
              <w:spacing w:before="40" w:after="40"/>
              <w:ind w:left="-200"/>
              <w:jc w:val="center"/>
              <w:rPr>
                <w:sz w:val="20"/>
                <w:szCs w:val="20"/>
              </w:rPr>
            </w:pPr>
            <w:r w:rsidRPr="003B6DF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Clear communication with the team, but lacks consistency </w:t>
            </w:r>
          </w:p>
        </w:tc>
        <w:tc>
          <w:tcPr>
            <w:tcW w:w="17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D57A86" w14:textId="77777777" w:rsidR="00B77143" w:rsidRPr="003B6DFE" w:rsidRDefault="00B77143">
            <w:pPr>
              <w:spacing w:before="40" w:after="40"/>
              <w:ind w:left="-200"/>
              <w:jc w:val="center"/>
              <w:rPr>
                <w:sz w:val="20"/>
                <w:szCs w:val="20"/>
              </w:rPr>
            </w:pPr>
            <w:r w:rsidRPr="003B6DF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Confusing, and inconsistent communication with the team 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CA4099" w14:textId="77777777" w:rsidR="00B77143" w:rsidRPr="003B6DFE" w:rsidRDefault="00B77143">
            <w:pPr>
              <w:spacing w:before="40" w:after="40"/>
              <w:ind w:left="-200"/>
              <w:jc w:val="center"/>
              <w:rPr>
                <w:sz w:val="20"/>
                <w:szCs w:val="20"/>
              </w:rPr>
            </w:pPr>
            <w:r w:rsidRPr="003B6DF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Some effort for communication, but lacks consistency and clearness </w:t>
            </w:r>
          </w:p>
        </w:tc>
        <w:tc>
          <w:tcPr>
            <w:tcW w:w="19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1CDFDB" w14:textId="77777777" w:rsidR="00B77143" w:rsidRPr="003B6DFE" w:rsidRDefault="00B77143">
            <w:pPr>
              <w:spacing w:before="40" w:after="40"/>
              <w:ind w:left="-200"/>
              <w:jc w:val="center"/>
              <w:rPr>
                <w:sz w:val="20"/>
                <w:szCs w:val="20"/>
              </w:rPr>
            </w:pPr>
            <w:r w:rsidRPr="003B6DF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 No effort made for      communication </w:t>
            </w:r>
          </w:p>
        </w:tc>
      </w:tr>
      <w:tr w:rsidR="006D793D" w14:paraId="4D8E0F64" w14:textId="77777777">
        <w:trPr>
          <w:trHeight w:val="1065"/>
        </w:trPr>
        <w:tc>
          <w:tcPr>
            <w:tcW w:w="21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73B666" w14:textId="77777777" w:rsidR="00B77143" w:rsidRDefault="00B77143">
            <w:pPr>
              <w:spacing w:before="40" w:after="40"/>
              <w:ind w:left="-200"/>
              <w:jc w:val="center"/>
            </w:pPr>
            <w:r w:rsidRPr="38C504B3">
              <w:rPr>
                <w:rFonts w:ascii="Arial" w:eastAsia="Arial" w:hAnsi="Arial" w:cs="Arial"/>
                <w:b/>
                <w:bCs/>
                <w:color w:val="000000" w:themeColor="text1"/>
              </w:rPr>
              <w:t>DEADLINES</w:t>
            </w:r>
            <w:r w:rsidRPr="38C504B3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3B2955A6" w14:textId="77777777" w:rsidR="00B77143" w:rsidRDefault="00B77143">
            <w:pPr>
              <w:spacing w:before="40" w:after="40"/>
              <w:ind w:left="-200"/>
              <w:jc w:val="center"/>
            </w:pPr>
            <w:r w:rsidRPr="38C504B3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3BC79F0A" w14:textId="77777777" w:rsidR="00B77143" w:rsidRDefault="00B77143">
            <w:pPr>
              <w:spacing w:before="40" w:after="40"/>
              <w:ind w:left="-200"/>
              <w:jc w:val="center"/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20</w:t>
            </w:r>
            <w:r w:rsidRPr="38C504B3">
              <w:rPr>
                <w:rFonts w:ascii="Arial" w:eastAsia="Arial" w:hAnsi="Arial" w:cs="Arial"/>
                <w:b/>
                <w:bCs/>
                <w:color w:val="000000" w:themeColor="text1"/>
              </w:rPr>
              <w:t>%</w:t>
            </w:r>
            <w:r w:rsidRPr="38C504B3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2D2563" w14:textId="77777777" w:rsidR="00B77143" w:rsidRPr="003B6DFE" w:rsidRDefault="00B77143">
            <w:pPr>
              <w:spacing w:before="40" w:after="40"/>
              <w:ind w:left="-200"/>
              <w:jc w:val="center"/>
              <w:rPr>
                <w:sz w:val="20"/>
                <w:szCs w:val="20"/>
              </w:rPr>
            </w:pPr>
            <w:r w:rsidRPr="003B6DF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  Deadline met with 24 hours to spare until due   </w:t>
            </w:r>
          </w:p>
        </w:tc>
        <w:tc>
          <w:tcPr>
            <w:tcW w:w="18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00303E" w14:textId="77777777" w:rsidR="00B77143" w:rsidRPr="003B6DFE" w:rsidRDefault="00B77143">
            <w:pPr>
              <w:spacing w:before="40" w:after="40"/>
              <w:ind w:left="-200"/>
              <w:jc w:val="center"/>
              <w:rPr>
                <w:sz w:val="20"/>
                <w:szCs w:val="20"/>
              </w:rPr>
            </w:pPr>
            <w:r w:rsidRPr="003B6DF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Deadline met with 12 hours to spare until due  </w:t>
            </w:r>
          </w:p>
        </w:tc>
        <w:tc>
          <w:tcPr>
            <w:tcW w:w="17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4775F1" w14:textId="77777777" w:rsidR="00B77143" w:rsidRPr="003B6DFE" w:rsidRDefault="00B77143">
            <w:pPr>
              <w:spacing w:before="40" w:after="40"/>
              <w:ind w:left="-200"/>
              <w:jc w:val="center"/>
              <w:rPr>
                <w:sz w:val="20"/>
                <w:szCs w:val="20"/>
              </w:rPr>
            </w:pPr>
            <w:r w:rsidRPr="003B6DF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Deadline met with 8 hours to spare until due  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8479F8" w14:textId="77777777" w:rsidR="00B77143" w:rsidRPr="003B6DFE" w:rsidRDefault="00B77143">
            <w:pPr>
              <w:spacing w:before="40" w:after="40"/>
              <w:ind w:left="-200"/>
              <w:jc w:val="center"/>
              <w:rPr>
                <w:sz w:val="20"/>
                <w:szCs w:val="20"/>
              </w:rPr>
            </w:pPr>
            <w:r w:rsidRPr="003B6DF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Deadline met with 1hour to spare until due </w:t>
            </w:r>
            <w:r w:rsidRPr="003B6DFE">
              <w:rPr>
                <w:sz w:val="20"/>
                <w:szCs w:val="20"/>
              </w:rPr>
              <w:t xml:space="preserve"> </w:t>
            </w:r>
          </w:p>
        </w:tc>
        <w:tc>
          <w:tcPr>
            <w:tcW w:w="19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47DA49" w14:textId="77777777" w:rsidR="00B77143" w:rsidRPr="003B6DFE" w:rsidRDefault="00B77143">
            <w:pPr>
              <w:spacing w:before="40" w:after="40"/>
              <w:ind w:left="-200"/>
              <w:jc w:val="center"/>
              <w:rPr>
                <w:sz w:val="20"/>
                <w:szCs w:val="20"/>
              </w:rPr>
            </w:pPr>
            <w:r w:rsidRPr="003B6DF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Deadline missed </w:t>
            </w:r>
          </w:p>
        </w:tc>
      </w:tr>
      <w:tr w:rsidR="006D793D" w14:paraId="07520E6E" w14:textId="77777777">
        <w:trPr>
          <w:trHeight w:val="1305"/>
        </w:trPr>
        <w:tc>
          <w:tcPr>
            <w:tcW w:w="21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F1463E" w14:textId="77777777" w:rsidR="00B77143" w:rsidRDefault="00B77143">
            <w:pPr>
              <w:spacing w:before="40" w:after="40"/>
              <w:ind w:left="-200"/>
              <w:jc w:val="center"/>
            </w:pPr>
            <w:r w:rsidRPr="38C504B3">
              <w:rPr>
                <w:rFonts w:ascii="Arial" w:eastAsia="Arial" w:hAnsi="Arial" w:cs="Arial"/>
                <w:b/>
                <w:bCs/>
                <w:color w:val="000000" w:themeColor="text1"/>
              </w:rPr>
              <w:t>WORKLOAD</w:t>
            </w:r>
            <w:r w:rsidRPr="38C504B3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0C20AD57" w14:textId="77777777" w:rsidR="00B77143" w:rsidRDefault="00B77143">
            <w:pPr>
              <w:spacing w:before="40" w:after="40"/>
              <w:ind w:left="-200"/>
              <w:jc w:val="center"/>
            </w:pPr>
            <w:r w:rsidRPr="38C504B3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5CA69CE6" w14:textId="77777777" w:rsidR="00B77143" w:rsidRDefault="00B77143">
            <w:pPr>
              <w:spacing w:before="40" w:after="40"/>
              <w:ind w:left="-200"/>
              <w:jc w:val="center"/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20</w:t>
            </w:r>
            <w:r w:rsidRPr="38C504B3">
              <w:rPr>
                <w:rFonts w:ascii="Arial" w:eastAsia="Arial" w:hAnsi="Arial" w:cs="Arial"/>
                <w:b/>
                <w:bCs/>
                <w:color w:val="000000" w:themeColor="text1"/>
              </w:rPr>
              <w:t>%</w:t>
            </w:r>
            <w:r w:rsidRPr="38C504B3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DE0987" w14:textId="77777777" w:rsidR="00B77143" w:rsidRPr="003B6DFE" w:rsidRDefault="00B77143">
            <w:pPr>
              <w:spacing w:before="40" w:after="40"/>
              <w:ind w:left="-200"/>
              <w:jc w:val="center"/>
              <w:rPr>
                <w:sz w:val="20"/>
                <w:szCs w:val="20"/>
              </w:rPr>
            </w:pPr>
            <w:r w:rsidRPr="003B6DF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Completed 100% - 80% of assigned work </w:t>
            </w:r>
          </w:p>
        </w:tc>
        <w:tc>
          <w:tcPr>
            <w:tcW w:w="18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20886A" w14:textId="77777777" w:rsidR="00B77143" w:rsidRPr="003B6DFE" w:rsidRDefault="00B77143">
            <w:pPr>
              <w:spacing w:before="40" w:after="40"/>
              <w:ind w:left="-200"/>
              <w:jc w:val="center"/>
              <w:rPr>
                <w:sz w:val="20"/>
                <w:szCs w:val="20"/>
              </w:rPr>
            </w:pPr>
            <w:r w:rsidRPr="003B6DF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Completed 79% - 60% of assigned work </w:t>
            </w:r>
          </w:p>
        </w:tc>
        <w:tc>
          <w:tcPr>
            <w:tcW w:w="17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1E1477" w14:textId="77777777" w:rsidR="00B77143" w:rsidRPr="003B6DFE" w:rsidRDefault="00B77143">
            <w:pPr>
              <w:spacing w:before="40" w:after="40"/>
              <w:ind w:left="-200"/>
              <w:jc w:val="center"/>
              <w:rPr>
                <w:sz w:val="20"/>
                <w:szCs w:val="20"/>
              </w:rPr>
            </w:pPr>
            <w:r w:rsidRPr="003B6DF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Completed 59% - 50% of assigned work 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03D76B" w14:textId="77777777" w:rsidR="00B77143" w:rsidRPr="003B6DFE" w:rsidRDefault="00B77143">
            <w:pPr>
              <w:spacing w:before="40" w:after="40"/>
              <w:ind w:left="-200"/>
              <w:jc w:val="center"/>
              <w:rPr>
                <w:sz w:val="20"/>
                <w:szCs w:val="20"/>
              </w:rPr>
            </w:pPr>
            <w:r w:rsidRPr="003B6DF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Completed 49% - 30% of assigned work </w:t>
            </w:r>
          </w:p>
        </w:tc>
        <w:tc>
          <w:tcPr>
            <w:tcW w:w="19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6C1AF0" w14:textId="77777777" w:rsidR="00B77143" w:rsidRPr="003B6DFE" w:rsidRDefault="00B77143">
            <w:pPr>
              <w:spacing w:before="40" w:after="40"/>
              <w:ind w:left="-200"/>
              <w:jc w:val="center"/>
              <w:rPr>
                <w:sz w:val="20"/>
                <w:szCs w:val="20"/>
              </w:rPr>
            </w:pPr>
            <w:r w:rsidRPr="003B6DF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Completed 29% or less of assigned work </w:t>
            </w:r>
          </w:p>
        </w:tc>
      </w:tr>
      <w:tr w:rsidR="006D793D" w14:paraId="0C6A0853" w14:textId="77777777">
        <w:trPr>
          <w:trHeight w:val="2415"/>
        </w:trPr>
        <w:tc>
          <w:tcPr>
            <w:tcW w:w="21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005000" w14:textId="77777777" w:rsidR="00B77143" w:rsidRDefault="00B77143">
            <w:pPr>
              <w:spacing w:before="40" w:after="40"/>
              <w:ind w:left="-80"/>
              <w:jc w:val="center"/>
            </w:pPr>
            <w:r w:rsidRPr="38C504B3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QUALITY OF WORK </w:t>
            </w:r>
            <w:r w:rsidRPr="38C504B3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1109F921" w14:textId="77777777" w:rsidR="00B77143" w:rsidRDefault="00B77143">
            <w:pPr>
              <w:spacing w:before="40" w:after="40"/>
              <w:ind w:left="-80"/>
              <w:jc w:val="center"/>
            </w:pPr>
            <w:r w:rsidRPr="38C504B3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46A71478" w14:textId="77777777" w:rsidR="00B77143" w:rsidRDefault="00B77143">
            <w:pPr>
              <w:spacing w:before="40" w:after="40"/>
              <w:ind w:left="-200"/>
              <w:jc w:val="center"/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20</w:t>
            </w:r>
            <w:r w:rsidRPr="38C504B3">
              <w:rPr>
                <w:rFonts w:ascii="Arial" w:eastAsia="Arial" w:hAnsi="Arial" w:cs="Arial"/>
                <w:b/>
                <w:bCs/>
                <w:color w:val="000000" w:themeColor="text1"/>
              </w:rPr>
              <w:t>%</w:t>
            </w:r>
            <w:r w:rsidRPr="38C504B3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12C92340" w14:textId="77777777" w:rsidR="00B77143" w:rsidRDefault="00B77143">
            <w:pPr>
              <w:spacing w:before="40" w:after="40"/>
              <w:ind w:left="-80"/>
              <w:jc w:val="center"/>
            </w:pPr>
            <w:r w:rsidRPr="38C504B3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5A180E" w14:textId="77777777" w:rsidR="00B77143" w:rsidRPr="003B6DFE" w:rsidRDefault="00B77143">
            <w:pPr>
              <w:spacing w:before="40" w:after="40"/>
              <w:ind w:left="-80"/>
              <w:jc w:val="center"/>
              <w:rPr>
                <w:sz w:val="20"/>
                <w:szCs w:val="20"/>
              </w:rPr>
            </w:pPr>
            <w:r w:rsidRPr="003B6DF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Full effort spent on the project, research applied to the project, as well as complete references. </w:t>
            </w:r>
          </w:p>
        </w:tc>
        <w:tc>
          <w:tcPr>
            <w:tcW w:w="18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59A7B5" w14:textId="77777777" w:rsidR="00B77143" w:rsidRPr="003B6DFE" w:rsidRDefault="00B77143">
            <w:pPr>
              <w:spacing w:before="40" w:after="40"/>
              <w:ind w:left="-80"/>
              <w:jc w:val="center"/>
              <w:rPr>
                <w:sz w:val="20"/>
                <w:szCs w:val="20"/>
              </w:rPr>
            </w:pPr>
            <w:r w:rsidRPr="003B6DF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Good amount of effort was given, most references completed with research applied to the project.  </w:t>
            </w:r>
          </w:p>
        </w:tc>
        <w:tc>
          <w:tcPr>
            <w:tcW w:w="17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837D55" w14:textId="77777777" w:rsidR="00B77143" w:rsidRPr="003B6DFE" w:rsidRDefault="00B77143">
            <w:pPr>
              <w:spacing w:before="40" w:after="40"/>
              <w:ind w:left="-80"/>
              <w:jc w:val="center"/>
              <w:rPr>
                <w:sz w:val="20"/>
                <w:szCs w:val="20"/>
              </w:rPr>
            </w:pPr>
            <w:r w:rsidRPr="003B6DF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Mediocre effort, some references given; with a lack of research applied to the project.  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6BF0A9" w14:textId="77777777" w:rsidR="00B77143" w:rsidRPr="003B6DFE" w:rsidRDefault="00B77143">
            <w:pPr>
              <w:spacing w:before="40" w:after="40"/>
              <w:ind w:left="-80"/>
              <w:jc w:val="center"/>
              <w:rPr>
                <w:sz w:val="20"/>
                <w:szCs w:val="20"/>
              </w:rPr>
            </w:pPr>
            <w:r w:rsidRPr="003B6DF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Some effort given, with little references, as well as little research applied </w:t>
            </w:r>
          </w:p>
        </w:tc>
        <w:tc>
          <w:tcPr>
            <w:tcW w:w="19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FC4182" w14:textId="77777777" w:rsidR="00B77143" w:rsidRPr="003B6DFE" w:rsidRDefault="00B77143">
            <w:pPr>
              <w:spacing w:before="40" w:after="40"/>
              <w:ind w:left="-80"/>
              <w:jc w:val="center"/>
              <w:rPr>
                <w:sz w:val="20"/>
                <w:szCs w:val="20"/>
              </w:rPr>
            </w:pPr>
            <w:r w:rsidRPr="003B6DF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No attempt to give effort, no references, as well as no research attempted</w:t>
            </w:r>
          </w:p>
        </w:tc>
      </w:tr>
    </w:tbl>
    <w:p w14:paraId="5ACE0170" w14:textId="77777777" w:rsidR="00B77143" w:rsidRDefault="00B77143" w:rsidP="00B77143"/>
    <w:p w14:paraId="0371342C" w14:textId="7F6FC9DF" w:rsidR="72B5A32F" w:rsidRDefault="72B5A32F" w:rsidP="72B5A32F">
      <w:pPr>
        <w:spacing w:after="0"/>
        <w:rPr>
          <w:rFonts w:ascii="system-ui" w:eastAsia="system-ui" w:hAnsi="system-ui" w:cs="system-ui"/>
          <w:sz w:val="24"/>
          <w:szCs w:val="24"/>
        </w:rPr>
      </w:pPr>
    </w:p>
    <w:p w14:paraId="297C0A49" w14:textId="4699998B" w:rsidR="087210F2" w:rsidRDefault="087210F2"/>
    <w:p w14:paraId="7C025318" w14:textId="61C2CE33" w:rsidR="087210F2" w:rsidRDefault="087210F2" w:rsidP="087210F2">
      <w:pPr>
        <w:spacing w:after="240"/>
      </w:pPr>
    </w:p>
    <w:p w14:paraId="67C8FFFD" w14:textId="7F7A50AA" w:rsidR="330895ED" w:rsidRDefault="330895ED" w:rsidP="330895ED">
      <w:pPr>
        <w:rPr>
          <w:rFonts w:ascii="Aptos" w:eastAsia="Aptos" w:hAnsi="Aptos" w:cs="Aptos"/>
        </w:rPr>
      </w:pPr>
    </w:p>
    <w:p w14:paraId="5896D0DD" w14:textId="3FFCD908" w:rsidR="352F674A" w:rsidRDefault="352F674A" w:rsidP="352F674A">
      <w:pPr>
        <w:rPr>
          <w:rFonts w:ascii="Aptos" w:eastAsia="Aptos" w:hAnsi="Aptos" w:cs="Aptos"/>
        </w:rPr>
      </w:pPr>
    </w:p>
    <w:p w14:paraId="1CC63851" w14:textId="42B30078" w:rsidR="352F674A" w:rsidRDefault="352F674A" w:rsidP="352F674A">
      <w:pPr>
        <w:rPr>
          <w:rFonts w:ascii="Aptos" w:eastAsia="Aptos" w:hAnsi="Aptos" w:cs="Aptos"/>
        </w:rPr>
      </w:pPr>
    </w:p>
    <w:p w14:paraId="386399CF" w14:textId="36324886" w:rsidR="352F674A" w:rsidRDefault="352F674A" w:rsidP="352F674A">
      <w:pPr>
        <w:rPr>
          <w:rFonts w:ascii="Aptos" w:eastAsia="Aptos" w:hAnsi="Aptos" w:cs="Aptos"/>
        </w:rPr>
      </w:pPr>
    </w:p>
    <w:p w14:paraId="0E4653B7" w14:textId="04E75410" w:rsidR="00AA5465" w:rsidRPr="00AA5465" w:rsidRDefault="00AA5465" w:rsidP="352F674A">
      <w:pPr>
        <w:rPr>
          <w:rFonts w:ascii="Aptos" w:eastAsia="Aptos" w:hAnsi="Aptos" w:cs="Aptos"/>
          <w:b/>
          <w:bCs/>
          <w:sz w:val="28"/>
          <w:szCs w:val="28"/>
        </w:rPr>
      </w:pPr>
      <w:r>
        <w:rPr>
          <w:rFonts w:ascii="Aptos" w:eastAsia="Aptos" w:hAnsi="Aptos" w:cs="Aptos"/>
          <w:b/>
          <w:bCs/>
          <w:sz w:val="28"/>
          <w:szCs w:val="28"/>
        </w:rPr>
        <w:lastRenderedPageBreak/>
        <w:t>Jack Gordon</w:t>
      </w:r>
    </w:p>
    <w:p w14:paraId="13F58D2F" w14:textId="1F90BA43" w:rsidR="352F674A" w:rsidRDefault="0055064A" w:rsidP="352F674A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Jack Gordon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8"/>
        <w:gridCol w:w="505"/>
      </w:tblGrid>
      <w:tr w:rsidR="0055064A" w14:paraId="4BC78877" w14:textId="77777777" w:rsidTr="00AA5465">
        <w:trPr>
          <w:trHeight w:val="390"/>
        </w:trPr>
        <w:tc>
          <w:tcPr>
            <w:tcW w:w="1758" w:type="dxa"/>
          </w:tcPr>
          <w:p w14:paraId="2EF323DE" w14:textId="26046A5A" w:rsidR="0055064A" w:rsidRDefault="0055064A" w:rsidP="352F674A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Attendance</w:t>
            </w:r>
          </w:p>
        </w:tc>
        <w:tc>
          <w:tcPr>
            <w:tcW w:w="505" w:type="dxa"/>
          </w:tcPr>
          <w:p w14:paraId="40B3C634" w14:textId="4B902770" w:rsidR="0055064A" w:rsidRDefault="007E5B36" w:rsidP="352F674A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2</w:t>
            </w:r>
          </w:p>
        </w:tc>
      </w:tr>
      <w:tr w:rsidR="0055064A" w14:paraId="2BFF457A" w14:textId="77777777" w:rsidTr="00AA5465">
        <w:trPr>
          <w:trHeight w:val="367"/>
        </w:trPr>
        <w:tc>
          <w:tcPr>
            <w:tcW w:w="1758" w:type="dxa"/>
          </w:tcPr>
          <w:p w14:paraId="40CB1353" w14:textId="494B36AC" w:rsidR="0055064A" w:rsidRDefault="0055064A" w:rsidP="352F674A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Communication</w:t>
            </w:r>
          </w:p>
        </w:tc>
        <w:tc>
          <w:tcPr>
            <w:tcW w:w="505" w:type="dxa"/>
          </w:tcPr>
          <w:p w14:paraId="49B125AD" w14:textId="1E3790BB" w:rsidR="0055064A" w:rsidRDefault="0026626C" w:rsidP="352F674A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3</w:t>
            </w:r>
          </w:p>
        </w:tc>
      </w:tr>
      <w:tr w:rsidR="0055064A" w14:paraId="1A94776D" w14:textId="77777777" w:rsidTr="00AA5465">
        <w:trPr>
          <w:trHeight w:val="390"/>
        </w:trPr>
        <w:tc>
          <w:tcPr>
            <w:tcW w:w="1758" w:type="dxa"/>
          </w:tcPr>
          <w:p w14:paraId="7B1914CF" w14:textId="64DD6939" w:rsidR="0055064A" w:rsidRDefault="0055064A" w:rsidP="352F674A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Deadlines</w:t>
            </w:r>
          </w:p>
        </w:tc>
        <w:tc>
          <w:tcPr>
            <w:tcW w:w="505" w:type="dxa"/>
          </w:tcPr>
          <w:p w14:paraId="0C4051F2" w14:textId="19EDB6C2" w:rsidR="0055064A" w:rsidRDefault="00831775" w:rsidP="352F674A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</w:t>
            </w:r>
          </w:p>
        </w:tc>
      </w:tr>
      <w:tr w:rsidR="0055064A" w14:paraId="7DA4E50D" w14:textId="77777777" w:rsidTr="00AA5465">
        <w:trPr>
          <w:trHeight w:val="367"/>
        </w:trPr>
        <w:tc>
          <w:tcPr>
            <w:tcW w:w="1758" w:type="dxa"/>
          </w:tcPr>
          <w:p w14:paraId="4CB64127" w14:textId="496606D1" w:rsidR="0055064A" w:rsidRDefault="0055064A" w:rsidP="352F674A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Workload</w:t>
            </w:r>
          </w:p>
        </w:tc>
        <w:tc>
          <w:tcPr>
            <w:tcW w:w="505" w:type="dxa"/>
          </w:tcPr>
          <w:p w14:paraId="06EE439F" w14:textId="6E4D7E82" w:rsidR="0055064A" w:rsidRDefault="00BB2FDE" w:rsidP="352F674A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3</w:t>
            </w:r>
          </w:p>
        </w:tc>
      </w:tr>
      <w:tr w:rsidR="0055064A" w14:paraId="4C6F9D1D" w14:textId="77777777" w:rsidTr="00AA5465">
        <w:trPr>
          <w:trHeight w:val="390"/>
        </w:trPr>
        <w:tc>
          <w:tcPr>
            <w:tcW w:w="1758" w:type="dxa"/>
          </w:tcPr>
          <w:p w14:paraId="39F43010" w14:textId="7109C9D4" w:rsidR="0055064A" w:rsidRDefault="0055064A" w:rsidP="352F674A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Quality </w:t>
            </w:r>
            <w:r w:rsidR="00AA5465">
              <w:rPr>
                <w:rFonts w:ascii="Aptos" w:eastAsia="Aptos" w:hAnsi="Aptos" w:cs="Aptos"/>
              </w:rPr>
              <w:t>of Work</w:t>
            </w:r>
          </w:p>
        </w:tc>
        <w:tc>
          <w:tcPr>
            <w:tcW w:w="505" w:type="dxa"/>
          </w:tcPr>
          <w:p w14:paraId="67E4B7E4" w14:textId="3042BA66" w:rsidR="0055064A" w:rsidRDefault="00FB7664" w:rsidP="352F674A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3</w:t>
            </w:r>
          </w:p>
        </w:tc>
      </w:tr>
    </w:tbl>
    <w:p w14:paraId="17A0594A" w14:textId="0E1B5306" w:rsidR="001D61B8" w:rsidRDefault="001D61B8" w:rsidP="352F674A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Total:</w:t>
      </w:r>
      <w:r w:rsidR="00FB7664">
        <w:rPr>
          <w:rFonts w:ascii="Aptos" w:eastAsia="Aptos" w:hAnsi="Aptos" w:cs="Aptos"/>
        </w:rPr>
        <w:t>12</w:t>
      </w:r>
    </w:p>
    <w:p w14:paraId="4C054440" w14:textId="20928632" w:rsidR="352F674A" w:rsidRDefault="352F674A" w:rsidP="2A0050D0">
      <w:pPr>
        <w:rPr>
          <w:rFonts w:ascii="Aptos" w:eastAsia="Aptos" w:hAnsi="Aptos" w:cs="Aptos"/>
        </w:rPr>
      </w:pPr>
    </w:p>
    <w:p w14:paraId="095FF602" w14:textId="65335A57" w:rsidR="00AA5465" w:rsidRDefault="00AA5465" w:rsidP="2A0050D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Liam Butler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8"/>
        <w:gridCol w:w="505"/>
      </w:tblGrid>
      <w:tr w:rsidR="00AA5465" w14:paraId="15FAA69A" w14:textId="77777777" w:rsidTr="00F03897">
        <w:trPr>
          <w:trHeight w:val="390"/>
        </w:trPr>
        <w:tc>
          <w:tcPr>
            <w:tcW w:w="1758" w:type="dxa"/>
          </w:tcPr>
          <w:p w14:paraId="7964F294" w14:textId="77777777" w:rsidR="00AA5465" w:rsidRDefault="00AA546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Attendance</w:t>
            </w:r>
          </w:p>
        </w:tc>
        <w:tc>
          <w:tcPr>
            <w:tcW w:w="505" w:type="dxa"/>
          </w:tcPr>
          <w:p w14:paraId="30BB2156" w14:textId="34B13561" w:rsidR="00AA5465" w:rsidRDefault="0058564B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</w:t>
            </w:r>
          </w:p>
        </w:tc>
      </w:tr>
      <w:tr w:rsidR="00AA5465" w14:paraId="2740D14B" w14:textId="77777777" w:rsidTr="00F03897">
        <w:trPr>
          <w:trHeight w:val="367"/>
        </w:trPr>
        <w:tc>
          <w:tcPr>
            <w:tcW w:w="1758" w:type="dxa"/>
          </w:tcPr>
          <w:p w14:paraId="4BD62AED" w14:textId="77777777" w:rsidR="00AA5465" w:rsidRDefault="00AA546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Communication</w:t>
            </w:r>
          </w:p>
        </w:tc>
        <w:tc>
          <w:tcPr>
            <w:tcW w:w="505" w:type="dxa"/>
          </w:tcPr>
          <w:p w14:paraId="72399CC9" w14:textId="03A7242E" w:rsidR="00AA5465" w:rsidRDefault="008E7E5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</w:t>
            </w:r>
          </w:p>
        </w:tc>
      </w:tr>
      <w:tr w:rsidR="00AA5465" w14:paraId="70561C49" w14:textId="77777777" w:rsidTr="00F03897">
        <w:trPr>
          <w:trHeight w:val="390"/>
        </w:trPr>
        <w:tc>
          <w:tcPr>
            <w:tcW w:w="1758" w:type="dxa"/>
          </w:tcPr>
          <w:p w14:paraId="7CA9F0E6" w14:textId="77777777" w:rsidR="00AA5465" w:rsidRDefault="00AA546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Deadlines</w:t>
            </w:r>
          </w:p>
        </w:tc>
        <w:tc>
          <w:tcPr>
            <w:tcW w:w="505" w:type="dxa"/>
          </w:tcPr>
          <w:p w14:paraId="1E8BB2C6" w14:textId="3E23A572" w:rsidR="00AA5465" w:rsidRDefault="008E7E5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3</w:t>
            </w:r>
          </w:p>
        </w:tc>
      </w:tr>
      <w:tr w:rsidR="00AA5465" w14:paraId="1F115D79" w14:textId="77777777" w:rsidTr="00F03897">
        <w:trPr>
          <w:trHeight w:val="367"/>
        </w:trPr>
        <w:tc>
          <w:tcPr>
            <w:tcW w:w="1758" w:type="dxa"/>
          </w:tcPr>
          <w:p w14:paraId="32880BDD" w14:textId="77777777" w:rsidR="00AA5465" w:rsidRDefault="00AA546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Workload</w:t>
            </w:r>
          </w:p>
        </w:tc>
        <w:tc>
          <w:tcPr>
            <w:tcW w:w="505" w:type="dxa"/>
          </w:tcPr>
          <w:p w14:paraId="283BF421" w14:textId="788ECABF" w:rsidR="00AA5465" w:rsidRDefault="008E7E5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</w:t>
            </w:r>
          </w:p>
        </w:tc>
      </w:tr>
      <w:tr w:rsidR="00AA5465" w14:paraId="04954911" w14:textId="77777777" w:rsidTr="00F03897">
        <w:trPr>
          <w:trHeight w:val="390"/>
        </w:trPr>
        <w:tc>
          <w:tcPr>
            <w:tcW w:w="1758" w:type="dxa"/>
          </w:tcPr>
          <w:p w14:paraId="783BA95F" w14:textId="77777777" w:rsidR="00AA5465" w:rsidRDefault="00AA546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Quality of Work</w:t>
            </w:r>
          </w:p>
        </w:tc>
        <w:tc>
          <w:tcPr>
            <w:tcW w:w="505" w:type="dxa"/>
          </w:tcPr>
          <w:p w14:paraId="23DD871E" w14:textId="2984210E" w:rsidR="00AA5465" w:rsidRDefault="00340D26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3</w:t>
            </w:r>
          </w:p>
        </w:tc>
      </w:tr>
    </w:tbl>
    <w:p w14:paraId="54FFEE47" w14:textId="33AAC1DC" w:rsidR="00AA5465" w:rsidRDefault="00FB7664" w:rsidP="2A0050D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Total:</w:t>
      </w:r>
      <w:r w:rsidR="00300ABE">
        <w:rPr>
          <w:rFonts w:ascii="Aptos" w:eastAsia="Aptos" w:hAnsi="Aptos" w:cs="Aptos"/>
        </w:rPr>
        <w:t>18</w:t>
      </w:r>
    </w:p>
    <w:p w14:paraId="4FE32795" w14:textId="23571F80" w:rsidR="00AA5465" w:rsidRDefault="00AA5465" w:rsidP="2A0050D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Kyle Walker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8"/>
        <w:gridCol w:w="505"/>
      </w:tblGrid>
      <w:tr w:rsidR="00AA5465" w14:paraId="54B71633" w14:textId="77777777" w:rsidTr="00AA5465">
        <w:trPr>
          <w:trHeight w:val="390"/>
        </w:trPr>
        <w:tc>
          <w:tcPr>
            <w:tcW w:w="1758" w:type="dxa"/>
          </w:tcPr>
          <w:p w14:paraId="668AD693" w14:textId="77777777" w:rsidR="00AA5465" w:rsidRDefault="00AA546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Attendance</w:t>
            </w:r>
          </w:p>
        </w:tc>
        <w:tc>
          <w:tcPr>
            <w:tcW w:w="505" w:type="dxa"/>
          </w:tcPr>
          <w:p w14:paraId="7756B6FE" w14:textId="3ADED0D3" w:rsidR="00AA5465" w:rsidRDefault="005C0556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2</w:t>
            </w:r>
          </w:p>
        </w:tc>
      </w:tr>
      <w:tr w:rsidR="00AA5465" w14:paraId="624F5C2D" w14:textId="77777777" w:rsidTr="00AA5465">
        <w:trPr>
          <w:trHeight w:val="367"/>
        </w:trPr>
        <w:tc>
          <w:tcPr>
            <w:tcW w:w="1758" w:type="dxa"/>
          </w:tcPr>
          <w:p w14:paraId="0EDB79F9" w14:textId="77777777" w:rsidR="00AA5465" w:rsidRDefault="00AA546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Communication</w:t>
            </w:r>
          </w:p>
        </w:tc>
        <w:tc>
          <w:tcPr>
            <w:tcW w:w="505" w:type="dxa"/>
          </w:tcPr>
          <w:p w14:paraId="14E2F7F6" w14:textId="3A14451C" w:rsidR="00AA5465" w:rsidRDefault="00616621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</w:t>
            </w:r>
          </w:p>
        </w:tc>
      </w:tr>
      <w:tr w:rsidR="00AA5465" w14:paraId="26FEC306" w14:textId="77777777" w:rsidTr="00AA5465">
        <w:trPr>
          <w:trHeight w:val="390"/>
        </w:trPr>
        <w:tc>
          <w:tcPr>
            <w:tcW w:w="1758" w:type="dxa"/>
          </w:tcPr>
          <w:p w14:paraId="199012F3" w14:textId="77777777" w:rsidR="00AA5465" w:rsidRDefault="00AA546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Deadlines</w:t>
            </w:r>
          </w:p>
        </w:tc>
        <w:tc>
          <w:tcPr>
            <w:tcW w:w="505" w:type="dxa"/>
          </w:tcPr>
          <w:p w14:paraId="4733BDA2" w14:textId="65ECFFE4" w:rsidR="00AA5465" w:rsidRDefault="00434BBA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3</w:t>
            </w:r>
          </w:p>
        </w:tc>
      </w:tr>
      <w:tr w:rsidR="00AA5465" w14:paraId="0A149204" w14:textId="77777777" w:rsidTr="00AA5465">
        <w:trPr>
          <w:trHeight w:val="367"/>
        </w:trPr>
        <w:tc>
          <w:tcPr>
            <w:tcW w:w="1758" w:type="dxa"/>
          </w:tcPr>
          <w:p w14:paraId="168C887C" w14:textId="77777777" w:rsidR="00AA5465" w:rsidRDefault="00AA546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Workload</w:t>
            </w:r>
          </w:p>
        </w:tc>
        <w:tc>
          <w:tcPr>
            <w:tcW w:w="505" w:type="dxa"/>
          </w:tcPr>
          <w:p w14:paraId="285CC594" w14:textId="5D30F974" w:rsidR="00AA5465" w:rsidRDefault="005C0556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</w:t>
            </w:r>
          </w:p>
        </w:tc>
      </w:tr>
      <w:tr w:rsidR="00AA5465" w14:paraId="0952BCCA" w14:textId="77777777" w:rsidTr="00AA5465">
        <w:trPr>
          <w:trHeight w:val="390"/>
        </w:trPr>
        <w:tc>
          <w:tcPr>
            <w:tcW w:w="1758" w:type="dxa"/>
          </w:tcPr>
          <w:p w14:paraId="52324F5C" w14:textId="77777777" w:rsidR="00AA5465" w:rsidRDefault="00AA546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Quality of Work</w:t>
            </w:r>
          </w:p>
        </w:tc>
        <w:tc>
          <w:tcPr>
            <w:tcW w:w="505" w:type="dxa"/>
          </w:tcPr>
          <w:p w14:paraId="6F1B6731" w14:textId="1F614EF9" w:rsidR="00AA5465" w:rsidRDefault="00BA387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</w:t>
            </w:r>
          </w:p>
        </w:tc>
      </w:tr>
    </w:tbl>
    <w:p w14:paraId="05939C02" w14:textId="5F6A4A75" w:rsidR="00AA5465" w:rsidRDefault="00FB7664" w:rsidP="2A0050D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Total:</w:t>
      </w:r>
      <w:r w:rsidR="005B1A96">
        <w:rPr>
          <w:rFonts w:ascii="Aptos" w:eastAsia="Aptos" w:hAnsi="Aptos" w:cs="Aptos"/>
        </w:rPr>
        <w:t>17</w:t>
      </w:r>
    </w:p>
    <w:p w14:paraId="2D53673A" w14:textId="77777777" w:rsidR="00AA5465" w:rsidRDefault="00AA5465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 w:type="page"/>
      </w:r>
    </w:p>
    <w:p w14:paraId="73ABD743" w14:textId="5579C60E" w:rsidR="00AA5465" w:rsidRPr="00AA5465" w:rsidRDefault="00AA5465" w:rsidP="00AA5465">
      <w:pPr>
        <w:rPr>
          <w:rFonts w:ascii="Aptos" w:eastAsia="Aptos" w:hAnsi="Aptos" w:cs="Aptos"/>
          <w:b/>
          <w:bCs/>
          <w:sz w:val="28"/>
          <w:szCs w:val="28"/>
        </w:rPr>
      </w:pPr>
      <w:r>
        <w:rPr>
          <w:rFonts w:ascii="Aptos" w:eastAsia="Aptos" w:hAnsi="Aptos" w:cs="Aptos"/>
          <w:b/>
          <w:bCs/>
          <w:sz w:val="28"/>
          <w:szCs w:val="28"/>
        </w:rPr>
        <w:lastRenderedPageBreak/>
        <w:t>Liam Butler</w:t>
      </w:r>
    </w:p>
    <w:p w14:paraId="226E1236" w14:textId="77777777" w:rsidR="00AA5465" w:rsidRDefault="00AA5465" w:rsidP="00AA5465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Jack Gordon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8"/>
        <w:gridCol w:w="505"/>
      </w:tblGrid>
      <w:tr w:rsidR="00AA5465" w14:paraId="209724E5" w14:textId="77777777">
        <w:trPr>
          <w:trHeight w:val="390"/>
        </w:trPr>
        <w:tc>
          <w:tcPr>
            <w:tcW w:w="1758" w:type="dxa"/>
          </w:tcPr>
          <w:p w14:paraId="73BD789B" w14:textId="77777777" w:rsidR="00AA5465" w:rsidRDefault="00AA546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Attendance</w:t>
            </w:r>
          </w:p>
        </w:tc>
        <w:tc>
          <w:tcPr>
            <w:tcW w:w="505" w:type="dxa"/>
          </w:tcPr>
          <w:p w14:paraId="46C8CE17" w14:textId="77777777" w:rsidR="00AA5465" w:rsidRDefault="00AA5465">
            <w:pPr>
              <w:rPr>
                <w:rFonts w:ascii="Aptos" w:eastAsia="Aptos" w:hAnsi="Aptos" w:cs="Aptos"/>
              </w:rPr>
            </w:pPr>
          </w:p>
        </w:tc>
      </w:tr>
      <w:tr w:rsidR="00AA5465" w14:paraId="09C93DE1" w14:textId="77777777">
        <w:trPr>
          <w:trHeight w:val="367"/>
        </w:trPr>
        <w:tc>
          <w:tcPr>
            <w:tcW w:w="1758" w:type="dxa"/>
          </w:tcPr>
          <w:p w14:paraId="616F252E" w14:textId="77777777" w:rsidR="00AA5465" w:rsidRDefault="00AA546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Communication</w:t>
            </w:r>
          </w:p>
        </w:tc>
        <w:tc>
          <w:tcPr>
            <w:tcW w:w="505" w:type="dxa"/>
          </w:tcPr>
          <w:p w14:paraId="7FF23431" w14:textId="77777777" w:rsidR="00AA5465" w:rsidRDefault="00AA5465">
            <w:pPr>
              <w:rPr>
                <w:rFonts w:ascii="Aptos" w:eastAsia="Aptos" w:hAnsi="Aptos" w:cs="Aptos"/>
              </w:rPr>
            </w:pPr>
          </w:p>
        </w:tc>
      </w:tr>
      <w:tr w:rsidR="00AA5465" w14:paraId="114304B1" w14:textId="77777777">
        <w:trPr>
          <w:trHeight w:val="390"/>
        </w:trPr>
        <w:tc>
          <w:tcPr>
            <w:tcW w:w="1758" w:type="dxa"/>
          </w:tcPr>
          <w:p w14:paraId="0857A0CE" w14:textId="77777777" w:rsidR="00AA5465" w:rsidRDefault="00AA546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Deadlines</w:t>
            </w:r>
          </w:p>
        </w:tc>
        <w:tc>
          <w:tcPr>
            <w:tcW w:w="505" w:type="dxa"/>
          </w:tcPr>
          <w:p w14:paraId="24C0BDED" w14:textId="77777777" w:rsidR="00AA5465" w:rsidRDefault="00AA5465">
            <w:pPr>
              <w:rPr>
                <w:rFonts w:ascii="Aptos" w:eastAsia="Aptos" w:hAnsi="Aptos" w:cs="Aptos"/>
              </w:rPr>
            </w:pPr>
          </w:p>
        </w:tc>
      </w:tr>
      <w:tr w:rsidR="00AA5465" w14:paraId="1EC67835" w14:textId="77777777">
        <w:trPr>
          <w:trHeight w:val="367"/>
        </w:trPr>
        <w:tc>
          <w:tcPr>
            <w:tcW w:w="1758" w:type="dxa"/>
          </w:tcPr>
          <w:p w14:paraId="5317BABD" w14:textId="77777777" w:rsidR="00AA5465" w:rsidRDefault="00AA546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Workload</w:t>
            </w:r>
          </w:p>
        </w:tc>
        <w:tc>
          <w:tcPr>
            <w:tcW w:w="505" w:type="dxa"/>
          </w:tcPr>
          <w:p w14:paraId="5063C697" w14:textId="77777777" w:rsidR="00AA5465" w:rsidRDefault="00AA5465">
            <w:pPr>
              <w:rPr>
                <w:rFonts w:ascii="Aptos" w:eastAsia="Aptos" w:hAnsi="Aptos" w:cs="Aptos"/>
              </w:rPr>
            </w:pPr>
          </w:p>
        </w:tc>
      </w:tr>
      <w:tr w:rsidR="00AA5465" w14:paraId="3F43310D" w14:textId="77777777">
        <w:trPr>
          <w:trHeight w:val="390"/>
        </w:trPr>
        <w:tc>
          <w:tcPr>
            <w:tcW w:w="1758" w:type="dxa"/>
          </w:tcPr>
          <w:p w14:paraId="3EFE4B91" w14:textId="77777777" w:rsidR="00AA5465" w:rsidRDefault="00AA546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Quality of Work</w:t>
            </w:r>
          </w:p>
        </w:tc>
        <w:tc>
          <w:tcPr>
            <w:tcW w:w="505" w:type="dxa"/>
          </w:tcPr>
          <w:p w14:paraId="3CA5CA00" w14:textId="77777777" w:rsidR="00AA5465" w:rsidRDefault="00AA5465">
            <w:pPr>
              <w:rPr>
                <w:rFonts w:ascii="Aptos" w:eastAsia="Aptos" w:hAnsi="Aptos" w:cs="Aptos"/>
              </w:rPr>
            </w:pPr>
          </w:p>
        </w:tc>
      </w:tr>
    </w:tbl>
    <w:p w14:paraId="0FBD8B67" w14:textId="77777777" w:rsidR="00AA5465" w:rsidRDefault="00AA5465" w:rsidP="00AA5465">
      <w:pPr>
        <w:rPr>
          <w:rFonts w:ascii="Aptos" w:eastAsia="Aptos" w:hAnsi="Aptos" w:cs="Aptos"/>
        </w:rPr>
      </w:pPr>
    </w:p>
    <w:p w14:paraId="7599B36D" w14:textId="77777777" w:rsidR="00AA5465" w:rsidRDefault="00AA5465" w:rsidP="00AA5465">
      <w:pPr>
        <w:rPr>
          <w:rFonts w:ascii="Aptos" w:eastAsia="Aptos" w:hAnsi="Aptos" w:cs="Aptos"/>
        </w:rPr>
      </w:pPr>
    </w:p>
    <w:p w14:paraId="2485419A" w14:textId="77777777" w:rsidR="00AA5465" w:rsidRDefault="00AA5465" w:rsidP="00AA5465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Liam Butler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8"/>
        <w:gridCol w:w="647"/>
      </w:tblGrid>
      <w:tr w:rsidR="00AA5465" w14:paraId="29097A00" w14:textId="77777777">
        <w:trPr>
          <w:trHeight w:val="390"/>
        </w:trPr>
        <w:tc>
          <w:tcPr>
            <w:tcW w:w="1758" w:type="dxa"/>
          </w:tcPr>
          <w:p w14:paraId="27328517" w14:textId="77777777" w:rsidR="00AA5465" w:rsidRDefault="00AA546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Attendance</w:t>
            </w:r>
          </w:p>
        </w:tc>
        <w:tc>
          <w:tcPr>
            <w:tcW w:w="647" w:type="dxa"/>
          </w:tcPr>
          <w:p w14:paraId="58289C85" w14:textId="77777777" w:rsidR="00AA5465" w:rsidRDefault="00AA5465">
            <w:pPr>
              <w:rPr>
                <w:rFonts w:ascii="Aptos" w:eastAsia="Aptos" w:hAnsi="Aptos" w:cs="Aptos"/>
              </w:rPr>
            </w:pPr>
          </w:p>
        </w:tc>
      </w:tr>
      <w:tr w:rsidR="00AA5465" w14:paraId="24543046" w14:textId="77777777">
        <w:trPr>
          <w:trHeight w:val="367"/>
        </w:trPr>
        <w:tc>
          <w:tcPr>
            <w:tcW w:w="1758" w:type="dxa"/>
          </w:tcPr>
          <w:p w14:paraId="6B9A2A1D" w14:textId="77777777" w:rsidR="00AA5465" w:rsidRDefault="00AA546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Communication</w:t>
            </w:r>
          </w:p>
        </w:tc>
        <w:tc>
          <w:tcPr>
            <w:tcW w:w="647" w:type="dxa"/>
          </w:tcPr>
          <w:p w14:paraId="144E8BC1" w14:textId="77777777" w:rsidR="00AA5465" w:rsidRDefault="00AA5465">
            <w:pPr>
              <w:rPr>
                <w:rFonts w:ascii="Aptos" w:eastAsia="Aptos" w:hAnsi="Aptos" w:cs="Aptos"/>
              </w:rPr>
            </w:pPr>
          </w:p>
        </w:tc>
      </w:tr>
      <w:tr w:rsidR="00AA5465" w14:paraId="1886BC68" w14:textId="77777777">
        <w:trPr>
          <w:trHeight w:val="390"/>
        </w:trPr>
        <w:tc>
          <w:tcPr>
            <w:tcW w:w="1758" w:type="dxa"/>
          </w:tcPr>
          <w:p w14:paraId="4CCCBA02" w14:textId="77777777" w:rsidR="00AA5465" w:rsidRDefault="00AA546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Deadlines</w:t>
            </w:r>
          </w:p>
        </w:tc>
        <w:tc>
          <w:tcPr>
            <w:tcW w:w="647" w:type="dxa"/>
          </w:tcPr>
          <w:p w14:paraId="6508AAA1" w14:textId="77777777" w:rsidR="00AA5465" w:rsidRDefault="00AA5465">
            <w:pPr>
              <w:rPr>
                <w:rFonts w:ascii="Aptos" w:eastAsia="Aptos" w:hAnsi="Aptos" w:cs="Aptos"/>
              </w:rPr>
            </w:pPr>
          </w:p>
        </w:tc>
      </w:tr>
      <w:tr w:rsidR="00AA5465" w14:paraId="4078D972" w14:textId="77777777">
        <w:trPr>
          <w:trHeight w:val="367"/>
        </w:trPr>
        <w:tc>
          <w:tcPr>
            <w:tcW w:w="1758" w:type="dxa"/>
          </w:tcPr>
          <w:p w14:paraId="03F69410" w14:textId="77777777" w:rsidR="00AA5465" w:rsidRDefault="00AA546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Workload</w:t>
            </w:r>
          </w:p>
        </w:tc>
        <w:tc>
          <w:tcPr>
            <w:tcW w:w="647" w:type="dxa"/>
          </w:tcPr>
          <w:p w14:paraId="259AD8B8" w14:textId="77777777" w:rsidR="00AA5465" w:rsidRDefault="00AA5465">
            <w:pPr>
              <w:rPr>
                <w:rFonts w:ascii="Aptos" w:eastAsia="Aptos" w:hAnsi="Aptos" w:cs="Aptos"/>
              </w:rPr>
            </w:pPr>
          </w:p>
        </w:tc>
      </w:tr>
      <w:tr w:rsidR="00AA5465" w14:paraId="4CB86CAD" w14:textId="77777777">
        <w:trPr>
          <w:trHeight w:val="390"/>
        </w:trPr>
        <w:tc>
          <w:tcPr>
            <w:tcW w:w="1758" w:type="dxa"/>
          </w:tcPr>
          <w:p w14:paraId="773AB2A4" w14:textId="77777777" w:rsidR="00AA5465" w:rsidRDefault="00AA546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Quality of Work</w:t>
            </w:r>
          </w:p>
        </w:tc>
        <w:tc>
          <w:tcPr>
            <w:tcW w:w="647" w:type="dxa"/>
          </w:tcPr>
          <w:p w14:paraId="21E441AE" w14:textId="77777777" w:rsidR="00AA5465" w:rsidRDefault="00AA5465">
            <w:pPr>
              <w:rPr>
                <w:rFonts w:ascii="Aptos" w:eastAsia="Aptos" w:hAnsi="Aptos" w:cs="Aptos"/>
              </w:rPr>
            </w:pPr>
          </w:p>
        </w:tc>
      </w:tr>
    </w:tbl>
    <w:p w14:paraId="5A2E1917" w14:textId="77777777" w:rsidR="00AA5465" w:rsidRDefault="00AA5465" w:rsidP="00AA5465">
      <w:pPr>
        <w:rPr>
          <w:rFonts w:ascii="Aptos" w:eastAsia="Aptos" w:hAnsi="Aptos" w:cs="Aptos"/>
        </w:rPr>
      </w:pPr>
    </w:p>
    <w:p w14:paraId="358564F1" w14:textId="77777777" w:rsidR="00AA5465" w:rsidRDefault="00AA5465" w:rsidP="00AA5465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Kyle Walker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8"/>
        <w:gridCol w:w="505"/>
      </w:tblGrid>
      <w:tr w:rsidR="00AA5465" w14:paraId="2ED4DBB7" w14:textId="77777777">
        <w:trPr>
          <w:trHeight w:val="390"/>
        </w:trPr>
        <w:tc>
          <w:tcPr>
            <w:tcW w:w="1758" w:type="dxa"/>
          </w:tcPr>
          <w:p w14:paraId="597E465E" w14:textId="77777777" w:rsidR="00AA5465" w:rsidRDefault="00AA546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Attendance</w:t>
            </w:r>
          </w:p>
        </w:tc>
        <w:tc>
          <w:tcPr>
            <w:tcW w:w="505" w:type="dxa"/>
          </w:tcPr>
          <w:p w14:paraId="5C5E75AA" w14:textId="77777777" w:rsidR="00AA5465" w:rsidRDefault="00AA5465">
            <w:pPr>
              <w:rPr>
                <w:rFonts w:ascii="Aptos" w:eastAsia="Aptos" w:hAnsi="Aptos" w:cs="Aptos"/>
              </w:rPr>
            </w:pPr>
          </w:p>
        </w:tc>
      </w:tr>
      <w:tr w:rsidR="00AA5465" w14:paraId="25D9ADDA" w14:textId="77777777">
        <w:trPr>
          <w:trHeight w:val="367"/>
        </w:trPr>
        <w:tc>
          <w:tcPr>
            <w:tcW w:w="1758" w:type="dxa"/>
          </w:tcPr>
          <w:p w14:paraId="36FDD6F8" w14:textId="77777777" w:rsidR="00AA5465" w:rsidRDefault="00AA546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Communication</w:t>
            </w:r>
          </w:p>
        </w:tc>
        <w:tc>
          <w:tcPr>
            <w:tcW w:w="505" w:type="dxa"/>
          </w:tcPr>
          <w:p w14:paraId="432CB99E" w14:textId="77777777" w:rsidR="00AA5465" w:rsidRDefault="00AA5465">
            <w:pPr>
              <w:rPr>
                <w:rFonts w:ascii="Aptos" w:eastAsia="Aptos" w:hAnsi="Aptos" w:cs="Aptos"/>
              </w:rPr>
            </w:pPr>
          </w:p>
        </w:tc>
      </w:tr>
      <w:tr w:rsidR="00AA5465" w14:paraId="378869DC" w14:textId="77777777">
        <w:trPr>
          <w:trHeight w:val="390"/>
        </w:trPr>
        <w:tc>
          <w:tcPr>
            <w:tcW w:w="1758" w:type="dxa"/>
          </w:tcPr>
          <w:p w14:paraId="2AEF5AAA" w14:textId="77777777" w:rsidR="00AA5465" w:rsidRDefault="00AA546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Deadlines</w:t>
            </w:r>
          </w:p>
        </w:tc>
        <w:tc>
          <w:tcPr>
            <w:tcW w:w="505" w:type="dxa"/>
          </w:tcPr>
          <w:p w14:paraId="3B75F6C3" w14:textId="77777777" w:rsidR="00AA5465" w:rsidRDefault="00AA5465">
            <w:pPr>
              <w:rPr>
                <w:rFonts w:ascii="Aptos" w:eastAsia="Aptos" w:hAnsi="Aptos" w:cs="Aptos"/>
              </w:rPr>
            </w:pPr>
          </w:p>
        </w:tc>
      </w:tr>
      <w:tr w:rsidR="00AA5465" w14:paraId="5F28DC8C" w14:textId="77777777">
        <w:trPr>
          <w:trHeight w:val="367"/>
        </w:trPr>
        <w:tc>
          <w:tcPr>
            <w:tcW w:w="1758" w:type="dxa"/>
          </w:tcPr>
          <w:p w14:paraId="075200A8" w14:textId="77777777" w:rsidR="00AA5465" w:rsidRDefault="00AA546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Workload</w:t>
            </w:r>
          </w:p>
        </w:tc>
        <w:tc>
          <w:tcPr>
            <w:tcW w:w="505" w:type="dxa"/>
          </w:tcPr>
          <w:p w14:paraId="6FEFD770" w14:textId="77777777" w:rsidR="00AA5465" w:rsidRDefault="00AA5465">
            <w:pPr>
              <w:rPr>
                <w:rFonts w:ascii="Aptos" w:eastAsia="Aptos" w:hAnsi="Aptos" w:cs="Aptos"/>
              </w:rPr>
            </w:pPr>
          </w:p>
        </w:tc>
      </w:tr>
      <w:tr w:rsidR="00AA5465" w14:paraId="53FF8512" w14:textId="77777777">
        <w:trPr>
          <w:trHeight w:val="390"/>
        </w:trPr>
        <w:tc>
          <w:tcPr>
            <w:tcW w:w="1758" w:type="dxa"/>
          </w:tcPr>
          <w:p w14:paraId="3DA1C040" w14:textId="77777777" w:rsidR="00AA5465" w:rsidRDefault="00AA546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Quality of Work</w:t>
            </w:r>
          </w:p>
        </w:tc>
        <w:tc>
          <w:tcPr>
            <w:tcW w:w="505" w:type="dxa"/>
          </w:tcPr>
          <w:p w14:paraId="0159257B" w14:textId="77777777" w:rsidR="00AA5465" w:rsidRDefault="00AA5465">
            <w:pPr>
              <w:rPr>
                <w:rFonts w:ascii="Aptos" w:eastAsia="Aptos" w:hAnsi="Aptos" w:cs="Aptos"/>
              </w:rPr>
            </w:pPr>
          </w:p>
        </w:tc>
      </w:tr>
    </w:tbl>
    <w:p w14:paraId="7649EF5B" w14:textId="443803F7" w:rsidR="00AA5465" w:rsidRDefault="00AA5465" w:rsidP="2A0050D0">
      <w:pPr>
        <w:rPr>
          <w:rFonts w:ascii="Aptos" w:eastAsia="Aptos" w:hAnsi="Aptos" w:cs="Aptos"/>
        </w:rPr>
      </w:pPr>
    </w:p>
    <w:p w14:paraId="33FCFC23" w14:textId="77777777" w:rsidR="00AA5465" w:rsidRDefault="00AA5465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 w:type="page"/>
      </w:r>
    </w:p>
    <w:p w14:paraId="0B61A9A7" w14:textId="33F9CAD8" w:rsidR="00AA5465" w:rsidRPr="00AA5465" w:rsidRDefault="00AA5465" w:rsidP="00AA5465">
      <w:pPr>
        <w:rPr>
          <w:rFonts w:ascii="Aptos" w:eastAsia="Aptos" w:hAnsi="Aptos" w:cs="Aptos"/>
          <w:b/>
          <w:bCs/>
          <w:sz w:val="28"/>
          <w:szCs w:val="28"/>
        </w:rPr>
      </w:pPr>
      <w:r>
        <w:rPr>
          <w:rFonts w:ascii="Aptos" w:eastAsia="Aptos" w:hAnsi="Aptos" w:cs="Aptos"/>
          <w:b/>
          <w:bCs/>
          <w:sz w:val="28"/>
          <w:szCs w:val="28"/>
        </w:rPr>
        <w:lastRenderedPageBreak/>
        <w:t>Kyle Walker</w:t>
      </w:r>
    </w:p>
    <w:p w14:paraId="3CB62477" w14:textId="77777777" w:rsidR="00AA5465" w:rsidRDefault="00AA5465" w:rsidP="00AA5465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Jack Gordon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8"/>
        <w:gridCol w:w="505"/>
      </w:tblGrid>
      <w:tr w:rsidR="00AA5465" w14:paraId="1FB9FDB9" w14:textId="77777777">
        <w:trPr>
          <w:trHeight w:val="390"/>
        </w:trPr>
        <w:tc>
          <w:tcPr>
            <w:tcW w:w="1758" w:type="dxa"/>
          </w:tcPr>
          <w:p w14:paraId="32A1B6EF" w14:textId="77777777" w:rsidR="00AA5465" w:rsidRDefault="00AA546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Attendance</w:t>
            </w:r>
          </w:p>
        </w:tc>
        <w:tc>
          <w:tcPr>
            <w:tcW w:w="505" w:type="dxa"/>
          </w:tcPr>
          <w:p w14:paraId="00F3B02A" w14:textId="2E000B7F" w:rsidR="00AA5465" w:rsidRDefault="00D21E98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</w:t>
            </w:r>
          </w:p>
        </w:tc>
      </w:tr>
      <w:tr w:rsidR="00AA5465" w14:paraId="619DAA02" w14:textId="77777777">
        <w:trPr>
          <w:trHeight w:val="367"/>
        </w:trPr>
        <w:tc>
          <w:tcPr>
            <w:tcW w:w="1758" w:type="dxa"/>
          </w:tcPr>
          <w:p w14:paraId="3D475A1B" w14:textId="77777777" w:rsidR="00AA5465" w:rsidRDefault="00AA546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Communication</w:t>
            </w:r>
          </w:p>
        </w:tc>
        <w:tc>
          <w:tcPr>
            <w:tcW w:w="505" w:type="dxa"/>
          </w:tcPr>
          <w:p w14:paraId="7558901D" w14:textId="52C5CA1F" w:rsidR="00AA5465" w:rsidRDefault="00D21E98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</w:t>
            </w:r>
          </w:p>
        </w:tc>
      </w:tr>
      <w:tr w:rsidR="00AA5465" w14:paraId="11ED82E4" w14:textId="77777777">
        <w:trPr>
          <w:trHeight w:val="390"/>
        </w:trPr>
        <w:tc>
          <w:tcPr>
            <w:tcW w:w="1758" w:type="dxa"/>
          </w:tcPr>
          <w:p w14:paraId="78900A21" w14:textId="77777777" w:rsidR="00AA5465" w:rsidRDefault="00AA546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Deadlines</w:t>
            </w:r>
          </w:p>
        </w:tc>
        <w:tc>
          <w:tcPr>
            <w:tcW w:w="505" w:type="dxa"/>
          </w:tcPr>
          <w:p w14:paraId="48E19A69" w14:textId="08E7EFF1" w:rsidR="00AA5465" w:rsidRDefault="00D21E98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</w:t>
            </w:r>
          </w:p>
        </w:tc>
      </w:tr>
      <w:tr w:rsidR="00AA5465" w14:paraId="467C75BC" w14:textId="77777777">
        <w:trPr>
          <w:trHeight w:val="367"/>
        </w:trPr>
        <w:tc>
          <w:tcPr>
            <w:tcW w:w="1758" w:type="dxa"/>
          </w:tcPr>
          <w:p w14:paraId="5FC32903" w14:textId="77777777" w:rsidR="00AA5465" w:rsidRDefault="00AA546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Workload</w:t>
            </w:r>
          </w:p>
        </w:tc>
        <w:tc>
          <w:tcPr>
            <w:tcW w:w="505" w:type="dxa"/>
          </w:tcPr>
          <w:p w14:paraId="5D093D2B" w14:textId="44EC9A83" w:rsidR="00AA5465" w:rsidRDefault="00D21E98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3</w:t>
            </w:r>
          </w:p>
        </w:tc>
      </w:tr>
      <w:tr w:rsidR="00AA5465" w14:paraId="2EEB055A" w14:textId="77777777">
        <w:trPr>
          <w:trHeight w:val="390"/>
        </w:trPr>
        <w:tc>
          <w:tcPr>
            <w:tcW w:w="1758" w:type="dxa"/>
          </w:tcPr>
          <w:p w14:paraId="2FBD8258" w14:textId="77777777" w:rsidR="00AA5465" w:rsidRDefault="00AA546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Quality of Work</w:t>
            </w:r>
          </w:p>
        </w:tc>
        <w:tc>
          <w:tcPr>
            <w:tcW w:w="505" w:type="dxa"/>
          </w:tcPr>
          <w:p w14:paraId="143E23AB" w14:textId="43F062A4" w:rsidR="00AA5465" w:rsidRDefault="00D21E98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</w:t>
            </w:r>
          </w:p>
        </w:tc>
      </w:tr>
    </w:tbl>
    <w:p w14:paraId="09392A4F" w14:textId="6298004A" w:rsidR="00AA5465" w:rsidRDefault="00D21E98" w:rsidP="00AA5465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Total: 19</w:t>
      </w:r>
    </w:p>
    <w:p w14:paraId="7118DFA7" w14:textId="77777777" w:rsidR="00AA5465" w:rsidRDefault="00AA5465" w:rsidP="00AA5465">
      <w:pPr>
        <w:rPr>
          <w:rFonts w:ascii="Aptos" w:eastAsia="Aptos" w:hAnsi="Aptos" w:cs="Aptos"/>
        </w:rPr>
      </w:pPr>
    </w:p>
    <w:p w14:paraId="62490A65" w14:textId="77777777" w:rsidR="00AA5465" w:rsidRDefault="00AA5465" w:rsidP="00AA5465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Liam Butler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8"/>
        <w:gridCol w:w="647"/>
      </w:tblGrid>
      <w:tr w:rsidR="00AA5465" w14:paraId="5BC0AA28" w14:textId="77777777">
        <w:trPr>
          <w:trHeight w:val="390"/>
        </w:trPr>
        <w:tc>
          <w:tcPr>
            <w:tcW w:w="1758" w:type="dxa"/>
          </w:tcPr>
          <w:p w14:paraId="2720A0EE" w14:textId="77777777" w:rsidR="00AA5465" w:rsidRDefault="00AA546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Attendance</w:t>
            </w:r>
          </w:p>
        </w:tc>
        <w:tc>
          <w:tcPr>
            <w:tcW w:w="647" w:type="dxa"/>
          </w:tcPr>
          <w:p w14:paraId="29CA94F1" w14:textId="7804F941" w:rsidR="00AA5465" w:rsidRDefault="00D21E98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</w:t>
            </w:r>
          </w:p>
        </w:tc>
      </w:tr>
      <w:tr w:rsidR="00AA5465" w14:paraId="6032F5EA" w14:textId="77777777">
        <w:trPr>
          <w:trHeight w:val="367"/>
        </w:trPr>
        <w:tc>
          <w:tcPr>
            <w:tcW w:w="1758" w:type="dxa"/>
          </w:tcPr>
          <w:p w14:paraId="094C9AC0" w14:textId="77777777" w:rsidR="00AA5465" w:rsidRDefault="00AA546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Communication</w:t>
            </w:r>
          </w:p>
        </w:tc>
        <w:tc>
          <w:tcPr>
            <w:tcW w:w="647" w:type="dxa"/>
          </w:tcPr>
          <w:p w14:paraId="5AD95F89" w14:textId="71DB1DFC" w:rsidR="00AA5465" w:rsidRDefault="00D21E98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2</w:t>
            </w:r>
          </w:p>
        </w:tc>
      </w:tr>
      <w:tr w:rsidR="00AA5465" w14:paraId="3035F17D" w14:textId="77777777">
        <w:trPr>
          <w:trHeight w:val="390"/>
        </w:trPr>
        <w:tc>
          <w:tcPr>
            <w:tcW w:w="1758" w:type="dxa"/>
          </w:tcPr>
          <w:p w14:paraId="1E110879" w14:textId="77777777" w:rsidR="00AA5465" w:rsidRDefault="00AA546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Deadlines</w:t>
            </w:r>
          </w:p>
        </w:tc>
        <w:tc>
          <w:tcPr>
            <w:tcW w:w="647" w:type="dxa"/>
          </w:tcPr>
          <w:p w14:paraId="0E7EC41B" w14:textId="7E1A319F" w:rsidR="00AA5465" w:rsidRDefault="00D21E98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3</w:t>
            </w:r>
          </w:p>
        </w:tc>
      </w:tr>
      <w:tr w:rsidR="00AA5465" w14:paraId="0F4F7F2A" w14:textId="77777777">
        <w:trPr>
          <w:trHeight w:val="367"/>
        </w:trPr>
        <w:tc>
          <w:tcPr>
            <w:tcW w:w="1758" w:type="dxa"/>
          </w:tcPr>
          <w:p w14:paraId="207E0C4C" w14:textId="77777777" w:rsidR="00AA5465" w:rsidRDefault="00AA546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Workload</w:t>
            </w:r>
          </w:p>
        </w:tc>
        <w:tc>
          <w:tcPr>
            <w:tcW w:w="647" w:type="dxa"/>
          </w:tcPr>
          <w:p w14:paraId="1EAA88D1" w14:textId="27BDA62B" w:rsidR="00AA5465" w:rsidRDefault="00D21E98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2</w:t>
            </w:r>
          </w:p>
        </w:tc>
      </w:tr>
      <w:tr w:rsidR="00AA5465" w14:paraId="3DBE16D1" w14:textId="77777777">
        <w:trPr>
          <w:trHeight w:val="390"/>
        </w:trPr>
        <w:tc>
          <w:tcPr>
            <w:tcW w:w="1758" w:type="dxa"/>
          </w:tcPr>
          <w:p w14:paraId="77CE1B70" w14:textId="77777777" w:rsidR="00AA5465" w:rsidRDefault="00AA546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Quality of Work</w:t>
            </w:r>
          </w:p>
        </w:tc>
        <w:tc>
          <w:tcPr>
            <w:tcW w:w="647" w:type="dxa"/>
          </w:tcPr>
          <w:p w14:paraId="38FF85D5" w14:textId="56D5B326" w:rsidR="00AA5465" w:rsidRDefault="00D21E98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3</w:t>
            </w:r>
          </w:p>
        </w:tc>
      </w:tr>
    </w:tbl>
    <w:p w14:paraId="407E32FB" w14:textId="5B8505E8" w:rsidR="00AA5465" w:rsidRDefault="00D21E98" w:rsidP="00AA5465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Total: 14</w:t>
      </w:r>
    </w:p>
    <w:p w14:paraId="4476A5F8" w14:textId="77777777" w:rsidR="00AA5465" w:rsidRDefault="00AA5465" w:rsidP="00AA5465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Kyle Walker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8"/>
        <w:gridCol w:w="505"/>
      </w:tblGrid>
      <w:tr w:rsidR="00AA5465" w14:paraId="33E9BE1A" w14:textId="77777777">
        <w:trPr>
          <w:trHeight w:val="390"/>
        </w:trPr>
        <w:tc>
          <w:tcPr>
            <w:tcW w:w="1758" w:type="dxa"/>
          </w:tcPr>
          <w:p w14:paraId="16C9EC52" w14:textId="77777777" w:rsidR="00AA5465" w:rsidRDefault="00AA546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Attendance</w:t>
            </w:r>
          </w:p>
        </w:tc>
        <w:tc>
          <w:tcPr>
            <w:tcW w:w="505" w:type="dxa"/>
          </w:tcPr>
          <w:p w14:paraId="5B7BB55E" w14:textId="5F469BB5" w:rsidR="00AA5465" w:rsidRDefault="00D21E98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2</w:t>
            </w:r>
          </w:p>
        </w:tc>
      </w:tr>
      <w:tr w:rsidR="00AA5465" w14:paraId="69B52C06" w14:textId="77777777">
        <w:trPr>
          <w:trHeight w:val="367"/>
        </w:trPr>
        <w:tc>
          <w:tcPr>
            <w:tcW w:w="1758" w:type="dxa"/>
          </w:tcPr>
          <w:p w14:paraId="292EB4F4" w14:textId="77777777" w:rsidR="00AA5465" w:rsidRDefault="00AA546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Communication</w:t>
            </w:r>
          </w:p>
        </w:tc>
        <w:tc>
          <w:tcPr>
            <w:tcW w:w="505" w:type="dxa"/>
          </w:tcPr>
          <w:p w14:paraId="7FE0AF61" w14:textId="32D065F7" w:rsidR="00AA5465" w:rsidRDefault="00D21E98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</w:t>
            </w:r>
          </w:p>
        </w:tc>
      </w:tr>
      <w:tr w:rsidR="00AA5465" w14:paraId="3E59A5E0" w14:textId="77777777">
        <w:trPr>
          <w:trHeight w:val="390"/>
        </w:trPr>
        <w:tc>
          <w:tcPr>
            <w:tcW w:w="1758" w:type="dxa"/>
          </w:tcPr>
          <w:p w14:paraId="6666D1E5" w14:textId="77777777" w:rsidR="00AA5465" w:rsidRDefault="00AA546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Deadlines</w:t>
            </w:r>
          </w:p>
        </w:tc>
        <w:tc>
          <w:tcPr>
            <w:tcW w:w="505" w:type="dxa"/>
          </w:tcPr>
          <w:p w14:paraId="118F37BA" w14:textId="7FE48E31" w:rsidR="00AA5465" w:rsidRDefault="00D21E98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3</w:t>
            </w:r>
          </w:p>
        </w:tc>
      </w:tr>
      <w:tr w:rsidR="00AA5465" w14:paraId="41960251" w14:textId="77777777">
        <w:trPr>
          <w:trHeight w:val="367"/>
        </w:trPr>
        <w:tc>
          <w:tcPr>
            <w:tcW w:w="1758" w:type="dxa"/>
          </w:tcPr>
          <w:p w14:paraId="103D4AE9" w14:textId="77777777" w:rsidR="00AA5465" w:rsidRDefault="00AA546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Workload</w:t>
            </w:r>
          </w:p>
        </w:tc>
        <w:tc>
          <w:tcPr>
            <w:tcW w:w="505" w:type="dxa"/>
          </w:tcPr>
          <w:p w14:paraId="1A6F7987" w14:textId="7E2FE95B" w:rsidR="00AA5465" w:rsidRDefault="00D21E98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</w:t>
            </w:r>
          </w:p>
        </w:tc>
      </w:tr>
      <w:tr w:rsidR="00AA5465" w14:paraId="45FE5889" w14:textId="77777777">
        <w:trPr>
          <w:trHeight w:val="390"/>
        </w:trPr>
        <w:tc>
          <w:tcPr>
            <w:tcW w:w="1758" w:type="dxa"/>
          </w:tcPr>
          <w:p w14:paraId="32E3A1D6" w14:textId="77777777" w:rsidR="00AA5465" w:rsidRDefault="00AA546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Quality of Work</w:t>
            </w:r>
          </w:p>
        </w:tc>
        <w:tc>
          <w:tcPr>
            <w:tcW w:w="505" w:type="dxa"/>
          </w:tcPr>
          <w:p w14:paraId="61C4625C" w14:textId="0F183622" w:rsidR="00AA5465" w:rsidRDefault="00D21E98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</w:t>
            </w:r>
          </w:p>
        </w:tc>
      </w:tr>
    </w:tbl>
    <w:p w14:paraId="683494A9" w14:textId="1BF2144E" w:rsidR="00AA5465" w:rsidRDefault="00D21E98" w:rsidP="2A0050D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Total: 17</w:t>
      </w:r>
    </w:p>
    <w:sectPr w:rsidR="00AA5465" w:rsidSect="00CD5D67">
      <w:headerReference w:type="default" r:id="rId51"/>
      <w:footerReference w:type="default" r:id="rId52"/>
      <w:headerReference w:type="first" r:id="rId53"/>
      <w:footerReference w:type="first" r:id="rId54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0F6124" w14:textId="77777777" w:rsidR="00E25897" w:rsidRDefault="00E25897" w:rsidP="00CD5D67">
      <w:pPr>
        <w:spacing w:after="0" w:line="240" w:lineRule="auto"/>
      </w:pPr>
      <w:r>
        <w:separator/>
      </w:r>
    </w:p>
  </w:endnote>
  <w:endnote w:type="continuationSeparator" w:id="0">
    <w:p w14:paraId="55591333" w14:textId="77777777" w:rsidR="00E25897" w:rsidRDefault="00E25897" w:rsidP="00CD5D67">
      <w:pPr>
        <w:spacing w:after="0" w:line="240" w:lineRule="auto"/>
      </w:pPr>
      <w:r>
        <w:continuationSeparator/>
      </w:r>
    </w:p>
  </w:endnote>
  <w:endnote w:type="continuationNotice" w:id="1">
    <w:p w14:paraId="725C749B" w14:textId="77777777" w:rsidR="00E25897" w:rsidRDefault="00E258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36913025"/>
      <w:docPartObj>
        <w:docPartGallery w:val="Page Numbers (Bottom of Page)"/>
        <w:docPartUnique/>
      </w:docPartObj>
    </w:sdtPr>
    <w:sdtContent>
      <w:sdt>
        <w:sdtPr>
          <w:id w:val="-1053070201"/>
          <w:docPartObj>
            <w:docPartGallery w:val="Page Numbers (Top of Page)"/>
            <w:docPartUnique/>
          </w:docPartObj>
        </w:sdtPr>
        <w:sdtContent>
          <w:p w14:paraId="70C9137C" w14:textId="51D6E8F7" w:rsidR="0044796C" w:rsidRDefault="0044796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6AE9F6" w14:textId="77777777" w:rsidR="0044796C" w:rsidRDefault="004479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2339778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8AD9AA5" w14:textId="69B7BCF3" w:rsidR="00CD5D67" w:rsidRDefault="00CD5D6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9B3E31" w14:textId="77777777" w:rsidR="00CD5D67" w:rsidRDefault="00CD5D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95AC9F" w14:textId="77777777" w:rsidR="00E25897" w:rsidRDefault="00E25897" w:rsidP="00CD5D67">
      <w:pPr>
        <w:spacing w:after="0" w:line="240" w:lineRule="auto"/>
      </w:pPr>
      <w:r>
        <w:separator/>
      </w:r>
    </w:p>
  </w:footnote>
  <w:footnote w:type="continuationSeparator" w:id="0">
    <w:p w14:paraId="5F6A9F29" w14:textId="77777777" w:rsidR="00E25897" w:rsidRDefault="00E25897" w:rsidP="00CD5D67">
      <w:pPr>
        <w:spacing w:after="0" w:line="240" w:lineRule="auto"/>
      </w:pPr>
      <w:r>
        <w:continuationSeparator/>
      </w:r>
    </w:p>
  </w:footnote>
  <w:footnote w:type="continuationNotice" w:id="1">
    <w:p w14:paraId="0B019FBE" w14:textId="77777777" w:rsidR="00E25897" w:rsidRDefault="00E2589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4DF29" w14:textId="065DFB72" w:rsidR="0044796C" w:rsidRDefault="0044796C">
    <w:pPr>
      <w:pStyle w:val="Header"/>
    </w:pPr>
    <w:r>
      <w:t>Jack Gordon, Kyle Walker, Liam Butler</w:t>
    </w:r>
  </w:p>
  <w:p w14:paraId="06D56DFE" w14:textId="347E8664" w:rsidR="0044796C" w:rsidRDefault="0044796C">
    <w:pPr>
      <w:pStyle w:val="Header"/>
    </w:pPr>
    <w:r>
      <w:t>NETW3500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4977D1" w14:textId="74213505" w:rsidR="00CD5D67" w:rsidRDefault="00CD5D67">
    <w:pPr>
      <w:pStyle w:val="Header"/>
    </w:pPr>
    <w:r>
      <w:t>Jack Gordon, Kyle Walker, Liam Butler</w:t>
    </w:r>
  </w:p>
  <w:p w14:paraId="346FC935" w14:textId="486065EB" w:rsidR="00CD5D67" w:rsidRDefault="00CD5D67">
    <w:pPr>
      <w:pStyle w:val="Header"/>
    </w:pPr>
    <w:r>
      <w:t>NETW3500</w:t>
    </w:r>
  </w:p>
  <w:p w14:paraId="7A6D9F76" w14:textId="2DE1C4B9" w:rsidR="00CD5D67" w:rsidRDefault="00CD5D67">
    <w:pPr>
      <w:pStyle w:val="Header"/>
    </w:pPr>
    <w:r>
      <w:t>Assignment 1</w:t>
    </w:r>
  </w:p>
  <w:p w14:paraId="6D52F783" w14:textId="5745E97B" w:rsidR="00CD5D67" w:rsidRDefault="00CD5D67">
    <w:pPr>
      <w:pStyle w:val="Header"/>
    </w:pPr>
    <w:r>
      <w:t>Jan 13</w:t>
    </w:r>
    <w:r w:rsidRPr="00CD5D67">
      <w:rPr>
        <w:vertAlign w:val="superscript"/>
      </w:rPr>
      <w:t>th</w:t>
    </w:r>
    <w:r>
      <w:t>,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9186A"/>
    <w:multiLevelType w:val="hybridMultilevel"/>
    <w:tmpl w:val="B538BC8C"/>
    <w:lvl w:ilvl="0" w:tplc="DF22A86A">
      <w:start w:val="1"/>
      <w:numFmt w:val="decimal"/>
      <w:lvlText w:val="%1."/>
      <w:lvlJc w:val="left"/>
      <w:pPr>
        <w:ind w:left="720" w:hanging="360"/>
      </w:pPr>
    </w:lvl>
    <w:lvl w:ilvl="1" w:tplc="711EF1C8">
      <w:start w:val="1"/>
      <w:numFmt w:val="lowerLetter"/>
      <w:lvlText w:val="%2."/>
      <w:lvlJc w:val="left"/>
      <w:pPr>
        <w:ind w:left="1440" w:hanging="360"/>
      </w:pPr>
    </w:lvl>
    <w:lvl w:ilvl="2" w:tplc="14742D32">
      <w:start w:val="1"/>
      <w:numFmt w:val="lowerRoman"/>
      <w:lvlText w:val="%3."/>
      <w:lvlJc w:val="right"/>
      <w:pPr>
        <w:ind w:left="2160" w:hanging="180"/>
      </w:pPr>
    </w:lvl>
    <w:lvl w:ilvl="3" w:tplc="259AE562">
      <w:start w:val="1"/>
      <w:numFmt w:val="decimal"/>
      <w:lvlText w:val="%4."/>
      <w:lvlJc w:val="left"/>
      <w:pPr>
        <w:ind w:left="2880" w:hanging="360"/>
      </w:pPr>
    </w:lvl>
    <w:lvl w:ilvl="4" w:tplc="68061374">
      <w:start w:val="1"/>
      <w:numFmt w:val="lowerLetter"/>
      <w:lvlText w:val="%5."/>
      <w:lvlJc w:val="left"/>
      <w:pPr>
        <w:ind w:left="3600" w:hanging="360"/>
      </w:pPr>
    </w:lvl>
    <w:lvl w:ilvl="5" w:tplc="95A43B2C">
      <w:start w:val="1"/>
      <w:numFmt w:val="lowerRoman"/>
      <w:lvlText w:val="%6."/>
      <w:lvlJc w:val="right"/>
      <w:pPr>
        <w:ind w:left="4320" w:hanging="180"/>
      </w:pPr>
    </w:lvl>
    <w:lvl w:ilvl="6" w:tplc="635415EA">
      <w:start w:val="1"/>
      <w:numFmt w:val="decimal"/>
      <w:lvlText w:val="%7."/>
      <w:lvlJc w:val="left"/>
      <w:pPr>
        <w:ind w:left="5040" w:hanging="360"/>
      </w:pPr>
    </w:lvl>
    <w:lvl w:ilvl="7" w:tplc="2C588412">
      <w:start w:val="1"/>
      <w:numFmt w:val="lowerLetter"/>
      <w:lvlText w:val="%8."/>
      <w:lvlJc w:val="left"/>
      <w:pPr>
        <w:ind w:left="5760" w:hanging="360"/>
      </w:pPr>
    </w:lvl>
    <w:lvl w:ilvl="8" w:tplc="0CF6A88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F14FA"/>
    <w:multiLevelType w:val="hybridMultilevel"/>
    <w:tmpl w:val="FFFFFFFF"/>
    <w:lvl w:ilvl="0" w:tplc="F23204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D68B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DC0B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2EE3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046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FC36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AC90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B26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AC6D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00557"/>
    <w:multiLevelType w:val="hybridMultilevel"/>
    <w:tmpl w:val="9B6CEBD8"/>
    <w:lvl w:ilvl="0" w:tplc="4E463988">
      <w:start w:val="1"/>
      <w:numFmt w:val="decimal"/>
      <w:lvlText w:val="%1."/>
      <w:lvlJc w:val="left"/>
      <w:pPr>
        <w:ind w:left="720" w:hanging="360"/>
      </w:pPr>
    </w:lvl>
    <w:lvl w:ilvl="1" w:tplc="7AB86C1C">
      <w:start w:val="1"/>
      <w:numFmt w:val="lowerLetter"/>
      <w:lvlText w:val="%2."/>
      <w:lvlJc w:val="left"/>
      <w:pPr>
        <w:ind w:left="1440" w:hanging="360"/>
      </w:pPr>
    </w:lvl>
    <w:lvl w:ilvl="2" w:tplc="FC780B72">
      <w:start w:val="1"/>
      <w:numFmt w:val="lowerRoman"/>
      <w:lvlText w:val="%3."/>
      <w:lvlJc w:val="right"/>
      <w:pPr>
        <w:ind w:left="2160" w:hanging="180"/>
      </w:pPr>
    </w:lvl>
    <w:lvl w:ilvl="3" w:tplc="6F28E26A">
      <w:start w:val="1"/>
      <w:numFmt w:val="decimal"/>
      <w:lvlText w:val="%4."/>
      <w:lvlJc w:val="left"/>
      <w:pPr>
        <w:ind w:left="2880" w:hanging="360"/>
      </w:pPr>
    </w:lvl>
    <w:lvl w:ilvl="4" w:tplc="B16297FE">
      <w:start w:val="1"/>
      <w:numFmt w:val="lowerLetter"/>
      <w:lvlText w:val="%5."/>
      <w:lvlJc w:val="left"/>
      <w:pPr>
        <w:ind w:left="3600" w:hanging="360"/>
      </w:pPr>
    </w:lvl>
    <w:lvl w:ilvl="5" w:tplc="89980E32">
      <w:start w:val="1"/>
      <w:numFmt w:val="lowerRoman"/>
      <w:lvlText w:val="%6."/>
      <w:lvlJc w:val="right"/>
      <w:pPr>
        <w:ind w:left="4320" w:hanging="180"/>
      </w:pPr>
    </w:lvl>
    <w:lvl w:ilvl="6" w:tplc="173E2978">
      <w:start w:val="1"/>
      <w:numFmt w:val="decimal"/>
      <w:lvlText w:val="%7."/>
      <w:lvlJc w:val="left"/>
      <w:pPr>
        <w:ind w:left="5040" w:hanging="360"/>
      </w:pPr>
    </w:lvl>
    <w:lvl w:ilvl="7" w:tplc="2A3E1774">
      <w:start w:val="1"/>
      <w:numFmt w:val="lowerLetter"/>
      <w:lvlText w:val="%8."/>
      <w:lvlJc w:val="left"/>
      <w:pPr>
        <w:ind w:left="5760" w:hanging="360"/>
      </w:pPr>
    </w:lvl>
    <w:lvl w:ilvl="8" w:tplc="244A6CA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4A704"/>
    <w:multiLevelType w:val="hybridMultilevel"/>
    <w:tmpl w:val="FFFFFFFF"/>
    <w:lvl w:ilvl="0" w:tplc="0422C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36C7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AC9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707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E47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4E8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8A3F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F8F1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0C46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7C4D8"/>
    <w:multiLevelType w:val="hybridMultilevel"/>
    <w:tmpl w:val="FFFFFFFF"/>
    <w:lvl w:ilvl="0" w:tplc="DA129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9674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009F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5C68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C2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E8F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7655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88BF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E2E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1C105"/>
    <w:multiLevelType w:val="hybridMultilevel"/>
    <w:tmpl w:val="FFFFFFFF"/>
    <w:lvl w:ilvl="0" w:tplc="418A9B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B4F6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6E34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3428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4AE2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345F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DE72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AC73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569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BC167B"/>
    <w:multiLevelType w:val="hybridMultilevel"/>
    <w:tmpl w:val="FFFFFFFF"/>
    <w:lvl w:ilvl="0" w:tplc="4680F9AA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73D42A6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32C3F7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8885E8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52E1E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360CE9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A1A48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F4BA6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CEEF36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41677326">
    <w:abstractNumId w:val="6"/>
  </w:num>
  <w:num w:numId="2" w16cid:durableId="1295211873">
    <w:abstractNumId w:val="4"/>
  </w:num>
  <w:num w:numId="3" w16cid:durableId="1717003071">
    <w:abstractNumId w:val="5"/>
  </w:num>
  <w:num w:numId="4" w16cid:durableId="629627809">
    <w:abstractNumId w:val="3"/>
  </w:num>
  <w:num w:numId="5" w16cid:durableId="53748474">
    <w:abstractNumId w:val="0"/>
  </w:num>
  <w:num w:numId="6" w16cid:durableId="1681926861">
    <w:abstractNumId w:val="2"/>
  </w:num>
  <w:num w:numId="7" w16cid:durableId="129979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D67"/>
    <w:rsid w:val="000048FE"/>
    <w:rsid w:val="00006999"/>
    <w:rsid w:val="000155F6"/>
    <w:rsid w:val="000240A5"/>
    <w:rsid w:val="000250F7"/>
    <w:rsid w:val="000264BD"/>
    <w:rsid w:val="000274C1"/>
    <w:rsid w:val="00040384"/>
    <w:rsid w:val="00043499"/>
    <w:rsid w:val="00045E74"/>
    <w:rsid w:val="0004663C"/>
    <w:rsid w:val="00047F6F"/>
    <w:rsid w:val="00055E66"/>
    <w:rsid w:val="000573F9"/>
    <w:rsid w:val="000577F8"/>
    <w:rsid w:val="00060E60"/>
    <w:rsid w:val="00061B44"/>
    <w:rsid w:val="00063652"/>
    <w:rsid w:val="000678F2"/>
    <w:rsid w:val="000743CC"/>
    <w:rsid w:val="00074CB7"/>
    <w:rsid w:val="0007519D"/>
    <w:rsid w:val="0008224F"/>
    <w:rsid w:val="00085329"/>
    <w:rsid w:val="000B21D1"/>
    <w:rsid w:val="000B3F7C"/>
    <w:rsid w:val="000B7118"/>
    <w:rsid w:val="000C0156"/>
    <w:rsid w:val="000C372C"/>
    <w:rsid w:val="000C4B4A"/>
    <w:rsid w:val="000C7EC8"/>
    <w:rsid w:val="000D13C1"/>
    <w:rsid w:val="000D1838"/>
    <w:rsid w:val="000D3279"/>
    <w:rsid w:val="000D664A"/>
    <w:rsid w:val="000D673D"/>
    <w:rsid w:val="000D795A"/>
    <w:rsid w:val="000DBA3C"/>
    <w:rsid w:val="000E2858"/>
    <w:rsid w:val="000E3BDC"/>
    <w:rsid w:val="000F62DA"/>
    <w:rsid w:val="00103C97"/>
    <w:rsid w:val="001046F9"/>
    <w:rsid w:val="0010589C"/>
    <w:rsid w:val="0010680F"/>
    <w:rsid w:val="001069C2"/>
    <w:rsid w:val="00106BAC"/>
    <w:rsid w:val="00110CEB"/>
    <w:rsid w:val="00111C07"/>
    <w:rsid w:val="00123BC3"/>
    <w:rsid w:val="0012483A"/>
    <w:rsid w:val="00135223"/>
    <w:rsid w:val="0013546B"/>
    <w:rsid w:val="001405E4"/>
    <w:rsid w:val="0014156B"/>
    <w:rsid w:val="0014157D"/>
    <w:rsid w:val="00142081"/>
    <w:rsid w:val="001422E2"/>
    <w:rsid w:val="001503D0"/>
    <w:rsid w:val="00155249"/>
    <w:rsid w:val="001572A8"/>
    <w:rsid w:val="00161E66"/>
    <w:rsid w:val="00177048"/>
    <w:rsid w:val="00181696"/>
    <w:rsid w:val="00183FD8"/>
    <w:rsid w:val="00184D11"/>
    <w:rsid w:val="001855DD"/>
    <w:rsid w:val="0019008A"/>
    <w:rsid w:val="00190D3E"/>
    <w:rsid w:val="00194DB4"/>
    <w:rsid w:val="00195542"/>
    <w:rsid w:val="001976E7"/>
    <w:rsid w:val="001A01A6"/>
    <w:rsid w:val="001A3D54"/>
    <w:rsid w:val="001A4428"/>
    <w:rsid w:val="001A63E0"/>
    <w:rsid w:val="001B251D"/>
    <w:rsid w:val="001C2431"/>
    <w:rsid w:val="001C7F77"/>
    <w:rsid w:val="001D0786"/>
    <w:rsid w:val="001D526C"/>
    <w:rsid w:val="001D61B8"/>
    <w:rsid w:val="001D7038"/>
    <w:rsid w:val="001D75F0"/>
    <w:rsid w:val="001E0AAD"/>
    <w:rsid w:val="001E1B81"/>
    <w:rsid w:val="001E2F88"/>
    <w:rsid w:val="001E31A5"/>
    <w:rsid w:val="001E47B5"/>
    <w:rsid w:val="001E4895"/>
    <w:rsid w:val="001F47F5"/>
    <w:rsid w:val="00202FD0"/>
    <w:rsid w:val="0020508E"/>
    <w:rsid w:val="002112C9"/>
    <w:rsid w:val="0021151C"/>
    <w:rsid w:val="00212580"/>
    <w:rsid w:val="00212DDD"/>
    <w:rsid w:val="0022395D"/>
    <w:rsid w:val="00225708"/>
    <w:rsid w:val="00225A69"/>
    <w:rsid w:val="002339DE"/>
    <w:rsid w:val="00235A28"/>
    <w:rsid w:val="00235FAC"/>
    <w:rsid w:val="0026626C"/>
    <w:rsid w:val="002667BC"/>
    <w:rsid w:val="00286103"/>
    <w:rsid w:val="002864B3"/>
    <w:rsid w:val="00291EAC"/>
    <w:rsid w:val="00292845"/>
    <w:rsid w:val="00296F1D"/>
    <w:rsid w:val="00297546"/>
    <w:rsid w:val="002A064C"/>
    <w:rsid w:val="002A0E8A"/>
    <w:rsid w:val="002A3AE5"/>
    <w:rsid w:val="002B4895"/>
    <w:rsid w:val="002D38E0"/>
    <w:rsid w:val="002D42B0"/>
    <w:rsid w:val="002D472F"/>
    <w:rsid w:val="002E3D06"/>
    <w:rsid w:val="002E5C5B"/>
    <w:rsid w:val="002F0FC1"/>
    <w:rsid w:val="002F68C9"/>
    <w:rsid w:val="00300ABE"/>
    <w:rsid w:val="00301569"/>
    <w:rsid w:val="00301DA0"/>
    <w:rsid w:val="00302391"/>
    <w:rsid w:val="003048F3"/>
    <w:rsid w:val="00305F1E"/>
    <w:rsid w:val="003118CD"/>
    <w:rsid w:val="00314F02"/>
    <w:rsid w:val="00330E8E"/>
    <w:rsid w:val="00336D21"/>
    <w:rsid w:val="00340D26"/>
    <w:rsid w:val="003436FC"/>
    <w:rsid w:val="00343C41"/>
    <w:rsid w:val="00346F2A"/>
    <w:rsid w:val="003500F1"/>
    <w:rsid w:val="00370E04"/>
    <w:rsid w:val="003710A0"/>
    <w:rsid w:val="00380A05"/>
    <w:rsid w:val="003850CD"/>
    <w:rsid w:val="003854A4"/>
    <w:rsid w:val="00387E7B"/>
    <w:rsid w:val="00392EA1"/>
    <w:rsid w:val="00394CEB"/>
    <w:rsid w:val="003A7FC3"/>
    <w:rsid w:val="003B4AAF"/>
    <w:rsid w:val="003B4FF6"/>
    <w:rsid w:val="003B7CA5"/>
    <w:rsid w:val="003C2546"/>
    <w:rsid w:val="003C3784"/>
    <w:rsid w:val="003C66B2"/>
    <w:rsid w:val="003D0B1F"/>
    <w:rsid w:val="003D4366"/>
    <w:rsid w:val="003D7E00"/>
    <w:rsid w:val="003E4B9D"/>
    <w:rsid w:val="003E6330"/>
    <w:rsid w:val="003E75C4"/>
    <w:rsid w:val="003F3896"/>
    <w:rsid w:val="003F3BC2"/>
    <w:rsid w:val="003F602A"/>
    <w:rsid w:val="003F6472"/>
    <w:rsid w:val="00400614"/>
    <w:rsid w:val="004039AA"/>
    <w:rsid w:val="004040B6"/>
    <w:rsid w:val="00406DE9"/>
    <w:rsid w:val="00407B4B"/>
    <w:rsid w:val="004131BE"/>
    <w:rsid w:val="00413D8F"/>
    <w:rsid w:val="004147B9"/>
    <w:rsid w:val="004179E6"/>
    <w:rsid w:val="00425911"/>
    <w:rsid w:val="00425CA3"/>
    <w:rsid w:val="0042745D"/>
    <w:rsid w:val="0043127B"/>
    <w:rsid w:val="00433948"/>
    <w:rsid w:val="00434BBA"/>
    <w:rsid w:val="00446456"/>
    <w:rsid w:val="00446DFB"/>
    <w:rsid w:val="0044796C"/>
    <w:rsid w:val="004503B5"/>
    <w:rsid w:val="00451FFA"/>
    <w:rsid w:val="00453362"/>
    <w:rsid w:val="004560E8"/>
    <w:rsid w:val="00460ECE"/>
    <w:rsid w:val="004636FF"/>
    <w:rsid w:val="00466501"/>
    <w:rsid w:val="00470D34"/>
    <w:rsid w:val="00476722"/>
    <w:rsid w:val="00477EEA"/>
    <w:rsid w:val="00481337"/>
    <w:rsid w:val="0048389C"/>
    <w:rsid w:val="004854CA"/>
    <w:rsid w:val="004926DB"/>
    <w:rsid w:val="004927A1"/>
    <w:rsid w:val="004B0557"/>
    <w:rsid w:val="004B1529"/>
    <w:rsid w:val="004B2B24"/>
    <w:rsid w:val="004B2F90"/>
    <w:rsid w:val="004B3E7E"/>
    <w:rsid w:val="004B5F0A"/>
    <w:rsid w:val="004C101C"/>
    <w:rsid w:val="004C47B5"/>
    <w:rsid w:val="004C5F1F"/>
    <w:rsid w:val="004C6202"/>
    <w:rsid w:val="004D0235"/>
    <w:rsid w:val="004D5280"/>
    <w:rsid w:val="004D5303"/>
    <w:rsid w:val="004E1546"/>
    <w:rsid w:val="004F0208"/>
    <w:rsid w:val="004F4D88"/>
    <w:rsid w:val="004F6886"/>
    <w:rsid w:val="004F689E"/>
    <w:rsid w:val="004F746C"/>
    <w:rsid w:val="0050010C"/>
    <w:rsid w:val="005003B1"/>
    <w:rsid w:val="005004DF"/>
    <w:rsid w:val="0050053A"/>
    <w:rsid w:val="00500D5D"/>
    <w:rsid w:val="00502FAF"/>
    <w:rsid w:val="00503598"/>
    <w:rsid w:val="005071A5"/>
    <w:rsid w:val="005204C9"/>
    <w:rsid w:val="00520A6D"/>
    <w:rsid w:val="00522D45"/>
    <w:rsid w:val="00523505"/>
    <w:rsid w:val="00527709"/>
    <w:rsid w:val="00532ECC"/>
    <w:rsid w:val="00534A4B"/>
    <w:rsid w:val="0054441C"/>
    <w:rsid w:val="00545455"/>
    <w:rsid w:val="0055064A"/>
    <w:rsid w:val="00553675"/>
    <w:rsid w:val="00560DF4"/>
    <w:rsid w:val="00563298"/>
    <w:rsid w:val="00563EBA"/>
    <w:rsid w:val="00564DE7"/>
    <w:rsid w:val="005661B7"/>
    <w:rsid w:val="00575FA2"/>
    <w:rsid w:val="00577872"/>
    <w:rsid w:val="005839B6"/>
    <w:rsid w:val="0058564B"/>
    <w:rsid w:val="005873FA"/>
    <w:rsid w:val="00590077"/>
    <w:rsid w:val="00594CD7"/>
    <w:rsid w:val="005979C2"/>
    <w:rsid w:val="00597BE1"/>
    <w:rsid w:val="005A1F71"/>
    <w:rsid w:val="005A2311"/>
    <w:rsid w:val="005A4567"/>
    <w:rsid w:val="005A4E4E"/>
    <w:rsid w:val="005A5A72"/>
    <w:rsid w:val="005B0B6F"/>
    <w:rsid w:val="005B1A96"/>
    <w:rsid w:val="005B1D5D"/>
    <w:rsid w:val="005B2D84"/>
    <w:rsid w:val="005B3CD3"/>
    <w:rsid w:val="005C0556"/>
    <w:rsid w:val="005C4489"/>
    <w:rsid w:val="005C5414"/>
    <w:rsid w:val="005D7D82"/>
    <w:rsid w:val="005E089A"/>
    <w:rsid w:val="005E755F"/>
    <w:rsid w:val="005E762C"/>
    <w:rsid w:val="005F09AF"/>
    <w:rsid w:val="005F2D5E"/>
    <w:rsid w:val="00602D3C"/>
    <w:rsid w:val="00611D4A"/>
    <w:rsid w:val="006128E0"/>
    <w:rsid w:val="0061492F"/>
    <w:rsid w:val="00616621"/>
    <w:rsid w:val="0061723D"/>
    <w:rsid w:val="00640789"/>
    <w:rsid w:val="00646E2B"/>
    <w:rsid w:val="00650B51"/>
    <w:rsid w:val="00650BDD"/>
    <w:rsid w:val="00651655"/>
    <w:rsid w:val="006516D3"/>
    <w:rsid w:val="00653015"/>
    <w:rsid w:val="00653FA4"/>
    <w:rsid w:val="00655E97"/>
    <w:rsid w:val="006615D1"/>
    <w:rsid w:val="006763D1"/>
    <w:rsid w:val="006863FD"/>
    <w:rsid w:val="00691C08"/>
    <w:rsid w:val="00692C14"/>
    <w:rsid w:val="0069300E"/>
    <w:rsid w:val="006968A3"/>
    <w:rsid w:val="00696BF5"/>
    <w:rsid w:val="00697749"/>
    <w:rsid w:val="006A4D75"/>
    <w:rsid w:val="006A5297"/>
    <w:rsid w:val="006A7FBE"/>
    <w:rsid w:val="006B266B"/>
    <w:rsid w:val="006B54C6"/>
    <w:rsid w:val="006C1EF0"/>
    <w:rsid w:val="006C4709"/>
    <w:rsid w:val="006D5FE7"/>
    <w:rsid w:val="006D6BA8"/>
    <w:rsid w:val="006D793D"/>
    <w:rsid w:val="006F185D"/>
    <w:rsid w:val="006F436E"/>
    <w:rsid w:val="0070099D"/>
    <w:rsid w:val="007066B1"/>
    <w:rsid w:val="00711E68"/>
    <w:rsid w:val="00717F5C"/>
    <w:rsid w:val="00730358"/>
    <w:rsid w:val="00732B0F"/>
    <w:rsid w:val="0073414E"/>
    <w:rsid w:val="00734268"/>
    <w:rsid w:val="00735041"/>
    <w:rsid w:val="00747C50"/>
    <w:rsid w:val="00747CBE"/>
    <w:rsid w:val="007502F1"/>
    <w:rsid w:val="00753071"/>
    <w:rsid w:val="007532EF"/>
    <w:rsid w:val="00754609"/>
    <w:rsid w:val="007549E4"/>
    <w:rsid w:val="00764D66"/>
    <w:rsid w:val="00765D18"/>
    <w:rsid w:val="00767A83"/>
    <w:rsid w:val="007712F6"/>
    <w:rsid w:val="007746F8"/>
    <w:rsid w:val="007756AF"/>
    <w:rsid w:val="00775CC2"/>
    <w:rsid w:val="00776829"/>
    <w:rsid w:val="00776CDA"/>
    <w:rsid w:val="00777002"/>
    <w:rsid w:val="00783694"/>
    <w:rsid w:val="007856C6"/>
    <w:rsid w:val="00785E81"/>
    <w:rsid w:val="007860AF"/>
    <w:rsid w:val="0078648E"/>
    <w:rsid w:val="00787B7B"/>
    <w:rsid w:val="00787E9C"/>
    <w:rsid w:val="00791DB1"/>
    <w:rsid w:val="00792104"/>
    <w:rsid w:val="007A04E1"/>
    <w:rsid w:val="007A10F2"/>
    <w:rsid w:val="007A1CC3"/>
    <w:rsid w:val="007B2FE9"/>
    <w:rsid w:val="007C0675"/>
    <w:rsid w:val="007C0819"/>
    <w:rsid w:val="007C0E44"/>
    <w:rsid w:val="007C3B2B"/>
    <w:rsid w:val="007D23AC"/>
    <w:rsid w:val="007D5694"/>
    <w:rsid w:val="007D7D69"/>
    <w:rsid w:val="007E0982"/>
    <w:rsid w:val="007E5B36"/>
    <w:rsid w:val="007F0052"/>
    <w:rsid w:val="007F38B3"/>
    <w:rsid w:val="007F42E5"/>
    <w:rsid w:val="008010B7"/>
    <w:rsid w:val="00803881"/>
    <w:rsid w:val="00812751"/>
    <w:rsid w:val="00812A4F"/>
    <w:rsid w:val="00812EAA"/>
    <w:rsid w:val="0081436D"/>
    <w:rsid w:val="00815FA4"/>
    <w:rsid w:val="0081725D"/>
    <w:rsid w:val="00823858"/>
    <w:rsid w:val="008250A0"/>
    <w:rsid w:val="00831775"/>
    <w:rsid w:val="00835FC2"/>
    <w:rsid w:val="0084161D"/>
    <w:rsid w:val="00841D41"/>
    <w:rsid w:val="00842ADE"/>
    <w:rsid w:val="00851600"/>
    <w:rsid w:val="0086150D"/>
    <w:rsid w:val="008702EB"/>
    <w:rsid w:val="008714AC"/>
    <w:rsid w:val="00877EA4"/>
    <w:rsid w:val="008811E1"/>
    <w:rsid w:val="00885612"/>
    <w:rsid w:val="00891886"/>
    <w:rsid w:val="00896CEA"/>
    <w:rsid w:val="00897881"/>
    <w:rsid w:val="008A2F53"/>
    <w:rsid w:val="008A3D1F"/>
    <w:rsid w:val="008A6B0C"/>
    <w:rsid w:val="008B332C"/>
    <w:rsid w:val="008B51BA"/>
    <w:rsid w:val="008C1112"/>
    <w:rsid w:val="008C1D70"/>
    <w:rsid w:val="008D3AFB"/>
    <w:rsid w:val="008D679D"/>
    <w:rsid w:val="008E3A04"/>
    <w:rsid w:val="008E7E5D"/>
    <w:rsid w:val="008F1633"/>
    <w:rsid w:val="008F212B"/>
    <w:rsid w:val="008F2DEE"/>
    <w:rsid w:val="008F2E94"/>
    <w:rsid w:val="00900A1F"/>
    <w:rsid w:val="0091176D"/>
    <w:rsid w:val="00920A35"/>
    <w:rsid w:val="009215FE"/>
    <w:rsid w:val="0093057A"/>
    <w:rsid w:val="00932001"/>
    <w:rsid w:val="00933A84"/>
    <w:rsid w:val="0095106C"/>
    <w:rsid w:val="00952BEA"/>
    <w:rsid w:val="009543AB"/>
    <w:rsid w:val="009564EC"/>
    <w:rsid w:val="009610F3"/>
    <w:rsid w:val="00961AE9"/>
    <w:rsid w:val="00961F8B"/>
    <w:rsid w:val="00962206"/>
    <w:rsid w:val="00963402"/>
    <w:rsid w:val="00963752"/>
    <w:rsid w:val="00963959"/>
    <w:rsid w:val="00972C7B"/>
    <w:rsid w:val="00977438"/>
    <w:rsid w:val="00984E59"/>
    <w:rsid w:val="00987C98"/>
    <w:rsid w:val="00994518"/>
    <w:rsid w:val="009B70EC"/>
    <w:rsid w:val="009C5239"/>
    <w:rsid w:val="009C60CA"/>
    <w:rsid w:val="009C6934"/>
    <w:rsid w:val="009D2899"/>
    <w:rsid w:val="009E1F14"/>
    <w:rsid w:val="009E76AB"/>
    <w:rsid w:val="009E7826"/>
    <w:rsid w:val="009F2002"/>
    <w:rsid w:val="009F379E"/>
    <w:rsid w:val="009F3EEC"/>
    <w:rsid w:val="00A02180"/>
    <w:rsid w:val="00A0497B"/>
    <w:rsid w:val="00A22B1A"/>
    <w:rsid w:val="00A24AFE"/>
    <w:rsid w:val="00A26C10"/>
    <w:rsid w:val="00A2716F"/>
    <w:rsid w:val="00A30AE1"/>
    <w:rsid w:val="00A314C2"/>
    <w:rsid w:val="00A316B6"/>
    <w:rsid w:val="00A33B7C"/>
    <w:rsid w:val="00A36449"/>
    <w:rsid w:val="00A40A6E"/>
    <w:rsid w:val="00A42BF2"/>
    <w:rsid w:val="00A61D0E"/>
    <w:rsid w:val="00A7147D"/>
    <w:rsid w:val="00A717A1"/>
    <w:rsid w:val="00A75674"/>
    <w:rsid w:val="00A87853"/>
    <w:rsid w:val="00A971C3"/>
    <w:rsid w:val="00AA190C"/>
    <w:rsid w:val="00AA3A97"/>
    <w:rsid w:val="00AA4314"/>
    <w:rsid w:val="00AA50AD"/>
    <w:rsid w:val="00AA5465"/>
    <w:rsid w:val="00AB215A"/>
    <w:rsid w:val="00AB4199"/>
    <w:rsid w:val="00AB4766"/>
    <w:rsid w:val="00AB4DD1"/>
    <w:rsid w:val="00AB53AB"/>
    <w:rsid w:val="00AB7A4B"/>
    <w:rsid w:val="00AB7C62"/>
    <w:rsid w:val="00AC4A60"/>
    <w:rsid w:val="00AC7848"/>
    <w:rsid w:val="00AC7D15"/>
    <w:rsid w:val="00AD06F0"/>
    <w:rsid w:val="00AD1939"/>
    <w:rsid w:val="00AD4692"/>
    <w:rsid w:val="00AD613E"/>
    <w:rsid w:val="00AD747F"/>
    <w:rsid w:val="00AE5322"/>
    <w:rsid w:val="00AF1490"/>
    <w:rsid w:val="00AF231E"/>
    <w:rsid w:val="00AF2BEA"/>
    <w:rsid w:val="00AF2D24"/>
    <w:rsid w:val="00AF41E9"/>
    <w:rsid w:val="00AF6642"/>
    <w:rsid w:val="00B0155A"/>
    <w:rsid w:val="00B04127"/>
    <w:rsid w:val="00B113E7"/>
    <w:rsid w:val="00B16054"/>
    <w:rsid w:val="00B175C6"/>
    <w:rsid w:val="00B246F8"/>
    <w:rsid w:val="00B2511F"/>
    <w:rsid w:val="00B261E0"/>
    <w:rsid w:val="00B26EC4"/>
    <w:rsid w:val="00B30EF9"/>
    <w:rsid w:val="00B32D8B"/>
    <w:rsid w:val="00B333AB"/>
    <w:rsid w:val="00B3384C"/>
    <w:rsid w:val="00B349A7"/>
    <w:rsid w:val="00B413F5"/>
    <w:rsid w:val="00B433F5"/>
    <w:rsid w:val="00B4448B"/>
    <w:rsid w:val="00B45338"/>
    <w:rsid w:val="00B478A2"/>
    <w:rsid w:val="00B52AE2"/>
    <w:rsid w:val="00B54AD6"/>
    <w:rsid w:val="00B615AC"/>
    <w:rsid w:val="00B628E2"/>
    <w:rsid w:val="00B72137"/>
    <w:rsid w:val="00B77143"/>
    <w:rsid w:val="00B807AF"/>
    <w:rsid w:val="00B8313E"/>
    <w:rsid w:val="00B84796"/>
    <w:rsid w:val="00B87BEB"/>
    <w:rsid w:val="00B959EA"/>
    <w:rsid w:val="00B961D0"/>
    <w:rsid w:val="00BA1B81"/>
    <w:rsid w:val="00BA3875"/>
    <w:rsid w:val="00BB0449"/>
    <w:rsid w:val="00BB24B4"/>
    <w:rsid w:val="00BB2FDE"/>
    <w:rsid w:val="00BB3341"/>
    <w:rsid w:val="00BB7312"/>
    <w:rsid w:val="00BB759E"/>
    <w:rsid w:val="00BB76EF"/>
    <w:rsid w:val="00BC19BB"/>
    <w:rsid w:val="00BD045D"/>
    <w:rsid w:val="00BD0540"/>
    <w:rsid w:val="00BD2708"/>
    <w:rsid w:val="00BD28E7"/>
    <w:rsid w:val="00BD4BE9"/>
    <w:rsid w:val="00BD6D9C"/>
    <w:rsid w:val="00BE00BA"/>
    <w:rsid w:val="00BE04D1"/>
    <w:rsid w:val="00BE1208"/>
    <w:rsid w:val="00BF14C1"/>
    <w:rsid w:val="00BF30E2"/>
    <w:rsid w:val="00BF438C"/>
    <w:rsid w:val="00BF6775"/>
    <w:rsid w:val="00C011F7"/>
    <w:rsid w:val="00C06828"/>
    <w:rsid w:val="00C13C2C"/>
    <w:rsid w:val="00C15832"/>
    <w:rsid w:val="00C17FAE"/>
    <w:rsid w:val="00C200E1"/>
    <w:rsid w:val="00C227AC"/>
    <w:rsid w:val="00C23434"/>
    <w:rsid w:val="00C257FC"/>
    <w:rsid w:val="00C30408"/>
    <w:rsid w:val="00C314A3"/>
    <w:rsid w:val="00C33BBB"/>
    <w:rsid w:val="00C36F57"/>
    <w:rsid w:val="00C40DB7"/>
    <w:rsid w:val="00C46B75"/>
    <w:rsid w:val="00C46FBB"/>
    <w:rsid w:val="00C5110A"/>
    <w:rsid w:val="00C51BDA"/>
    <w:rsid w:val="00C61497"/>
    <w:rsid w:val="00C67613"/>
    <w:rsid w:val="00C87B96"/>
    <w:rsid w:val="00C922FD"/>
    <w:rsid w:val="00C9449A"/>
    <w:rsid w:val="00C9503A"/>
    <w:rsid w:val="00C97CF0"/>
    <w:rsid w:val="00CA0406"/>
    <w:rsid w:val="00CA2142"/>
    <w:rsid w:val="00CA41AA"/>
    <w:rsid w:val="00CA55E4"/>
    <w:rsid w:val="00CB0D45"/>
    <w:rsid w:val="00CB2D04"/>
    <w:rsid w:val="00CB4ABE"/>
    <w:rsid w:val="00CC45A7"/>
    <w:rsid w:val="00CC75D5"/>
    <w:rsid w:val="00CD093D"/>
    <w:rsid w:val="00CD207A"/>
    <w:rsid w:val="00CD34DB"/>
    <w:rsid w:val="00CD3B5C"/>
    <w:rsid w:val="00CD4355"/>
    <w:rsid w:val="00CD4BA4"/>
    <w:rsid w:val="00CD5D67"/>
    <w:rsid w:val="00CE0AA5"/>
    <w:rsid w:val="00CE4C06"/>
    <w:rsid w:val="00CE4C30"/>
    <w:rsid w:val="00CE6BB7"/>
    <w:rsid w:val="00CF0484"/>
    <w:rsid w:val="00CF1BB9"/>
    <w:rsid w:val="00CF6D19"/>
    <w:rsid w:val="00CF7CCE"/>
    <w:rsid w:val="00D00DD0"/>
    <w:rsid w:val="00D011EC"/>
    <w:rsid w:val="00D02CA9"/>
    <w:rsid w:val="00D1739B"/>
    <w:rsid w:val="00D21827"/>
    <w:rsid w:val="00D21E98"/>
    <w:rsid w:val="00D4118C"/>
    <w:rsid w:val="00D456A1"/>
    <w:rsid w:val="00D47CB1"/>
    <w:rsid w:val="00D51C71"/>
    <w:rsid w:val="00D64243"/>
    <w:rsid w:val="00D64A70"/>
    <w:rsid w:val="00D720E0"/>
    <w:rsid w:val="00D725AC"/>
    <w:rsid w:val="00D73097"/>
    <w:rsid w:val="00D77B9C"/>
    <w:rsid w:val="00D81DD7"/>
    <w:rsid w:val="00D824EF"/>
    <w:rsid w:val="00D85166"/>
    <w:rsid w:val="00D90CD1"/>
    <w:rsid w:val="00D95DB9"/>
    <w:rsid w:val="00DA5AB5"/>
    <w:rsid w:val="00DB03EF"/>
    <w:rsid w:val="00DB7E1A"/>
    <w:rsid w:val="00DC0EFD"/>
    <w:rsid w:val="00DC1161"/>
    <w:rsid w:val="00DC6560"/>
    <w:rsid w:val="00DC6701"/>
    <w:rsid w:val="00DC69A1"/>
    <w:rsid w:val="00DD118F"/>
    <w:rsid w:val="00DD18F0"/>
    <w:rsid w:val="00DD3EF2"/>
    <w:rsid w:val="00DE1D06"/>
    <w:rsid w:val="00DE2608"/>
    <w:rsid w:val="00DEAE58"/>
    <w:rsid w:val="00DF7429"/>
    <w:rsid w:val="00E02DA0"/>
    <w:rsid w:val="00E02E2B"/>
    <w:rsid w:val="00E04A3F"/>
    <w:rsid w:val="00E070A1"/>
    <w:rsid w:val="00E16C4B"/>
    <w:rsid w:val="00E22775"/>
    <w:rsid w:val="00E25897"/>
    <w:rsid w:val="00E26733"/>
    <w:rsid w:val="00E267E9"/>
    <w:rsid w:val="00E350E5"/>
    <w:rsid w:val="00E40690"/>
    <w:rsid w:val="00E4336B"/>
    <w:rsid w:val="00E45829"/>
    <w:rsid w:val="00E5229C"/>
    <w:rsid w:val="00E5259F"/>
    <w:rsid w:val="00E52D30"/>
    <w:rsid w:val="00E543E4"/>
    <w:rsid w:val="00E61BE4"/>
    <w:rsid w:val="00E6666D"/>
    <w:rsid w:val="00E70C07"/>
    <w:rsid w:val="00E74513"/>
    <w:rsid w:val="00E81A8E"/>
    <w:rsid w:val="00E9238A"/>
    <w:rsid w:val="00E93AAD"/>
    <w:rsid w:val="00E9781C"/>
    <w:rsid w:val="00EA007D"/>
    <w:rsid w:val="00EA11F6"/>
    <w:rsid w:val="00EA2F55"/>
    <w:rsid w:val="00EA5A9F"/>
    <w:rsid w:val="00EA7AE8"/>
    <w:rsid w:val="00EB03A4"/>
    <w:rsid w:val="00EB128E"/>
    <w:rsid w:val="00EB353A"/>
    <w:rsid w:val="00EB5088"/>
    <w:rsid w:val="00EC000C"/>
    <w:rsid w:val="00EC37AD"/>
    <w:rsid w:val="00EC49AE"/>
    <w:rsid w:val="00ED0A2B"/>
    <w:rsid w:val="00ED2AA3"/>
    <w:rsid w:val="00ED4AB9"/>
    <w:rsid w:val="00ED7373"/>
    <w:rsid w:val="00EE3D50"/>
    <w:rsid w:val="00EE72AC"/>
    <w:rsid w:val="00F03897"/>
    <w:rsid w:val="00F04D66"/>
    <w:rsid w:val="00F07C1A"/>
    <w:rsid w:val="00F10402"/>
    <w:rsid w:val="00F10998"/>
    <w:rsid w:val="00F11B7D"/>
    <w:rsid w:val="00F16072"/>
    <w:rsid w:val="00F229C5"/>
    <w:rsid w:val="00F23A8F"/>
    <w:rsid w:val="00F31863"/>
    <w:rsid w:val="00F33548"/>
    <w:rsid w:val="00F34C96"/>
    <w:rsid w:val="00F54265"/>
    <w:rsid w:val="00F5718B"/>
    <w:rsid w:val="00F578CB"/>
    <w:rsid w:val="00F60D40"/>
    <w:rsid w:val="00F614B0"/>
    <w:rsid w:val="00F6327C"/>
    <w:rsid w:val="00F73383"/>
    <w:rsid w:val="00F7381A"/>
    <w:rsid w:val="00F73BAA"/>
    <w:rsid w:val="00F748AA"/>
    <w:rsid w:val="00F76005"/>
    <w:rsid w:val="00F77738"/>
    <w:rsid w:val="00F80777"/>
    <w:rsid w:val="00F82329"/>
    <w:rsid w:val="00F838D7"/>
    <w:rsid w:val="00F86B9F"/>
    <w:rsid w:val="00FA077B"/>
    <w:rsid w:val="00FA1A38"/>
    <w:rsid w:val="00FA1F77"/>
    <w:rsid w:val="00FA23A8"/>
    <w:rsid w:val="00FA5144"/>
    <w:rsid w:val="00FA7694"/>
    <w:rsid w:val="00FA7698"/>
    <w:rsid w:val="00FB04D5"/>
    <w:rsid w:val="00FB0D0D"/>
    <w:rsid w:val="00FB7485"/>
    <w:rsid w:val="00FB7664"/>
    <w:rsid w:val="00FC3134"/>
    <w:rsid w:val="00FC476A"/>
    <w:rsid w:val="00FD0D9F"/>
    <w:rsid w:val="00FD12FB"/>
    <w:rsid w:val="00FD1D39"/>
    <w:rsid w:val="00FD5254"/>
    <w:rsid w:val="00FD5766"/>
    <w:rsid w:val="00FD6C99"/>
    <w:rsid w:val="00FE1279"/>
    <w:rsid w:val="00FE2B86"/>
    <w:rsid w:val="00FE4AF8"/>
    <w:rsid w:val="00FE60DC"/>
    <w:rsid w:val="00FF1DC4"/>
    <w:rsid w:val="00FF3789"/>
    <w:rsid w:val="00FF5D6E"/>
    <w:rsid w:val="00FF7305"/>
    <w:rsid w:val="018765DD"/>
    <w:rsid w:val="0230015E"/>
    <w:rsid w:val="0272C6F6"/>
    <w:rsid w:val="03239183"/>
    <w:rsid w:val="03555B6A"/>
    <w:rsid w:val="03D48330"/>
    <w:rsid w:val="0401B6FA"/>
    <w:rsid w:val="04206861"/>
    <w:rsid w:val="0425FD33"/>
    <w:rsid w:val="0611BB0E"/>
    <w:rsid w:val="0697365E"/>
    <w:rsid w:val="06FE5C67"/>
    <w:rsid w:val="07CAF200"/>
    <w:rsid w:val="081C05D8"/>
    <w:rsid w:val="087210F2"/>
    <w:rsid w:val="0928FACC"/>
    <w:rsid w:val="095E2469"/>
    <w:rsid w:val="09645C58"/>
    <w:rsid w:val="0A404B25"/>
    <w:rsid w:val="0A57FBE8"/>
    <w:rsid w:val="0ACC2EAA"/>
    <w:rsid w:val="0AE43287"/>
    <w:rsid w:val="0AED9F70"/>
    <w:rsid w:val="0C2746EA"/>
    <w:rsid w:val="0CEA56B7"/>
    <w:rsid w:val="0D14D4C8"/>
    <w:rsid w:val="0DBE05FC"/>
    <w:rsid w:val="0DBFFD80"/>
    <w:rsid w:val="0E38099E"/>
    <w:rsid w:val="0EA27C9B"/>
    <w:rsid w:val="0EE94A44"/>
    <w:rsid w:val="0F8562E0"/>
    <w:rsid w:val="1026AEE8"/>
    <w:rsid w:val="10DD7365"/>
    <w:rsid w:val="119ADDF3"/>
    <w:rsid w:val="11B07A67"/>
    <w:rsid w:val="11B0A187"/>
    <w:rsid w:val="12091818"/>
    <w:rsid w:val="1310E1D4"/>
    <w:rsid w:val="13FC5B09"/>
    <w:rsid w:val="14B411E7"/>
    <w:rsid w:val="15798B95"/>
    <w:rsid w:val="15C5C12D"/>
    <w:rsid w:val="16C4ACD5"/>
    <w:rsid w:val="16DE224A"/>
    <w:rsid w:val="16F955EB"/>
    <w:rsid w:val="17FE7769"/>
    <w:rsid w:val="18304C54"/>
    <w:rsid w:val="189D60BD"/>
    <w:rsid w:val="1953826A"/>
    <w:rsid w:val="198496C0"/>
    <w:rsid w:val="1BA7E84A"/>
    <w:rsid w:val="1BE6F785"/>
    <w:rsid w:val="1BF34701"/>
    <w:rsid w:val="1C1E972E"/>
    <w:rsid w:val="1C4D51DC"/>
    <w:rsid w:val="1C7AE912"/>
    <w:rsid w:val="1CF477A9"/>
    <w:rsid w:val="1D32DFCD"/>
    <w:rsid w:val="1D3D57AE"/>
    <w:rsid w:val="1D6E44EB"/>
    <w:rsid w:val="1E0C93D8"/>
    <w:rsid w:val="1EFF26A2"/>
    <w:rsid w:val="1F47A59D"/>
    <w:rsid w:val="20063F44"/>
    <w:rsid w:val="2020F6AE"/>
    <w:rsid w:val="208F22FF"/>
    <w:rsid w:val="22F34AF4"/>
    <w:rsid w:val="232B8ECA"/>
    <w:rsid w:val="2378BC0E"/>
    <w:rsid w:val="23EC0EC8"/>
    <w:rsid w:val="245773A8"/>
    <w:rsid w:val="25DCB42E"/>
    <w:rsid w:val="264E8C86"/>
    <w:rsid w:val="26BED1E6"/>
    <w:rsid w:val="26E3773D"/>
    <w:rsid w:val="2744E699"/>
    <w:rsid w:val="277559FA"/>
    <w:rsid w:val="27D98779"/>
    <w:rsid w:val="2870015A"/>
    <w:rsid w:val="28CC3186"/>
    <w:rsid w:val="28D3E84F"/>
    <w:rsid w:val="290D9DE6"/>
    <w:rsid w:val="2910E739"/>
    <w:rsid w:val="2946113D"/>
    <w:rsid w:val="296A89E5"/>
    <w:rsid w:val="2A0050D0"/>
    <w:rsid w:val="2A26A3E3"/>
    <w:rsid w:val="2AC9E8C2"/>
    <w:rsid w:val="2AED85DF"/>
    <w:rsid w:val="2B17F43B"/>
    <w:rsid w:val="2B938453"/>
    <w:rsid w:val="2BF32D21"/>
    <w:rsid w:val="2C8EEA82"/>
    <w:rsid w:val="2CABBFC2"/>
    <w:rsid w:val="2CB7B17A"/>
    <w:rsid w:val="2D9D8F29"/>
    <w:rsid w:val="30D450F8"/>
    <w:rsid w:val="30E66810"/>
    <w:rsid w:val="3130EF38"/>
    <w:rsid w:val="31458838"/>
    <w:rsid w:val="315056A1"/>
    <w:rsid w:val="31B5A034"/>
    <w:rsid w:val="3238BF2C"/>
    <w:rsid w:val="32954428"/>
    <w:rsid w:val="32F2952D"/>
    <w:rsid w:val="330895ED"/>
    <w:rsid w:val="337F7F7F"/>
    <w:rsid w:val="33867598"/>
    <w:rsid w:val="33D42538"/>
    <w:rsid w:val="341015AC"/>
    <w:rsid w:val="350DB9D9"/>
    <w:rsid w:val="352F674A"/>
    <w:rsid w:val="355B6D48"/>
    <w:rsid w:val="35C74081"/>
    <w:rsid w:val="360EDDBB"/>
    <w:rsid w:val="36FF3384"/>
    <w:rsid w:val="3767C671"/>
    <w:rsid w:val="37C8E199"/>
    <w:rsid w:val="37D5609D"/>
    <w:rsid w:val="384D1DF4"/>
    <w:rsid w:val="3896121A"/>
    <w:rsid w:val="38B61BAB"/>
    <w:rsid w:val="39D7FF44"/>
    <w:rsid w:val="3ABF749E"/>
    <w:rsid w:val="3B99D207"/>
    <w:rsid w:val="3B9EFE21"/>
    <w:rsid w:val="3CA222CE"/>
    <w:rsid w:val="3D273D96"/>
    <w:rsid w:val="3D51C194"/>
    <w:rsid w:val="3D65FB45"/>
    <w:rsid w:val="3D68CAB4"/>
    <w:rsid w:val="3D7C5231"/>
    <w:rsid w:val="3DC0FB53"/>
    <w:rsid w:val="3DDACE55"/>
    <w:rsid w:val="3DE27E8A"/>
    <w:rsid w:val="3DF9D525"/>
    <w:rsid w:val="3E2D7B27"/>
    <w:rsid w:val="3E9A72E9"/>
    <w:rsid w:val="3EA3D82A"/>
    <w:rsid w:val="3EAC6777"/>
    <w:rsid w:val="3FAA4396"/>
    <w:rsid w:val="3FEFD4F5"/>
    <w:rsid w:val="40A36FEE"/>
    <w:rsid w:val="40C01AFD"/>
    <w:rsid w:val="4140538A"/>
    <w:rsid w:val="418C2C9D"/>
    <w:rsid w:val="426F893B"/>
    <w:rsid w:val="4319BD04"/>
    <w:rsid w:val="44B209F7"/>
    <w:rsid w:val="44DCE522"/>
    <w:rsid w:val="44FF3F40"/>
    <w:rsid w:val="455D6566"/>
    <w:rsid w:val="45B782F6"/>
    <w:rsid w:val="463E36A6"/>
    <w:rsid w:val="46D96705"/>
    <w:rsid w:val="482F6D4D"/>
    <w:rsid w:val="486C49CF"/>
    <w:rsid w:val="48F8A85B"/>
    <w:rsid w:val="497004E0"/>
    <w:rsid w:val="4A404E11"/>
    <w:rsid w:val="4A8D2F15"/>
    <w:rsid w:val="4B0B77AE"/>
    <w:rsid w:val="4B6EAAE8"/>
    <w:rsid w:val="4CA9A932"/>
    <w:rsid w:val="4CFFCE2D"/>
    <w:rsid w:val="4D06C7E1"/>
    <w:rsid w:val="4D0F9B64"/>
    <w:rsid w:val="4D562319"/>
    <w:rsid w:val="4D7BC33B"/>
    <w:rsid w:val="4DE04B57"/>
    <w:rsid w:val="4E160220"/>
    <w:rsid w:val="4EC058B9"/>
    <w:rsid w:val="4EC9E1E8"/>
    <w:rsid w:val="4ED4F7CD"/>
    <w:rsid w:val="4EFC1FA9"/>
    <w:rsid w:val="4F37148E"/>
    <w:rsid w:val="4F3957E2"/>
    <w:rsid w:val="50602A9F"/>
    <w:rsid w:val="50604EBD"/>
    <w:rsid w:val="5240269A"/>
    <w:rsid w:val="52F26351"/>
    <w:rsid w:val="53242117"/>
    <w:rsid w:val="53CF1905"/>
    <w:rsid w:val="53E0A70C"/>
    <w:rsid w:val="53ECAE80"/>
    <w:rsid w:val="5418E420"/>
    <w:rsid w:val="543F8B4B"/>
    <w:rsid w:val="5454DC38"/>
    <w:rsid w:val="54940646"/>
    <w:rsid w:val="54BBDCEE"/>
    <w:rsid w:val="5532D2DE"/>
    <w:rsid w:val="554917B7"/>
    <w:rsid w:val="55A63AB9"/>
    <w:rsid w:val="561647D2"/>
    <w:rsid w:val="5697179A"/>
    <w:rsid w:val="577916AD"/>
    <w:rsid w:val="57C77329"/>
    <w:rsid w:val="58D73577"/>
    <w:rsid w:val="592A74AE"/>
    <w:rsid w:val="598B3E1A"/>
    <w:rsid w:val="59EE3B0A"/>
    <w:rsid w:val="5A1FC582"/>
    <w:rsid w:val="5A2CDF95"/>
    <w:rsid w:val="5A33D804"/>
    <w:rsid w:val="5AA1B429"/>
    <w:rsid w:val="5AE338D5"/>
    <w:rsid w:val="5AF23119"/>
    <w:rsid w:val="5B22E41A"/>
    <w:rsid w:val="5B364097"/>
    <w:rsid w:val="5B52C2F4"/>
    <w:rsid w:val="5BB5AE57"/>
    <w:rsid w:val="5C366678"/>
    <w:rsid w:val="5C898A7B"/>
    <w:rsid w:val="5CC52F82"/>
    <w:rsid w:val="5D1E77AD"/>
    <w:rsid w:val="5D1F1B11"/>
    <w:rsid w:val="5D319E4A"/>
    <w:rsid w:val="5E2CC857"/>
    <w:rsid w:val="5E4C93DB"/>
    <w:rsid w:val="5E9E4CC1"/>
    <w:rsid w:val="5ED7582F"/>
    <w:rsid w:val="5EEBC3F0"/>
    <w:rsid w:val="5F685943"/>
    <w:rsid w:val="5F964516"/>
    <w:rsid w:val="5FD24317"/>
    <w:rsid w:val="5FD89483"/>
    <w:rsid w:val="60C070EE"/>
    <w:rsid w:val="6182788F"/>
    <w:rsid w:val="619E38C1"/>
    <w:rsid w:val="620E39D7"/>
    <w:rsid w:val="623E853E"/>
    <w:rsid w:val="62B931CF"/>
    <w:rsid w:val="6310E97E"/>
    <w:rsid w:val="6371553F"/>
    <w:rsid w:val="6371752C"/>
    <w:rsid w:val="63E540C6"/>
    <w:rsid w:val="63F6E99E"/>
    <w:rsid w:val="64123D9E"/>
    <w:rsid w:val="6438B4FA"/>
    <w:rsid w:val="64967327"/>
    <w:rsid w:val="65780245"/>
    <w:rsid w:val="658D9B8E"/>
    <w:rsid w:val="659CF790"/>
    <w:rsid w:val="662E116F"/>
    <w:rsid w:val="66991DE6"/>
    <w:rsid w:val="66C3CC2E"/>
    <w:rsid w:val="670AA697"/>
    <w:rsid w:val="67271443"/>
    <w:rsid w:val="67372E97"/>
    <w:rsid w:val="67AED8A8"/>
    <w:rsid w:val="67C9CE6B"/>
    <w:rsid w:val="67DD8018"/>
    <w:rsid w:val="680B9745"/>
    <w:rsid w:val="683436F7"/>
    <w:rsid w:val="68D09EC6"/>
    <w:rsid w:val="68E3EAC2"/>
    <w:rsid w:val="695A586E"/>
    <w:rsid w:val="69AA4D72"/>
    <w:rsid w:val="69F16630"/>
    <w:rsid w:val="6A818AE2"/>
    <w:rsid w:val="6AFD2E13"/>
    <w:rsid w:val="6B6AE161"/>
    <w:rsid w:val="6BCFCEC8"/>
    <w:rsid w:val="6BE6B190"/>
    <w:rsid w:val="6C98A158"/>
    <w:rsid w:val="6CBF4169"/>
    <w:rsid w:val="6CDC46DA"/>
    <w:rsid w:val="6CE180F0"/>
    <w:rsid w:val="6CECF6B2"/>
    <w:rsid w:val="6D0DCD69"/>
    <w:rsid w:val="6D39A211"/>
    <w:rsid w:val="6DA6C1F4"/>
    <w:rsid w:val="6DCFD4C6"/>
    <w:rsid w:val="6E0BA37F"/>
    <w:rsid w:val="6E3995CC"/>
    <w:rsid w:val="6E679D97"/>
    <w:rsid w:val="6ECCAAA5"/>
    <w:rsid w:val="6EF07BA2"/>
    <w:rsid w:val="6F2D5568"/>
    <w:rsid w:val="6F59B477"/>
    <w:rsid w:val="6F863049"/>
    <w:rsid w:val="711A5F1D"/>
    <w:rsid w:val="7153A676"/>
    <w:rsid w:val="71552BCA"/>
    <w:rsid w:val="72482A66"/>
    <w:rsid w:val="728141C8"/>
    <w:rsid w:val="72B5A32F"/>
    <w:rsid w:val="72D64225"/>
    <w:rsid w:val="73706CA3"/>
    <w:rsid w:val="7519AD3C"/>
    <w:rsid w:val="756BC218"/>
    <w:rsid w:val="75CC69FB"/>
    <w:rsid w:val="764B5954"/>
    <w:rsid w:val="76641C06"/>
    <w:rsid w:val="768FBE5B"/>
    <w:rsid w:val="775F104F"/>
    <w:rsid w:val="785D9300"/>
    <w:rsid w:val="786A70EE"/>
    <w:rsid w:val="789F3741"/>
    <w:rsid w:val="78DF21AB"/>
    <w:rsid w:val="79C78D56"/>
    <w:rsid w:val="7A10DC6E"/>
    <w:rsid w:val="7A4C3A7F"/>
    <w:rsid w:val="7A5C0682"/>
    <w:rsid w:val="7C0E0106"/>
    <w:rsid w:val="7C4D75DF"/>
    <w:rsid w:val="7C636A41"/>
    <w:rsid w:val="7CA0BF25"/>
    <w:rsid w:val="7CA89DF1"/>
    <w:rsid w:val="7D990C05"/>
    <w:rsid w:val="7DEEFD7C"/>
    <w:rsid w:val="7E1EF80E"/>
    <w:rsid w:val="7EF5049A"/>
    <w:rsid w:val="7FCD1E31"/>
    <w:rsid w:val="7FDE9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78405"/>
  <w15:chartTrackingRefBased/>
  <w15:docId w15:val="{166D204B-287E-4F64-878A-84E43DE5C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5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5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D5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D5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5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D5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D5D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D5D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D5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D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D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D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5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D67"/>
  </w:style>
  <w:style w:type="paragraph" w:styleId="Footer">
    <w:name w:val="footer"/>
    <w:basedOn w:val="Normal"/>
    <w:link w:val="FooterChar"/>
    <w:uiPriority w:val="99"/>
    <w:unhideWhenUsed/>
    <w:rsid w:val="00CD5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D67"/>
  </w:style>
  <w:style w:type="paragraph" w:styleId="TOCHeading">
    <w:name w:val="TOC Heading"/>
    <w:basedOn w:val="Heading1"/>
    <w:next w:val="Normal"/>
    <w:uiPriority w:val="39"/>
    <w:unhideWhenUsed/>
    <w:qFormat/>
    <w:rsid w:val="0044796C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5FD89483"/>
    <w:rPr>
      <w:color w:val="467886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229C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229C5"/>
    <w:pPr>
      <w:spacing w:after="100"/>
      <w:ind w:left="440"/>
    </w:pPr>
  </w:style>
  <w:style w:type="paragraph" w:styleId="TOC2">
    <w:name w:val="toc 2"/>
    <w:basedOn w:val="Normal"/>
    <w:next w:val="Normal"/>
    <w:uiPriority w:val="39"/>
    <w:unhideWhenUsed/>
    <w:rsid w:val="008E3A04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235FAC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AB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5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9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rtner.microsoft.com/en-ca/solutions/mdop" TargetMode="External"/><Relationship Id="rId18" Type="http://schemas.openxmlformats.org/officeDocument/2006/relationships/hyperlink" Target="https://www.techtarget.com/searchitoperations/definition/paravirtualization%20Accessed%2013%20Jan.%202025" TargetMode="External"/><Relationship Id="rId26" Type="http://schemas.openxmlformats.org/officeDocument/2006/relationships/hyperlink" Target="https://medium.com/dvt-engineering/the-basics-of-application-memory-management-19f060c2d0f" TargetMode="External"/><Relationship Id="rId39" Type="http://schemas.openxmlformats.org/officeDocument/2006/relationships/hyperlink" Target="https://en.wikipedia.org/wiki/Application_virtualization" TargetMode="External"/><Relationship Id="rId21" Type="http://schemas.openxmlformats.org/officeDocument/2006/relationships/hyperlink" Target="https://tutorialslink.com/Articles/What-is-File-Level-and-Block-Level-Storage-in-Virtualization-Concepts/2447" TargetMode="External"/><Relationship Id="rId34" Type="http://schemas.openxmlformats.org/officeDocument/2006/relationships/hyperlink" Target="https://tutorialslink.com/Articles/What-is-File-Level-and-Block-Level-Storage-in-Virtualization-Concepts/2447" TargetMode="External"/><Relationship Id="rId42" Type="http://schemas.openxmlformats.org/officeDocument/2006/relationships/hyperlink" Target="https://www.nutanix.com/info/virtualization/application-virtualization" TargetMode="External"/><Relationship Id="rId47" Type="http://schemas.openxmlformats.org/officeDocument/2006/relationships/hyperlink" Target="https://www.sciencedirect.com/topics/computer-science/full-virtualization" TargetMode="External"/><Relationship Id="rId50" Type="http://schemas.openxmlformats.org/officeDocument/2006/relationships/hyperlink" Target="https://www.sciencedirect.com/topics/computer-science/full-virtualization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VMware_ThinApp" TargetMode="External"/><Relationship Id="rId29" Type="http://schemas.openxmlformats.org/officeDocument/2006/relationships/hyperlink" Target="https://www.digi.com/blog/post/private-network-vs-public-network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www.geeksforgeeks.org/operating-system-based-virtualization/" TargetMode="External"/><Relationship Id="rId32" Type="http://schemas.openxmlformats.org/officeDocument/2006/relationships/hyperlink" Target="https://en.wikipedia.org/wiki/Application_virtualization" TargetMode="External"/><Relationship Id="rId37" Type="http://schemas.openxmlformats.org/officeDocument/2006/relationships/hyperlink" Target="https://www.geeksforgeeks.org/worst-fit-allocation-in-operating-systems/" TargetMode="External"/><Relationship Id="rId40" Type="http://schemas.openxmlformats.org/officeDocument/2006/relationships/hyperlink" Target="https://www.ituonline.com/tech-definitions/what-is-an-external-network/" TargetMode="External"/><Relationship Id="rId45" Type="http://schemas.openxmlformats.org/officeDocument/2006/relationships/hyperlink" Target="https://www.advancedinstaller.com/what-is-thinapp-package.html" TargetMode="External"/><Relationship Id="rId53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hyperlink" Target="https://blackberry.qnx.com/en/ultimate-guides/automotive-hypervisor/paravirtualization" TargetMode="External"/><Relationship Id="rId31" Type="http://schemas.openxmlformats.org/officeDocument/2006/relationships/hyperlink" Target="https://blog.purestorage.com/purely-educational/emulation-vs-virtualization/" TargetMode="External"/><Relationship Id="rId44" Type="http://schemas.openxmlformats.org/officeDocument/2006/relationships/hyperlink" Target="https://en.wikipedia.org/wiki/Application_virtualization" TargetMode="External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arn.microsoft.com/en-us/previous-versions/windows/microsoft-desktop-optimization-pack/appv-v4/overview-of-application-virtualization" TargetMode="External"/><Relationship Id="rId22" Type="http://schemas.openxmlformats.org/officeDocument/2006/relationships/hyperlink" Target="https://www.altaro.com/hyper-v/what-is-hyper-v/" TargetMode="External"/><Relationship Id="rId27" Type="http://schemas.openxmlformats.org/officeDocument/2006/relationships/hyperlink" Target="https://www.geeksforgeeks.org/worst-fit-allocation-in-operating-systems/" TargetMode="External"/><Relationship Id="rId30" Type="http://schemas.openxmlformats.org/officeDocument/2006/relationships/hyperlink" Target="https://www.nutanix.com/info/virtualization/application-virtualization" TargetMode="External"/><Relationship Id="rId35" Type="http://schemas.openxmlformats.org/officeDocument/2006/relationships/hyperlink" Target="https://www.geeksforgeeks.org/operating-system-based-virtualization/" TargetMode="External"/><Relationship Id="rId43" Type="http://schemas.openxmlformats.org/officeDocument/2006/relationships/hyperlink" Target="https://blog.purestorage.com/purely-educational/emulation-vs-virtualization/" TargetMode="External"/><Relationship Id="rId48" Type="http://schemas.openxmlformats.org/officeDocument/2006/relationships/hyperlink" Target="https://www.techtarget.com/searchitoperations/definition/paravirtualization%20Accessed%2013%20Jan.%202025" TargetMode="External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s://www.suse.com/suse-defines/definition/jeos-just-enough-operating-system/" TargetMode="External"/><Relationship Id="rId17" Type="http://schemas.openxmlformats.org/officeDocument/2006/relationships/hyperlink" Target="https://www.sciencedirect.com/topics/computer-science/full-virtualization" TargetMode="External"/><Relationship Id="rId25" Type="http://schemas.openxmlformats.org/officeDocument/2006/relationships/hyperlink" Target="https://www.ituonline.com/tech-definitions/what-is-an-internal-network/" TargetMode="External"/><Relationship Id="rId33" Type="http://schemas.openxmlformats.org/officeDocument/2006/relationships/hyperlink" Target="https://www.techtarget.com/searchstorage/tip/Block-level-storage-virtualization-Reasons-to-implement-it" TargetMode="External"/><Relationship Id="rId38" Type="http://schemas.openxmlformats.org/officeDocument/2006/relationships/hyperlink" Target="https://www.nutanix.com/info/virtualization/application-virtualization" TargetMode="External"/><Relationship Id="rId46" Type="http://schemas.openxmlformats.org/officeDocument/2006/relationships/hyperlink" Target="https://en.wikipedia.org/wiki/VMware_ThinApp" TargetMode="External"/><Relationship Id="rId20" Type="http://schemas.openxmlformats.org/officeDocument/2006/relationships/hyperlink" Target="https://www.techtarget.com/searchstorage/tip/Block-level-storage-virtualization-Reasons-to-implement-it" TargetMode="External"/><Relationship Id="rId41" Type="http://schemas.openxmlformats.org/officeDocument/2006/relationships/hyperlink" Target="https://www.digi.com/blog/post/private-network-vs-public-network" TargetMode="External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advancedinstaller.com/what-is-thinapp-package.html" TargetMode="External"/><Relationship Id="rId23" Type="http://schemas.openxmlformats.org/officeDocument/2006/relationships/hyperlink" Target="https://www.solarwinds.com/resources/it-glossary/hyper-v" TargetMode="External"/><Relationship Id="rId28" Type="http://schemas.openxmlformats.org/officeDocument/2006/relationships/hyperlink" Target="https://www.ituonline.com/tech-definitions/what-is-an-external-network/" TargetMode="External"/><Relationship Id="rId36" Type="http://schemas.openxmlformats.org/officeDocument/2006/relationships/hyperlink" Target="https://medium.com/dvt-engineering/the-basics-of-application-memory-management-19f060c2d0f" TargetMode="External"/><Relationship Id="rId49" Type="http://schemas.openxmlformats.org/officeDocument/2006/relationships/hyperlink" Target="https://blackberry.qnx.com/en/ultimate-guides/automotive-hypervisor/paravirtual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Blo12</b:Tag>
    <b:SourceType>InternetSite</b:SourceType>
    <b:Guid>{085EF845-8BE0-4873-9835-AC234ED365FC}</b:Guid>
    <b:Title>Block-level storage virtualization: Reasons to implement it</b:Title>
    <b:Year>2012</b:Year>
    <b:InternetSiteTitle>www.techtarget.com</b:InternetSiteTitle>
    <b:Month>January</b:Month>
    <b:Day>9th</b:Day>
    <b:URL>https://www.techtarget.com/searchstorage/tip/Block-level-storage-virtualization-Reasons-to-implement-it</b:URL>
    <b:Author>
      <b:Author>
        <b:NameList>
          <b:Person>
            <b:Last>Slack</b:Last>
            <b:First>Eric</b:First>
          </b:Person>
        </b:NameList>
      </b:Author>
    </b:Author>
    <b:RefOrder>1</b:RefOrder>
  </b:Source>
  <b:Source>
    <b:Tag>Var21</b:Tag>
    <b:SourceType>InternetSite</b:SourceType>
    <b:Guid>{D1D247CF-7DD5-4638-8804-BDF171E72F81}</b:Guid>
    <b:Title>What is File Level and Block Level Storage Virtualization Concepts?</b:Title>
    <b:InternetSiteTitle>tutorialslink.com</b:InternetSiteTitle>
    <b:Year>2021</b:Year>
    <b:Month>April</b:Month>
    <b:Day>24th</b:Day>
    <b:URL>https://tutorialslink.com/Articles/What-is-File-Level-and-Block-Level-Storage-in-Virtualization-Concepts/2447</b:URL>
    <b:Author>
      <b:Author>
        <b:NameList>
          <b:Person>
            <b:Last>Varshney</b:Last>
            <b:First>Sarthak</b:First>
          </b:Person>
        </b:NameList>
      </b:Author>
    </b:Author>
    <b:RefOrder>2</b:RefOrder>
  </b:Source>
  <b:Source>
    <b:Tag>Mar24</b:Tag>
    <b:SourceType>InternetSite</b:SourceType>
    <b:Guid>{743608C7-5447-4B94-8A77-2C0A9CC4F1EE}</b:Guid>
    <b:Title>Why a clear communication plan is more important than you think: Asana</b:Title>
    <b:InternetSiteTitle>asana.com</b:InternetSiteTitle>
    <b:Year>2024</b:Year>
    <b:Month>January</b:Month>
    <b:Day>14th</b:Day>
    <b:URL>https://asana.com/resources/communication-plan</b:URL>
    <b:Author>
      <b:Author>
        <b:NameList>
          <b:Person>
            <b:Last>Martins</b:Last>
            <b:First>Julia</b:First>
          </b:Person>
        </b:NameList>
      </b:Author>
    </b:Author>
    <b:RefOrder>1</b:RefOrder>
  </b:Source>
  <b:Source>
    <b:Tag>Nay19</b:Tag>
    <b:SourceType>InternetSite</b:SourceType>
    <b:Guid>{EE0A01FE-D72D-45DD-9418-3DE8F3359000}</b:Guid>
    <b:Title>Why should a project manager use a communication plan?: Parallel Project Training</b:Title>
    <b:InternetSiteTitle>www.parallelprojecttraining.com</b:InternetSiteTitle>
    <b:Year>2019</b:Year>
    <b:Month>May</b:Month>
    <b:Day>21st</b:Day>
    <b:URL>https://www.parallelprojecttraining.com/blog/feedback-please-communication-plan-practice-question/</b:URL>
    <b:Author>
      <b:Author>
        <b:NameList>
          <b:Person>
            <b:Last>Naybour</b:Last>
            <b:First>Paul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7BF1494C-E123-46FA-8599-F572E3D09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18</Pages>
  <Words>2864</Words>
  <Characters>16326</Characters>
  <Application>Microsoft Office Word</Application>
  <DocSecurity>0</DocSecurity>
  <Lines>136</Lines>
  <Paragraphs>38</Paragraphs>
  <ScaleCrop>false</ScaleCrop>
  <Company/>
  <LinksUpToDate>false</LinksUpToDate>
  <CharactersWithSpaces>19152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Gordon,Jack</dc:creator>
  <cp:keywords/>
  <dc:description/>
  <cp:lastModifiedBy>Walker,Kyle</cp:lastModifiedBy>
  <cp:revision>4</cp:revision>
  <dcterms:created xsi:type="dcterms:W3CDTF">2025-01-15T17:11:00Z</dcterms:created>
  <dcterms:modified xsi:type="dcterms:W3CDTF">2025-01-16T20:15:00Z</dcterms:modified>
</cp:coreProperties>
</file>