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Table_Q11.1-Q11.5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a research question explicitly formulated?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6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mentioned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6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Web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Google Scholar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 [seperate multipl inputs with ";"]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DC20D-66EC-4A65-97ED-670A86E74AC6}"/>
</file>

<file path=customXml/itemProps2.xml><?xml version="1.0" encoding="utf-8"?>
<ds:datastoreItem xmlns:ds="http://schemas.openxmlformats.org/officeDocument/2006/customXml" ds:itemID="{FA193B20-1CAB-4434-A1F3-0115AD6875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2023-01-27T11:46:00Z</dcterms:modified>
  <cp:category/>
</cp:coreProperties>
</file>