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63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the references of found research items been searched for further relevant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2BB121-62E2-43DA-92BA-84A5D3D53CEC}"/>
</file>

<file path=customXml/itemProps2.xml><?xml version="1.0" encoding="utf-8"?>
<ds:datastoreItem xmlns:ds="http://schemas.openxmlformats.org/officeDocument/2006/customXml" ds:itemID="{7B2B8FF3-D72E-4EC4-8993-1E386E3C52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2022-12-08T18:25:42Z</dcterms:modified>
  <cp:category/>
</cp:coreProperties>
</file>