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E4480" w14:textId="6D06C7BA" w:rsidR="007C13FB" w:rsidRDefault="007C13FB">
      <w:pPr>
        <w:pStyle w:val="TtuloTDC"/>
        <w:rPr>
          <w:b/>
          <w:bCs/>
          <w:sz w:val="40"/>
          <w:szCs w:val="40"/>
        </w:rPr>
      </w:pPr>
    </w:p>
    <w:sdt>
      <w:sdtPr>
        <w:rPr>
          <w:lang w:val="es-ES"/>
        </w:rPr>
        <w:id w:val="-2100396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5A23C4" w14:textId="505A9C62" w:rsidR="007C13FB" w:rsidRPr="009C3600" w:rsidRDefault="007C13FB" w:rsidP="007C13FB">
          <w:pPr>
            <w:rPr>
              <w:b/>
              <w:bCs/>
            </w:rPr>
          </w:pPr>
          <w:r w:rsidRPr="009C3600">
            <w:rPr>
              <w:b/>
              <w:bCs/>
              <w:lang w:val="es-ES"/>
            </w:rPr>
            <w:t>Contenido</w:t>
          </w:r>
        </w:p>
        <w:p w14:paraId="7E77E629" w14:textId="034D1849" w:rsidR="00F80F21" w:rsidRDefault="007C13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87397" w:history="1">
            <w:r w:rsidR="00F80F21" w:rsidRPr="005246D6">
              <w:rPr>
                <w:rStyle w:val="Hipervnculo"/>
                <w:noProof/>
              </w:rPr>
              <w:t>Documentación y Buenas Prácticas</w:t>
            </w:r>
            <w:r w:rsidR="00F80F21">
              <w:rPr>
                <w:noProof/>
                <w:webHidden/>
              </w:rPr>
              <w:tab/>
            </w:r>
            <w:r w:rsidR="00F80F21">
              <w:rPr>
                <w:noProof/>
                <w:webHidden/>
              </w:rPr>
              <w:fldChar w:fldCharType="begin"/>
            </w:r>
            <w:r w:rsidR="00F80F21">
              <w:rPr>
                <w:noProof/>
                <w:webHidden/>
              </w:rPr>
              <w:instrText xml:space="preserve"> PAGEREF _Toc163587397 \h </w:instrText>
            </w:r>
            <w:r w:rsidR="00F80F21">
              <w:rPr>
                <w:noProof/>
                <w:webHidden/>
              </w:rPr>
            </w:r>
            <w:r w:rsidR="00F80F21">
              <w:rPr>
                <w:noProof/>
                <w:webHidden/>
              </w:rPr>
              <w:fldChar w:fldCharType="separate"/>
            </w:r>
            <w:r w:rsidR="00F80F21">
              <w:rPr>
                <w:noProof/>
                <w:webHidden/>
              </w:rPr>
              <w:t>2</w:t>
            </w:r>
            <w:r w:rsidR="00F80F21">
              <w:rPr>
                <w:noProof/>
                <w:webHidden/>
              </w:rPr>
              <w:fldChar w:fldCharType="end"/>
            </w:r>
          </w:hyperlink>
        </w:p>
        <w:p w14:paraId="58C5A89B" w14:textId="34E08306" w:rsidR="00F80F21" w:rsidRDefault="00F80F2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63587398" w:history="1">
            <w:r w:rsidRPr="005246D6">
              <w:rPr>
                <w:rStyle w:val="Hipervnculo"/>
                <w:noProof/>
              </w:rPr>
              <w:t>1)Desarrollo de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29F0" w14:textId="71C78E90" w:rsidR="00F80F21" w:rsidRDefault="00F80F2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63587399" w:history="1">
            <w:r w:rsidRPr="005246D6">
              <w:rPr>
                <w:rStyle w:val="Hipervnculo"/>
                <w:noProof/>
              </w:rPr>
              <w:t>2) Optimización del algoritmo de “send_data_to_server”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97AE" w14:textId="538EA422" w:rsidR="00F80F21" w:rsidRDefault="00F80F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63587400" w:history="1">
            <w:r w:rsidRPr="005246D6">
              <w:rPr>
                <w:rStyle w:val="Hipervnculo"/>
                <w:noProof/>
              </w:rPr>
              <w:t>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D097" w14:textId="5D41EA12" w:rsidR="00F80F21" w:rsidRDefault="00F80F2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63587401" w:history="1">
            <w:r w:rsidRPr="005246D6">
              <w:rPr>
                <w:rStyle w:val="Hipervnculo"/>
                <w:noProof/>
              </w:rPr>
              <w:t>1)Listas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1DA7" w14:textId="33FF3199" w:rsidR="00F80F21" w:rsidRDefault="00F80F2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63587402" w:history="1">
            <w:r w:rsidRPr="005246D6">
              <w:rPr>
                <w:rStyle w:val="Hipervnculo"/>
                <w:noProof/>
              </w:rPr>
              <w:t>2)Diagrama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5F9E" w14:textId="654BC85B" w:rsidR="00F80F21" w:rsidRDefault="00F80F2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63587403" w:history="1">
            <w:r w:rsidRPr="005246D6">
              <w:rPr>
                <w:rStyle w:val="Hipervnculo"/>
                <w:noProof/>
              </w:rPr>
              <w:t>3)Metromap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C2F0" w14:textId="69B002F8" w:rsidR="007C13FB" w:rsidRDefault="007C13FB">
          <w:r>
            <w:rPr>
              <w:b/>
              <w:bCs/>
              <w:lang w:val="es-ES"/>
            </w:rPr>
            <w:fldChar w:fldCharType="end"/>
          </w:r>
        </w:p>
      </w:sdtContent>
    </w:sdt>
    <w:p w14:paraId="5182376B" w14:textId="3829139F" w:rsidR="007C13FB" w:rsidRDefault="007C13F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br w:type="page"/>
      </w:r>
    </w:p>
    <w:p w14:paraId="35E57D75" w14:textId="009AE650" w:rsidR="00E03B58" w:rsidRPr="009C3600" w:rsidRDefault="00E03B58" w:rsidP="007C13FB">
      <w:pPr>
        <w:pStyle w:val="Ttulo1"/>
        <w:rPr>
          <w:color w:val="auto"/>
        </w:rPr>
      </w:pPr>
      <w:bookmarkStart w:id="0" w:name="_Toc163587397"/>
      <w:r w:rsidRPr="009C3600">
        <w:rPr>
          <w:color w:val="auto"/>
        </w:rPr>
        <w:lastRenderedPageBreak/>
        <w:t>Documentación y Buenas Prácticas</w:t>
      </w:r>
      <w:bookmarkEnd w:id="0"/>
    </w:p>
    <w:p w14:paraId="7B4B6970" w14:textId="6CB9FB2A" w:rsidR="00AC63B7" w:rsidRDefault="00AC63B7" w:rsidP="00DA53ED">
      <w:pPr>
        <w:rPr>
          <w:sz w:val="23"/>
          <w:szCs w:val="23"/>
        </w:rPr>
      </w:pPr>
      <w:r>
        <w:rPr>
          <w:sz w:val="23"/>
          <w:szCs w:val="23"/>
        </w:rPr>
        <w:t xml:space="preserve">El siguiente documento tiene como objetivo desarrollar las funcionalidades </w:t>
      </w:r>
      <w:r w:rsidR="003C601B">
        <w:rPr>
          <w:sz w:val="23"/>
          <w:szCs w:val="23"/>
        </w:rPr>
        <w:t>r</w:t>
      </w:r>
      <w:r>
        <w:rPr>
          <w:sz w:val="23"/>
          <w:szCs w:val="23"/>
        </w:rPr>
        <w:t xml:space="preserve">ealizadas en el algoritmo original presentado por </w:t>
      </w:r>
      <w:proofErr w:type="spellStart"/>
      <w:r>
        <w:rPr>
          <w:sz w:val="23"/>
          <w:szCs w:val="23"/>
        </w:rPr>
        <w:t>Vemo</w:t>
      </w:r>
      <w:proofErr w:type="spellEnd"/>
      <w:r>
        <w:rPr>
          <w:sz w:val="23"/>
          <w:szCs w:val="23"/>
        </w:rPr>
        <w:t xml:space="preserve"> para este </w:t>
      </w:r>
      <w:r w:rsidR="00925290">
        <w:rPr>
          <w:sz w:val="23"/>
          <w:szCs w:val="23"/>
        </w:rPr>
        <w:t>Desafío</w:t>
      </w:r>
      <w:r>
        <w:rPr>
          <w:sz w:val="23"/>
          <w:szCs w:val="23"/>
        </w:rPr>
        <w:t>.</w:t>
      </w:r>
    </w:p>
    <w:p w14:paraId="1DF06439" w14:textId="4C9BC99F" w:rsidR="00AC63B7" w:rsidRDefault="00AC63B7" w:rsidP="00DA53ED">
      <w:pPr>
        <w:rPr>
          <w:sz w:val="23"/>
          <w:szCs w:val="23"/>
        </w:rPr>
      </w:pPr>
      <w:r>
        <w:rPr>
          <w:sz w:val="23"/>
          <w:szCs w:val="23"/>
        </w:rPr>
        <w:t>Las funcionalidades se implementaron en lenguaje Python.</w:t>
      </w:r>
    </w:p>
    <w:p w14:paraId="0BF6F74F" w14:textId="4CF1659E" w:rsidR="00AC63B7" w:rsidRDefault="00AC63B7" w:rsidP="00DA53ED">
      <w:pPr>
        <w:rPr>
          <w:sz w:val="23"/>
          <w:szCs w:val="23"/>
        </w:rPr>
      </w:pPr>
      <w:r>
        <w:rPr>
          <w:sz w:val="23"/>
          <w:szCs w:val="23"/>
        </w:rPr>
        <w:t>Las mismas fueron:</w:t>
      </w:r>
    </w:p>
    <w:p w14:paraId="62E55DA6" w14:textId="25C038A2" w:rsidR="00AC63B7" w:rsidRDefault="00AC63B7" w:rsidP="00AC63B7">
      <w:pPr>
        <w:pStyle w:val="Prrafodelista"/>
        <w:numPr>
          <w:ilvl w:val="0"/>
          <w:numId w:val="1"/>
        </w:numPr>
      </w:pPr>
      <w:r>
        <w:t>Desarrollos de Alarmas</w:t>
      </w:r>
    </w:p>
    <w:p w14:paraId="4F90F102" w14:textId="0EEC8594" w:rsidR="00AC63B7" w:rsidRDefault="00AC63B7" w:rsidP="00AC63B7">
      <w:pPr>
        <w:pStyle w:val="Prrafodelista"/>
        <w:numPr>
          <w:ilvl w:val="0"/>
          <w:numId w:val="1"/>
        </w:numPr>
      </w:pPr>
      <w:r>
        <w:t>Optimización del algoritmo de “</w:t>
      </w:r>
      <w:proofErr w:type="spellStart"/>
      <w:r w:rsidR="00325769" w:rsidRPr="00325769">
        <w:t>send_data_to_</w:t>
      </w:r>
      <w:proofErr w:type="gramStart"/>
      <w:r w:rsidR="00325769" w:rsidRPr="00325769">
        <w:t>server</w:t>
      </w:r>
      <w:proofErr w:type="spellEnd"/>
      <w:proofErr w:type="gramEnd"/>
      <w:r>
        <w:t>”</w:t>
      </w:r>
    </w:p>
    <w:p w14:paraId="0C100385" w14:textId="77777777" w:rsidR="00AC63B7" w:rsidRDefault="00AC63B7" w:rsidP="00077B74">
      <w:pPr>
        <w:spacing w:after="0"/>
      </w:pPr>
    </w:p>
    <w:p w14:paraId="07575F28" w14:textId="43101964" w:rsidR="00AC63B7" w:rsidRPr="009C3600" w:rsidRDefault="00325769" w:rsidP="007C13FB">
      <w:pPr>
        <w:pStyle w:val="Ttulo2"/>
        <w:rPr>
          <w:color w:val="auto"/>
          <w:sz w:val="28"/>
          <w:szCs w:val="28"/>
        </w:rPr>
      </w:pPr>
      <w:bookmarkStart w:id="1" w:name="_Toc163587398"/>
      <w:r w:rsidRPr="009C3600">
        <w:rPr>
          <w:color w:val="auto"/>
          <w:sz w:val="28"/>
          <w:szCs w:val="28"/>
        </w:rPr>
        <w:t>1)</w:t>
      </w:r>
      <w:r w:rsidR="00AC63B7" w:rsidRPr="009C3600">
        <w:rPr>
          <w:color w:val="auto"/>
          <w:sz w:val="28"/>
          <w:szCs w:val="28"/>
        </w:rPr>
        <w:t>Desarrollo de Alarmas</w:t>
      </w:r>
      <w:bookmarkEnd w:id="1"/>
    </w:p>
    <w:p w14:paraId="1A2B7A24" w14:textId="571FC979" w:rsidR="00AC63B7" w:rsidRDefault="00AC63B7" w:rsidP="00AC63B7">
      <w:r>
        <w:t>Se generó una lista “</w:t>
      </w:r>
      <w:proofErr w:type="spellStart"/>
      <w:r>
        <w:t>alarms</w:t>
      </w:r>
      <w:proofErr w:type="spellEnd"/>
      <w:r>
        <w:t xml:space="preserve"> </w:t>
      </w:r>
      <w:proofErr w:type="spellStart"/>
      <w:r>
        <w:t>setup</w:t>
      </w:r>
      <w:proofErr w:type="spellEnd"/>
      <w:r>
        <w:t>” con las siguientes alarmas:</w:t>
      </w:r>
    </w:p>
    <w:p w14:paraId="314CCE3D" w14:textId="77777777" w:rsidR="00AC63B7" w:rsidRPr="00AC63B7" w:rsidRDefault="00AC63B7" w:rsidP="00AC6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AC63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alarms_setup</w:t>
      </w:r>
      <w:proofErr w:type="spellEnd"/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[</w:t>
      </w:r>
    </w:p>
    <w:p w14:paraId="6A90B893" w14:textId="77777777" w:rsidR="00AC63B7" w:rsidRPr="00AC63B7" w:rsidRDefault="00AC63B7" w:rsidP="00AC6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</w:t>
      </w:r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alarm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Voltage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</w:p>
    <w:p w14:paraId="4D05C501" w14:textId="77777777" w:rsidR="00AC63B7" w:rsidRPr="00AC63B7" w:rsidRDefault="00AC63B7" w:rsidP="00AC6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</w:t>
      </w:r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alarm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Current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</w:p>
    <w:p w14:paraId="71639CE3" w14:textId="77777777" w:rsidR="00AC63B7" w:rsidRPr="00AC63B7" w:rsidRDefault="00AC63B7" w:rsidP="00AC6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</w:t>
      </w:r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alarm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Speed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</w:p>
    <w:p w14:paraId="1586B564" w14:textId="77777777" w:rsidR="00AC63B7" w:rsidRPr="00AC63B7" w:rsidRDefault="00AC63B7" w:rsidP="00AC6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</w:t>
      </w:r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alarm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Temperature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</w:p>
    <w:p w14:paraId="6BE979CB" w14:textId="77777777" w:rsidR="00AC63B7" w:rsidRPr="00AC63B7" w:rsidRDefault="00AC63B7" w:rsidP="00AC6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</w:t>
      </w:r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alarm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Door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Open"</w:t>
      </w: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</w:p>
    <w:p w14:paraId="76F250FC" w14:textId="77777777" w:rsidR="00AC63B7" w:rsidRPr="00AC63B7" w:rsidRDefault="00AC63B7" w:rsidP="00AC6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</w:t>
      </w:r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alarm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Tire </w:t>
      </w:r>
      <w:proofErr w:type="spellStart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Pressure</w:t>
      </w:r>
      <w:proofErr w:type="spellEnd"/>
      <w:r w:rsidRPr="00AC63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</w:p>
    <w:p w14:paraId="4919D7A5" w14:textId="77777777" w:rsidR="00AC63B7" w:rsidRPr="00AC63B7" w:rsidRDefault="00AC63B7" w:rsidP="00AC6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AC63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]</w:t>
      </w:r>
    </w:p>
    <w:p w14:paraId="2A694DE0" w14:textId="77777777" w:rsidR="003C601B" w:rsidRDefault="003C601B" w:rsidP="00077B74">
      <w:pPr>
        <w:spacing w:after="0"/>
      </w:pPr>
    </w:p>
    <w:p w14:paraId="73BE468B" w14:textId="7622A6E3" w:rsidR="00AC63B7" w:rsidRDefault="00AC63B7" w:rsidP="00AC63B7">
      <w:r>
        <w:t xml:space="preserve">Todas las alarmas tienen 2 estados: 0 </w:t>
      </w:r>
      <w:r w:rsidR="00836CB1">
        <w:t>apagadas</w:t>
      </w:r>
      <w:r>
        <w:t xml:space="preserve"> y 1 encendidas</w:t>
      </w:r>
    </w:p>
    <w:p w14:paraId="650EA7C4" w14:textId="01286D37" w:rsidR="00AC63B7" w:rsidRDefault="00AC63B7" w:rsidP="00AC63B7">
      <w:r>
        <w:t>De las cuales se pueden clasificar en 2 tipo de categorías de alarmas:</w:t>
      </w:r>
    </w:p>
    <w:p w14:paraId="21BC3BEC" w14:textId="684C1035" w:rsidR="00AC63B7" w:rsidRDefault="00AC63B7" w:rsidP="00AC63B7">
      <w:r w:rsidRPr="00AC63B7">
        <w:t>Alarmas de Conducción Peligrosa:</w:t>
      </w:r>
    </w:p>
    <w:p w14:paraId="05B59D76" w14:textId="04EB4E97" w:rsidR="00AC63B7" w:rsidRDefault="00AC63B7" w:rsidP="00AC63B7">
      <w:pPr>
        <w:pStyle w:val="Prrafodelista"/>
        <w:numPr>
          <w:ilvl w:val="0"/>
          <w:numId w:val="2"/>
        </w:numPr>
      </w:pPr>
      <w:r>
        <w:t>“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”: la cual indica exceso de velocidad cuando se supera el valor de 100. </w:t>
      </w:r>
    </w:p>
    <w:p w14:paraId="500B01EA" w14:textId="5C3C8F19" w:rsidR="00AC63B7" w:rsidRDefault="00AC63B7" w:rsidP="00AC63B7">
      <w:r w:rsidRPr="00AC63B7">
        <w:t>Alarmas de Problemas en el Vehículo:</w:t>
      </w:r>
    </w:p>
    <w:p w14:paraId="66AA60A2" w14:textId="56904528" w:rsidR="00AC63B7" w:rsidRDefault="00AC63B7" w:rsidP="00AC63B7">
      <w:pPr>
        <w:pStyle w:val="Prrafodelista"/>
        <w:numPr>
          <w:ilvl w:val="0"/>
          <w:numId w:val="2"/>
        </w:numPr>
      </w:pPr>
      <w:r>
        <w:t>"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Voltage</w:t>
      </w:r>
      <w:proofErr w:type="spellEnd"/>
      <w:r>
        <w:t>": Se enciend</w:t>
      </w:r>
      <w:r w:rsidR="00252297">
        <w:t>e</w:t>
      </w:r>
      <w:r>
        <w:t xml:space="preserve"> cuando el valor de voltaje es inferior a los 360, inclus</w:t>
      </w:r>
      <w:r w:rsidR="00252297">
        <w:t>ive. Esto de manera de contar con un margen para realizar la carga.</w:t>
      </w:r>
    </w:p>
    <w:p w14:paraId="31579D67" w14:textId="77777777" w:rsidR="00252297" w:rsidRDefault="00252297" w:rsidP="00252297">
      <w:pPr>
        <w:pStyle w:val="Prrafodelista"/>
      </w:pPr>
    </w:p>
    <w:p w14:paraId="314A1CF1" w14:textId="323C784A" w:rsidR="00AC63B7" w:rsidRDefault="00AC63B7" w:rsidP="00AC63B7">
      <w:pPr>
        <w:pStyle w:val="Prrafodelista"/>
        <w:numPr>
          <w:ilvl w:val="0"/>
          <w:numId w:val="2"/>
        </w:numPr>
      </w:pPr>
      <w:r>
        <w:t xml:space="preserve"> "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>"</w:t>
      </w:r>
      <w:r w:rsidR="00252297">
        <w:t xml:space="preserve">: Se activa </w:t>
      </w:r>
      <w:r w:rsidR="000F248A">
        <w:t xml:space="preserve">cuando el valor de corriente es menor igual a </w:t>
      </w:r>
      <w:r w:rsidR="00252297">
        <w:t>0</w:t>
      </w:r>
      <w:r w:rsidR="000F248A">
        <w:t>, o si está por encima de los 40 A (exceso en consumo, puede ser un desperfecto en un componente)</w:t>
      </w:r>
      <w:r w:rsidR="00252297">
        <w:t>.</w:t>
      </w:r>
    </w:p>
    <w:p w14:paraId="03450739" w14:textId="7B8CB59D" w:rsidR="00AC63B7" w:rsidRDefault="00AC63B7" w:rsidP="00252297">
      <w:pPr>
        <w:pStyle w:val="Prrafodelista"/>
      </w:pPr>
    </w:p>
    <w:p w14:paraId="2DE3883A" w14:textId="3ADB174F" w:rsidR="00252297" w:rsidRDefault="00AC63B7" w:rsidP="00252297">
      <w:pPr>
        <w:pStyle w:val="Prrafodelista"/>
        <w:numPr>
          <w:ilvl w:val="0"/>
          <w:numId w:val="2"/>
        </w:numPr>
      </w:pPr>
      <w:r>
        <w:t xml:space="preserve"> "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"</w:t>
      </w:r>
      <w:r w:rsidR="00252297">
        <w:t>: Esta alarma se activará al sobrepasar el valor de temperatura de 75.</w:t>
      </w:r>
    </w:p>
    <w:p w14:paraId="7E3B3F45" w14:textId="77777777" w:rsidR="00836CB1" w:rsidRDefault="00836CB1" w:rsidP="00836CB1">
      <w:pPr>
        <w:pStyle w:val="Prrafodelista"/>
      </w:pPr>
    </w:p>
    <w:p w14:paraId="566EA380" w14:textId="1A3C0B46" w:rsidR="00AC63B7" w:rsidRDefault="00AC63B7" w:rsidP="00AC63B7">
      <w:pPr>
        <w:pStyle w:val="Prrafodelista"/>
        <w:numPr>
          <w:ilvl w:val="0"/>
          <w:numId w:val="2"/>
        </w:numPr>
      </w:pPr>
      <w:r>
        <w:t>"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Open"</w:t>
      </w:r>
      <w:r w:rsidR="00252297">
        <w:t xml:space="preserve">: Esta alarma se pone en “1” cuando una puerta </w:t>
      </w:r>
      <w:proofErr w:type="spellStart"/>
      <w:r w:rsidR="00252297">
        <w:t>esta</w:t>
      </w:r>
      <w:proofErr w:type="spellEnd"/>
      <w:r w:rsidR="00252297">
        <w:t xml:space="preserve"> abierta, es decir en “0”.</w:t>
      </w:r>
    </w:p>
    <w:p w14:paraId="01B1BAD2" w14:textId="77777777" w:rsidR="00252297" w:rsidRDefault="00252297" w:rsidP="00252297">
      <w:pPr>
        <w:pStyle w:val="Prrafodelista"/>
      </w:pPr>
    </w:p>
    <w:p w14:paraId="3A20004F" w14:textId="770503D1" w:rsidR="00AC63B7" w:rsidRDefault="00AC63B7" w:rsidP="00AC63B7">
      <w:pPr>
        <w:pStyle w:val="Prrafodelista"/>
        <w:numPr>
          <w:ilvl w:val="0"/>
          <w:numId w:val="2"/>
        </w:numPr>
      </w:pPr>
      <w:r>
        <w:t xml:space="preserve"> "</w:t>
      </w:r>
      <w:proofErr w:type="spellStart"/>
      <w:r>
        <w:t>alarm</w:t>
      </w:r>
      <w:proofErr w:type="spellEnd"/>
      <w:r>
        <w:t xml:space="preserve"> Tire </w:t>
      </w:r>
      <w:proofErr w:type="spellStart"/>
      <w:r>
        <w:t>Pressure</w:t>
      </w:r>
      <w:proofErr w:type="spellEnd"/>
      <w:r>
        <w:t>"</w:t>
      </w:r>
      <w:r w:rsidR="00836CB1">
        <w:t>: La misma se activa cuando arroja el sensor el valor de 28 o de 34.</w:t>
      </w:r>
    </w:p>
    <w:p w14:paraId="0AE63A00" w14:textId="77777777" w:rsidR="000F248A" w:rsidRDefault="000F248A" w:rsidP="00077B74">
      <w:pPr>
        <w:pStyle w:val="Prrafodelista"/>
        <w:spacing w:after="0"/>
      </w:pPr>
    </w:p>
    <w:p w14:paraId="1D060478" w14:textId="65B2CB98" w:rsidR="000F248A" w:rsidRDefault="000F248A" w:rsidP="000F248A">
      <w:r>
        <w:t>Para la creación de la lista de alarmas se utilizó la siguiente función (</w:t>
      </w:r>
      <w:r w:rsidR="00E33D40">
        <w:t>get_alarm</w:t>
      </w:r>
      <w:r>
        <w:t>) y para asignarles valores (0 o 1) se reutilizó el “Class Signal” del programa original.</w:t>
      </w:r>
    </w:p>
    <w:p w14:paraId="39B80757" w14:textId="41A1A1B1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get_alarm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signals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alarmas_signals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):</w:t>
      </w:r>
    </w:p>
    <w:p w14:paraId="63FE6ED1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</w:t>
      </w:r>
    </w:p>
    <w:p w14:paraId="32EE3C71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</w:t>
      </w:r>
      <w:r w:rsidRPr="000F2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0F2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in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0F24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range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0F2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len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signal_dictionary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)):</w:t>
      </w:r>
    </w:p>
    <w:p w14:paraId="78917FD5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</w:p>
    <w:p w14:paraId="00E204D8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</w:p>
    <w:p w14:paraId="79E08CAF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</w:t>
      </w:r>
      <w:r w:rsidRPr="000F2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  <w:r w:rsidRPr="000F2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and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signals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].val &lt;=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360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):</w:t>
      </w:r>
    </w:p>
    <w:p w14:paraId="36821AF3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</w:p>
    <w:p w14:paraId="3850A795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</w:t>
      </w:r>
      <w:r w:rsidRPr="000F2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  <w:r w:rsidRPr="000F2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and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signals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].val &lt;=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  <w:r w:rsidRPr="000F2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or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signals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].val &gt;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40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)):</w:t>
      </w:r>
    </w:p>
    <w:p w14:paraId="0939C7AA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</w:p>
    <w:p w14:paraId="08AD71A5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</w:t>
      </w:r>
      <w:r w:rsidRPr="000F2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  <w:r w:rsidRPr="000F2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and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signals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].val &gt;=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):</w:t>
      </w:r>
    </w:p>
    <w:p w14:paraId="00ED72DB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 </w:t>
      </w:r>
    </w:p>
    <w:p w14:paraId="305BD99B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</w:t>
      </w:r>
      <w:r w:rsidRPr="000F2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  <w:r w:rsidRPr="000F2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and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signals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].val &gt;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75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):</w:t>
      </w:r>
    </w:p>
    <w:p w14:paraId="4EB7E2EE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</w:p>
    <w:p w14:paraId="7F899EB5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</w:t>
      </w:r>
      <w:r w:rsidRPr="000F2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  <w:r w:rsidRPr="000F2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and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signals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].val ==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):   </w:t>
      </w:r>
      <w:r w:rsidRPr="000F2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# la alarma se pone en 1 si la puerta </w:t>
      </w:r>
      <w:proofErr w:type="spellStart"/>
      <w:r w:rsidRPr="000F2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esta</w:t>
      </w:r>
      <w:proofErr w:type="spellEnd"/>
      <w:r w:rsidRPr="000F2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abierta(0)</w:t>
      </w:r>
    </w:p>
    <w:p w14:paraId="5D9A90F8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</w:p>
    <w:p w14:paraId="0DB866D1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</w:t>
      </w:r>
      <w:r w:rsidRPr="000F2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6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  <w:r w:rsidRPr="000F2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and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signals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].val ==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28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  <w:r w:rsidRPr="000F2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or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signals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].val ==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34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)):</w:t>
      </w:r>
    </w:p>
    <w:p w14:paraId="764D28E7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0F2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</w:p>
    <w:p w14:paraId="092722FA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alarmas_signals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] = </w:t>
      </w:r>
      <w:r w:rsidRPr="000F24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Signal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) </w:t>
      </w:r>
    </w:p>
    <w:p w14:paraId="05A1BE23" w14:textId="77777777" w:rsidR="000F248A" w:rsidRDefault="000F248A" w:rsidP="000F248A"/>
    <w:p w14:paraId="1CC0E687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0F24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Signal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</w:p>
    <w:p w14:paraId="2F5892C6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</w:t>
      </w:r>
      <w:r w:rsidRPr="000F2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0F2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__init__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self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):</w:t>
      </w:r>
    </w:p>
    <w:p w14:paraId="74038593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self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</w:p>
    <w:p w14:paraId="46285BD4" w14:textId="77777777" w:rsidR="000F248A" w:rsidRPr="000F248A" w:rsidRDefault="000F248A" w:rsidP="000F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self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</w:t>
      </w:r>
      <w:r w:rsidRPr="000F2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0F2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</w:t>
      </w:r>
    </w:p>
    <w:p w14:paraId="384D0C05" w14:textId="77777777" w:rsidR="007C13FB" w:rsidRDefault="007C13FB" w:rsidP="00836CB1"/>
    <w:p w14:paraId="01707659" w14:textId="4C321499" w:rsidR="000F248A" w:rsidRDefault="000F248A" w:rsidP="00836CB1">
      <w:r>
        <w:t>Con respecto a los resultados obtenidos, se hicieron las siguientes pruebas:</w:t>
      </w:r>
    </w:p>
    <w:p w14:paraId="26AA6296" w14:textId="3B8BE8D8" w:rsidR="00836CB1" w:rsidRDefault="00836CB1" w:rsidP="00836CB1">
      <w:r>
        <w:t xml:space="preserve">Cuando la opción </w:t>
      </w:r>
      <w:proofErr w:type="spellStart"/>
      <w:r>
        <w:t>debug</w:t>
      </w:r>
      <w:proofErr w:type="spellEnd"/>
      <w:r>
        <w:t xml:space="preserve"> es True, Estas alarmas son enviadas al servidor solo si están activas (estado 1), de lo contrario no se informarán.</w:t>
      </w:r>
    </w:p>
    <w:p w14:paraId="423A5ACB" w14:textId="6D9CDC5A" w:rsidR="00836CB1" w:rsidRDefault="00836CB1" w:rsidP="00836CB1">
      <w:r>
        <w:t xml:space="preserve">A </w:t>
      </w:r>
      <w:r w:rsidR="000F248A">
        <w:t>continuación,</w:t>
      </w:r>
      <w:r>
        <w:t xml:space="preserve"> se muestra la salida</w:t>
      </w:r>
      <w:r w:rsidR="003C601B">
        <w:t xml:space="preserve">, se puede apreciar que son discriminadas los dos tipos de categorías de alarmas, </w:t>
      </w:r>
      <w:r w:rsidR="000F248A">
        <w:t>las de conducción peligrosa</w:t>
      </w:r>
      <w:r w:rsidR="003C601B">
        <w:t xml:space="preserve"> y las de problemas en el </w:t>
      </w:r>
      <w:r w:rsidR="00516F53">
        <w:t>vehículo</w:t>
      </w:r>
      <w:r>
        <w:t>:</w:t>
      </w:r>
    </w:p>
    <w:p w14:paraId="67748EE6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Sending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data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server</w:t>
      </w:r>
      <w:proofErr w:type="gram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...</w:t>
      </w:r>
    </w:p>
    <w:p w14:paraId="7D9B0403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Data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sent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</w:p>
    <w:p w14:paraId="3EF5EDF6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Voltage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400, Time: 1712622274</w:t>
      </w:r>
    </w:p>
    <w:p w14:paraId="7BB6CE68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Current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12, Time: 1712622274</w:t>
      </w:r>
    </w:p>
    <w:p w14:paraId="2F195608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Speed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146, Time: 1712622274</w:t>
      </w:r>
    </w:p>
    <w:p w14:paraId="7A063A42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Alarmas de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Conduccion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Peligrosa: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alarm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Speed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1, Time: 1712622274</w:t>
      </w:r>
    </w:p>
    <w:p w14:paraId="5BF5EF82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Temperature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64, Time: 1712622274</w:t>
      </w:r>
    </w:p>
    <w:p w14:paraId="04F2400C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Door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Open,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0, Time: 1712622274</w:t>
      </w:r>
    </w:p>
    <w:p w14:paraId="5C8FBC76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Alarmas de Problemas en el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Vehiculo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alarm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Door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Open,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1, Time: 1712622274</w:t>
      </w:r>
    </w:p>
    <w:p w14:paraId="21B4F7A6" w14:textId="77777777" w:rsidR="00836CB1" w:rsidRDefault="00836CB1" w:rsidP="00836CB1"/>
    <w:p w14:paraId="0EB9F9C9" w14:textId="76FF8AC9" w:rsidR="00836CB1" w:rsidRDefault="00836CB1" w:rsidP="00836CB1">
      <w:r>
        <w:lastRenderedPageBreak/>
        <w:t xml:space="preserve">Cuando </w:t>
      </w:r>
      <w:proofErr w:type="spellStart"/>
      <w:r>
        <w:t>debug</w:t>
      </w:r>
      <w:proofErr w:type="spellEnd"/>
      <w:r>
        <w:t xml:space="preserve"> est</w:t>
      </w:r>
      <w:r w:rsidR="00516F53">
        <w:t>á</w:t>
      </w:r>
      <w:r>
        <w:t xml:space="preserve"> en esta False, solo informará el ID de alarmas, el valor de las </w:t>
      </w:r>
      <w:r w:rsidR="003C601B">
        <w:t>magnitudes</w:t>
      </w:r>
      <w:r>
        <w:t xml:space="preserve"> </w:t>
      </w:r>
      <w:proofErr w:type="spellStart"/>
      <w:r>
        <w:t>sensada</w:t>
      </w:r>
      <w:proofErr w:type="spellEnd"/>
      <w:r>
        <w:t xml:space="preserve"> y los valores de alarmas</w:t>
      </w:r>
      <w:r w:rsidR="00325769">
        <w:t xml:space="preserve"> correspondientes</w:t>
      </w:r>
      <w:r>
        <w:t>.</w:t>
      </w:r>
    </w:p>
    <w:p w14:paraId="6703C2F7" w14:textId="345846CB" w:rsidR="00836CB1" w:rsidRDefault="00836CB1" w:rsidP="00836CB1">
      <w:r>
        <w:t xml:space="preserve">A </w:t>
      </w:r>
      <w:r w:rsidR="003C601B">
        <w:t>continuación,</w:t>
      </w:r>
      <w:r>
        <w:t xml:space="preserve"> se muestra la salida:</w:t>
      </w:r>
    </w:p>
    <w:p w14:paraId="0DA23525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AR"/>
          <w14:ligatures w14:val="none"/>
        </w:rPr>
        <w:t>[Running]</w:t>
      </w:r>
      <w:r w:rsidRPr="0032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2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32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-u "c:\Users\Diaz.R155\OneDrive - BGH SA\Escritorio\</w:t>
      </w:r>
      <w:proofErr w:type="spellStart"/>
      <w:r w:rsidRPr="0032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vemo</w:t>
      </w:r>
      <w:proofErr w:type="spellEnd"/>
      <w:r w:rsidRPr="0032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32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Desafio</w:t>
      </w:r>
      <w:proofErr w:type="spellEnd"/>
      <w:r w:rsidRPr="0032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2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Vemo_Rodrigo</w:t>
      </w:r>
      <w:proofErr w:type="spellEnd"/>
      <w:r w:rsidRPr="00325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Diaz Martucci_08042024.py"</w:t>
      </w:r>
    </w:p>
    <w:p w14:paraId="22DD9520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1712622683,1,402,0</w:t>
      </w:r>
    </w:p>
    <w:p w14:paraId="29AEA772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1712622683,2,-48,1</w:t>
      </w:r>
    </w:p>
    <w:p w14:paraId="2C5A8A72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1712622683,3,100,1</w:t>
      </w:r>
    </w:p>
    <w:p w14:paraId="287DFC93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1712622683,4,41,0</w:t>
      </w:r>
    </w:p>
    <w:p w14:paraId="044F5FFC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1712622683,5,0,1</w:t>
      </w:r>
    </w:p>
    <w:p w14:paraId="7421EC15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1712622683,6,28,1</w:t>
      </w:r>
    </w:p>
    <w:p w14:paraId="546AE1E8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1712622684,1,409,0</w:t>
      </w:r>
    </w:p>
    <w:p w14:paraId="236959EC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1712622684,2,47,0</w:t>
      </w:r>
    </w:p>
    <w:p w14:paraId="1BAB8801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1712622684,3,78,0</w:t>
      </w:r>
    </w:p>
    <w:p w14:paraId="1E8D5CF7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1712622684,4,96,1</w:t>
      </w:r>
    </w:p>
    <w:p w14:paraId="303437F6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1712622684,6,29,0</w:t>
      </w:r>
    </w:p>
    <w:p w14:paraId="5E53B61A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1712622685,1,401,0</w:t>
      </w:r>
    </w:p>
    <w:p w14:paraId="4C7DE633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1712622685,2,37,0</w:t>
      </w:r>
    </w:p>
    <w:p w14:paraId="14F51BCE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1712622685,3,58,0</w:t>
      </w:r>
    </w:p>
    <w:p w14:paraId="1A38692F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1712622685,4,87,1</w:t>
      </w:r>
    </w:p>
    <w:p w14:paraId="0127DE29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1712622685,5,1,0</w:t>
      </w:r>
    </w:p>
    <w:p w14:paraId="71827334" w14:textId="77777777" w:rsidR="00325769" w:rsidRPr="00325769" w:rsidRDefault="00325769" w:rsidP="0032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25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1712622685,6,34,1</w:t>
      </w:r>
    </w:p>
    <w:p w14:paraId="66992C8E" w14:textId="77777777" w:rsidR="00836CB1" w:rsidRDefault="00836CB1" w:rsidP="00836CB1"/>
    <w:p w14:paraId="0EDE54D1" w14:textId="723A440B" w:rsidR="00836CB1" w:rsidRPr="000A1A77" w:rsidRDefault="00325769" w:rsidP="007C13FB">
      <w:pPr>
        <w:pStyle w:val="Ttulo2"/>
        <w:rPr>
          <w:color w:val="auto"/>
          <w:sz w:val="28"/>
          <w:szCs w:val="28"/>
        </w:rPr>
      </w:pPr>
      <w:bookmarkStart w:id="2" w:name="_Toc163587399"/>
      <w:r w:rsidRPr="000A1A77">
        <w:rPr>
          <w:color w:val="auto"/>
          <w:sz w:val="28"/>
          <w:szCs w:val="28"/>
        </w:rPr>
        <w:t>2) Optimización del algoritmo de “</w:t>
      </w:r>
      <w:proofErr w:type="spellStart"/>
      <w:r w:rsidRPr="000A1A77">
        <w:rPr>
          <w:color w:val="auto"/>
          <w:sz w:val="28"/>
          <w:szCs w:val="28"/>
        </w:rPr>
        <w:t>send_data_to_</w:t>
      </w:r>
      <w:proofErr w:type="gramStart"/>
      <w:r w:rsidRPr="000A1A77">
        <w:rPr>
          <w:color w:val="auto"/>
          <w:sz w:val="28"/>
          <w:szCs w:val="28"/>
        </w:rPr>
        <w:t>server</w:t>
      </w:r>
      <w:proofErr w:type="spellEnd"/>
      <w:proofErr w:type="gramEnd"/>
      <w:r w:rsidRPr="000A1A77">
        <w:rPr>
          <w:color w:val="auto"/>
          <w:sz w:val="28"/>
          <w:szCs w:val="28"/>
        </w:rPr>
        <w:t>”</w:t>
      </w:r>
      <w:bookmarkEnd w:id="2"/>
    </w:p>
    <w:p w14:paraId="57E046EE" w14:textId="107E3E7C" w:rsidR="00325769" w:rsidRDefault="00325769" w:rsidP="00836CB1">
      <w:r>
        <w:t>Para realizar esta solicitud, la idea fue mantener la estructura original. La manera de resolver este punto fue agregando una lista auxiliar “</w:t>
      </w:r>
      <w:proofErr w:type="spellStart"/>
      <w:r>
        <w:t>aux</w:t>
      </w:r>
      <w:proofErr w:type="spellEnd"/>
      <w:r>
        <w:t xml:space="preserve">” global, la cual esta </w:t>
      </w:r>
      <w:r w:rsidR="00925290">
        <w:t>inicializada</w:t>
      </w:r>
      <w:r>
        <w:t xml:space="preserve"> en “</w:t>
      </w:r>
      <w:proofErr w:type="spellStart"/>
      <w:r>
        <w:t>None</w:t>
      </w:r>
      <w:proofErr w:type="spellEnd"/>
      <w:r>
        <w:t xml:space="preserve">” cada elemento. Estos se comparan con los valores de “signals” los cuales en la primera corrida van a ser distintos y por lo tanto se </w:t>
      </w:r>
      <w:r w:rsidR="00925290">
        <w:t>enviarán</w:t>
      </w:r>
      <w:r>
        <w:t xml:space="preserve"> los datos al servidor.</w:t>
      </w:r>
    </w:p>
    <w:p w14:paraId="7FA58380" w14:textId="35301325" w:rsidR="00836CB1" w:rsidRDefault="00325769" w:rsidP="00836CB1">
      <w:r>
        <w:t>Para cuando transcurra 1 seg</w:t>
      </w:r>
      <w:r w:rsidR="00A03047">
        <w:t>undo</w:t>
      </w:r>
      <w:r>
        <w:t xml:space="preserve"> posterior e ingresen los nuevos valores de los sensores, estos nuevos datos se compararán con cada elemento de la lista </w:t>
      </w:r>
      <w:proofErr w:type="spellStart"/>
      <w:r>
        <w:t>aux</w:t>
      </w:r>
      <w:proofErr w:type="spellEnd"/>
      <w:r>
        <w:t xml:space="preserve">, los cuales serán los anteriores a estos nuevos. Así si son igual no serán enviados al servidor, de lo contrario sí serán transmitidos al mismo. </w:t>
      </w:r>
    </w:p>
    <w:p w14:paraId="53D1CD27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proofErr w:type="spellStart"/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def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92529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AR"/>
          <w14:ligatures w14:val="none"/>
        </w:rPr>
        <w:t>send_data_to_server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signals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,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u w:val="single"/>
          <w:lang w:eastAsia="es-AR"/>
          <w14:ligatures w14:val="none"/>
        </w:rPr>
        <w:t>timestamp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,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alarms_signals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):</w:t>
      </w:r>
    </w:p>
    <w:p w14:paraId="32B83918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 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global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debug</w:t>
      </w:r>
      <w:proofErr w:type="spellEnd"/>
    </w:p>
    <w:p w14:paraId="60732515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 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global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aux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  </w:t>
      </w:r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# </w:t>
      </w:r>
      <w:proofErr w:type="spellStart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aux</w:t>
      </w:r>
      <w:proofErr w:type="spellEnd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 es una lista auxiliar para guardar los valores de signals   </w:t>
      </w:r>
    </w:p>
    <w:p w14:paraId="3C628EE4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 </w:t>
      </w:r>
      <w:proofErr w:type="spellStart"/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if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debug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:</w:t>
      </w:r>
    </w:p>
    <w:p w14:paraId="2C1088C3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  </w:t>
      </w:r>
      <w:proofErr w:type="spellStart"/>
      <w:r w:rsidRPr="0092529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AR"/>
          <w14:ligatures w14:val="none"/>
        </w:rPr>
        <w:t>print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(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"</w:t>
      </w:r>
      <w:r w:rsidRPr="00925290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AR"/>
          <w14:ligatures w14:val="none"/>
        </w:rPr>
        <w:t>\</w:t>
      </w:r>
      <w:proofErr w:type="spellStart"/>
      <w:r w:rsidRPr="00925290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AR"/>
          <w14:ligatures w14:val="none"/>
        </w:rPr>
        <w:t>n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Sending</w:t>
      </w:r>
      <w:proofErr w:type="spell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 data </w:t>
      </w:r>
      <w:proofErr w:type="spellStart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to</w:t>
      </w:r>
      <w:proofErr w:type="spell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 </w:t>
      </w:r>
      <w:proofErr w:type="gramStart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server</w:t>
      </w:r>
      <w:proofErr w:type="gram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..."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)</w:t>
      </w:r>
    </w:p>
    <w:p w14:paraId="115B62B4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  </w:t>
      </w:r>
      <w:proofErr w:type="spellStart"/>
      <w:r w:rsidRPr="0092529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AR"/>
          <w14:ligatures w14:val="none"/>
        </w:rPr>
        <w:t>print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(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"Data </w:t>
      </w:r>
      <w:proofErr w:type="spellStart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sent</w:t>
      </w:r>
      <w:proofErr w:type="spell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:"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)</w:t>
      </w:r>
    </w:p>
    <w:p w14:paraId="79E66044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 </w:t>
      </w:r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for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in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r w:rsidRPr="0092529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AR"/>
          <w14:ligatures w14:val="none"/>
        </w:rPr>
        <w:t>range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(</w:t>
      </w:r>
      <w:r w:rsidRPr="0092529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AR"/>
          <w14:ligatures w14:val="none"/>
        </w:rPr>
        <w:t>len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(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signal_dictionary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)):</w:t>
      </w:r>
    </w:p>
    <w:p w14:paraId="1607F87B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  </w:t>
      </w:r>
      <w:proofErr w:type="spellStart"/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if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debug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:</w:t>
      </w:r>
    </w:p>
    <w:p w14:paraId="4AD45030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   </w:t>
      </w:r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### </w:t>
      </w:r>
      <w:proofErr w:type="spellStart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Optimizacion</w:t>
      </w:r>
      <w:proofErr w:type="spellEnd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 del algoritmo ###</w:t>
      </w:r>
    </w:p>
    <w:p w14:paraId="4E15228B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   </w:t>
      </w:r>
      <w:proofErr w:type="spellStart"/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if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aux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]!=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signals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].val:   </w:t>
      </w:r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# </w:t>
      </w:r>
      <w:proofErr w:type="spellStart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Evalua</w:t>
      </w:r>
      <w:proofErr w:type="spellEnd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 que el valor anterior (1 </w:t>
      </w:r>
      <w:proofErr w:type="spellStart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seg</w:t>
      </w:r>
      <w:proofErr w:type="spellEnd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 antes) sea distinto al presente.</w:t>
      </w:r>
    </w:p>
    <w:p w14:paraId="1BDB17EC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    </w:t>
      </w:r>
      <w:proofErr w:type="spellStart"/>
      <w:r w:rsidRPr="0092529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AR"/>
          <w14:ligatures w14:val="none"/>
        </w:rPr>
        <w:t>print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f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"Signal</w:t>
      </w:r>
      <w:proofErr w:type="spell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: 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signal_dictionary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, </w:t>
      </w:r>
      <w:proofErr w:type="spellStart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Value</w:t>
      </w:r>
      <w:proofErr w:type="spell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: 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signals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].val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, Time: 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timestamp</w:t>
      </w:r>
      <w:proofErr w:type="spellEnd"/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"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)</w:t>
      </w:r>
    </w:p>
    <w:p w14:paraId="3F318204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lastRenderedPageBreak/>
        <w:t xml:space="preserve">    </w:t>
      </w:r>
      <w:proofErr w:type="spellStart"/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if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alarms_signals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].val != </w:t>
      </w:r>
      <w:r w:rsidRPr="0092529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AR"/>
          <w14:ligatures w14:val="none"/>
        </w:rPr>
        <w:t>0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:</w:t>
      </w:r>
    </w:p>
    <w:p w14:paraId="69559FA7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     </w:t>
      </w:r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if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!= </w:t>
      </w:r>
      <w:r w:rsidRPr="0092529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AR"/>
          <w14:ligatures w14:val="none"/>
        </w:rPr>
        <w:t>2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:   </w:t>
      </w:r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# solo </w:t>
      </w:r>
      <w:proofErr w:type="spellStart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envia</w:t>
      </w:r>
      <w:proofErr w:type="spellEnd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 las alarmas activadas (en 1)</w:t>
      </w:r>
    </w:p>
    <w:p w14:paraId="14DABF75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u w:val="single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      </w:t>
      </w:r>
      <w:proofErr w:type="spellStart"/>
      <w:r w:rsidRPr="0092529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AR"/>
          <w14:ligatures w14:val="none"/>
        </w:rPr>
        <w:t>print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f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"Alarmas</w:t>
      </w:r>
      <w:proofErr w:type="spell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 de Problemas en el </w:t>
      </w:r>
      <w:proofErr w:type="spellStart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Vehiculo</w:t>
      </w:r>
      <w:proofErr w:type="spell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: 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alarms_setup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, </w:t>
      </w:r>
      <w:proofErr w:type="spellStart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Value</w:t>
      </w:r>
      <w:proofErr w:type="spell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: 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alarms_signals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].val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, Time: 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timestamp</w:t>
      </w:r>
      <w:proofErr w:type="spellEnd"/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"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)  </w:t>
      </w:r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# Alarmas por falla en el </w:t>
      </w:r>
      <w:proofErr w:type="spellStart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vehiculo</w:t>
      </w:r>
      <w:proofErr w:type="spellEnd"/>
    </w:p>
    <w:p w14:paraId="26EFB3A9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     </w:t>
      </w:r>
      <w:proofErr w:type="spellStart"/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else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:</w:t>
      </w:r>
    </w:p>
    <w:p w14:paraId="54CC3129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      </w:t>
      </w:r>
      <w:proofErr w:type="spellStart"/>
      <w:r w:rsidRPr="0092529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AR"/>
          <w14:ligatures w14:val="none"/>
        </w:rPr>
        <w:t>print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f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"Alarmas</w:t>
      </w:r>
      <w:proofErr w:type="spell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 de </w:t>
      </w:r>
      <w:proofErr w:type="spellStart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Conduccion</w:t>
      </w:r>
      <w:proofErr w:type="spell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 Peligrosa: 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alarms_setup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, </w:t>
      </w:r>
      <w:proofErr w:type="spellStart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Value</w:t>
      </w:r>
      <w:proofErr w:type="spellEnd"/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: 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alarms_signals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].val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 xml:space="preserve">, Time: 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timestamp</w:t>
      </w:r>
      <w:proofErr w:type="spellEnd"/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"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)  </w:t>
      </w:r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# Alarmas por manejo inapropiado</w:t>
      </w:r>
    </w:p>
    <w:p w14:paraId="3886D8C6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   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aux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] =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signals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].val   </w:t>
      </w:r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# Le asigno a la lista auxiliar los valores de signals para ser comparados en el </w:t>
      </w:r>
      <w:proofErr w:type="spellStart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proximo</w:t>
      </w:r>
      <w:proofErr w:type="spellEnd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 periodo de tiempo</w:t>
      </w:r>
    </w:p>
    <w:p w14:paraId="2836E678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</w:p>
    <w:p w14:paraId="5D344875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  </w:t>
      </w:r>
      <w:proofErr w:type="spellStart"/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else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:   </w:t>
      </w:r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# Modo </w:t>
      </w:r>
      <w:proofErr w:type="spellStart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Debug</w:t>
      </w:r>
      <w:proofErr w:type="spellEnd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 False, solo </w:t>
      </w:r>
      <w:proofErr w:type="spellStart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envia</w:t>
      </w:r>
      <w:proofErr w:type="spellEnd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 el </w:t>
      </w:r>
      <w:proofErr w:type="spellStart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timestamp</w:t>
      </w:r>
      <w:proofErr w:type="spellEnd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 xml:space="preserve">, ID y valores de sensores y alarmas. No repite data al </w:t>
      </w:r>
      <w:proofErr w:type="gramStart"/>
      <w:r w:rsidRPr="0092529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AR"/>
          <w14:ligatures w14:val="none"/>
        </w:rPr>
        <w:t>server</w:t>
      </w:r>
      <w:proofErr w:type="gramEnd"/>
    </w:p>
    <w:p w14:paraId="39CC998E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    </w:t>
      </w:r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for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in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r w:rsidRPr="0092529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AR"/>
          <w14:ligatures w14:val="none"/>
        </w:rPr>
        <w:t>range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(</w:t>
      </w:r>
      <w:r w:rsidRPr="0092529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AR"/>
          <w14:ligatures w14:val="none"/>
        </w:rPr>
        <w:t>len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(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signal_dictionary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)):</w:t>
      </w:r>
    </w:p>
    <w:p w14:paraId="792BA962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     </w:t>
      </w:r>
      <w:proofErr w:type="spellStart"/>
      <w:r w:rsidRPr="0092529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AR"/>
          <w14:ligatures w14:val="none"/>
        </w:rPr>
        <w:t>if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aux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]!=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signals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].val:</w:t>
      </w:r>
    </w:p>
    <w:p w14:paraId="1B0E1BC6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      </w:t>
      </w:r>
      <w:r w:rsidRPr="0092529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AR"/>
          <w14:ligatures w14:val="none"/>
        </w:rPr>
        <w:t>print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(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f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"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timestamp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,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signals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].id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,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signals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].val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,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{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alarms_signals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].val</w:t>
      </w:r>
      <w:r w:rsidRPr="0092529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AR"/>
          <w14:ligatures w14:val="none"/>
        </w:rPr>
        <w:t>}</w:t>
      </w:r>
      <w:r w:rsidRPr="0092529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AR"/>
          <w14:ligatures w14:val="none"/>
        </w:rPr>
        <w:t>"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)</w:t>
      </w:r>
    </w:p>
    <w:p w14:paraId="074C487C" w14:textId="77777777" w:rsidR="00925290" w:rsidRPr="00925290" w:rsidRDefault="00925290" w:rsidP="0092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</w:pP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     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aux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 xml:space="preserve">] = </w:t>
      </w:r>
      <w:proofErr w:type="spellStart"/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signals</w:t>
      </w:r>
      <w:proofErr w:type="spellEnd"/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[</w:t>
      </w:r>
      <w:r w:rsidRPr="0092529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AR"/>
          <w14:ligatures w14:val="none"/>
        </w:rPr>
        <w:t>i</w:t>
      </w:r>
      <w:r w:rsidRPr="0092529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AR"/>
          <w14:ligatures w14:val="none"/>
        </w:rPr>
        <w:t>].val</w:t>
      </w:r>
    </w:p>
    <w:p w14:paraId="106CF322" w14:textId="77777777" w:rsidR="00925290" w:rsidRDefault="00925290" w:rsidP="00836CB1"/>
    <w:p w14:paraId="1E87D285" w14:textId="673D4181" w:rsidR="00836CB1" w:rsidRDefault="00325769" w:rsidP="00836CB1">
      <w:r>
        <w:t xml:space="preserve">A </w:t>
      </w:r>
      <w:r w:rsidR="00925290">
        <w:t>continuación,</w:t>
      </w:r>
      <w:r>
        <w:t xml:space="preserve"> se puede observar una salida donde el valor de </w:t>
      </w:r>
      <w:proofErr w:type="spellStart"/>
      <w:r>
        <w:t>Door</w:t>
      </w:r>
      <w:proofErr w:type="spellEnd"/>
      <w:r>
        <w:t xml:space="preserve"> Open (valor = 0) será el mismo en 2 periodos de tiempo seguidos, por lo cual solo es enviado el primero.</w:t>
      </w:r>
    </w:p>
    <w:p w14:paraId="5F7A6213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Sending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data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server</w:t>
      </w:r>
      <w:proofErr w:type="gram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...</w:t>
      </w:r>
    </w:p>
    <w:p w14:paraId="75116D08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Data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sent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</w:p>
    <w:p w14:paraId="3890CEF5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Voltage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445, Time: 1712622266</w:t>
      </w:r>
    </w:p>
    <w:p w14:paraId="26605B02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Current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25, Time: 1712622266</w:t>
      </w:r>
    </w:p>
    <w:p w14:paraId="59901293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Speed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21, Time: 1712622266</w:t>
      </w:r>
    </w:p>
    <w:p w14:paraId="072569BF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Temperature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75, Time: 1712622266</w:t>
      </w:r>
    </w:p>
    <w:p w14:paraId="41567DC8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Door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Open,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0, Time: 1712622266</w:t>
      </w:r>
    </w:p>
    <w:p w14:paraId="2E2440BE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Alarmas de Problemas en el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Vehiculo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alarm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Door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Open,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1, Time: 1712622266</w:t>
      </w:r>
    </w:p>
    <w:p w14:paraId="3FD47FC2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Tire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Pressure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33, Time: 1712622266</w:t>
      </w:r>
    </w:p>
    <w:p w14:paraId="5635FAEF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FE88B46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Sending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data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server</w:t>
      </w:r>
      <w:proofErr w:type="gram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...</w:t>
      </w:r>
    </w:p>
    <w:p w14:paraId="4733DE36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Data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sent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</w:p>
    <w:p w14:paraId="2BE0991B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Voltage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381, Time: 1712622267</w:t>
      </w:r>
    </w:p>
    <w:p w14:paraId="625E7254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Current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32, Time: 1712622267</w:t>
      </w:r>
    </w:p>
    <w:p w14:paraId="5C54F255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Speed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15, Time: 1712622267</w:t>
      </w:r>
    </w:p>
    <w:p w14:paraId="41E17D59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Battery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Temperature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42, Time: 1712622267</w:t>
      </w:r>
    </w:p>
    <w:p w14:paraId="02928A57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Signal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Tire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Pressure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34, Time: 1712622267</w:t>
      </w:r>
    </w:p>
    <w:p w14:paraId="4AD1D843" w14:textId="77777777" w:rsidR="00836CB1" w:rsidRPr="00836CB1" w:rsidRDefault="00836CB1" w:rsidP="0083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Alarmas de Problemas en el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Vehiculo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alarm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Tire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Pressure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836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 1, Time: 1712622267</w:t>
      </w:r>
    </w:p>
    <w:p w14:paraId="3632655F" w14:textId="77777777" w:rsidR="00836CB1" w:rsidRDefault="00836CB1" w:rsidP="00836CB1"/>
    <w:p w14:paraId="6F71DB79" w14:textId="77777777" w:rsidR="00862F30" w:rsidRDefault="00862F30" w:rsidP="00836CB1"/>
    <w:p w14:paraId="01C6BFC4" w14:textId="77777777" w:rsidR="00862F30" w:rsidRDefault="00862F30" w:rsidP="00836CB1"/>
    <w:p w14:paraId="53A7E426" w14:textId="77777777" w:rsidR="00862F30" w:rsidRDefault="00862F30" w:rsidP="00836CB1"/>
    <w:p w14:paraId="3B8DC323" w14:textId="77777777" w:rsidR="00F1742D" w:rsidRPr="000A1A77" w:rsidRDefault="00F1742D" w:rsidP="007C13FB">
      <w:pPr>
        <w:pStyle w:val="Ttulo1"/>
        <w:rPr>
          <w:color w:val="auto"/>
        </w:rPr>
      </w:pPr>
      <w:bookmarkStart w:id="3" w:name="_Toc163587400"/>
      <w:r w:rsidRPr="000A1A77">
        <w:rPr>
          <w:color w:val="auto"/>
        </w:rPr>
        <w:lastRenderedPageBreak/>
        <w:t>Gestión de Proyectos</w:t>
      </w:r>
      <w:bookmarkEnd w:id="3"/>
      <w:r w:rsidRPr="000A1A77">
        <w:rPr>
          <w:color w:val="auto"/>
        </w:rPr>
        <w:t xml:space="preserve"> </w:t>
      </w:r>
    </w:p>
    <w:p w14:paraId="4883E48A" w14:textId="77777777" w:rsidR="00F1742D" w:rsidRDefault="00F1742D" w:rsidP="00864F97">
      <w:pPr>
        <w:spacing w:after="0"/>
      </w:pPr>
    </w:p>
    <w:p w14:paraId="2351A708" w14:textId="4A9504B5" w:rsidR="00864F97" w:rsidRPr="000A1A77" w:rsidRDefault="00862F30" w:rsidP="007C13FB">
      <w:pPr>
        <w:pStyle w:val="Ttulo2"/>
        <w:rPr>
          <w:rFonts w:ascii="Times New Roman" w:hAnsi="Times New Roman" w:cs="Times New Roman"/>
          <w:color w:val="auto"/>
          <w:kern w:val="0"/>
          <w:sz w:val="28"/>
          <w:szCs w:val="28"/>
        </w:rPr>
      </w:pPr>
      <w:bookmarkStart w:id="4" w:name="_Toc163587401"/>
      <w:r w:rsidRPr="000A1A77">
        <w:rPr>
          <w:color w:val="auto"/>
          <w:sz w:val="28"/>
          <w:szCs w:val="28"/>
        </w:rPr>
        <w:t>1)</w:t>
      </w:r>
      <w:r w:rsidR="00864F97" w:rsidRPr="000A1A77">
        <w:rPr>
          <w:color w:val="auto"/>
          <w:sz w:val="28"/>
          <w:szCs w:val="28"/>
        </w:rPr>
        <w:t>Listas de tareas</w:t>
      </w:r>
      <w:bookmarkEnd w:id="4"/>
    </w:p>
    <w:p w14:paraId="06E35F46" w14:textId="77777777" w:rsidR="00F1742D" w:rsidRDefault="00F1742D" w:rsidP="00864F97">
      <w:r>
        <w:t>A continuación, se detallan las listas de tareas para llevar adelante este desarrollo, teniendo en cuenta que el mismo fue solicitado por un cliente.</w:t>
      </w:r>
    </w:p>
    <w:p w14:paraId="5BCAAB70" w14:textId="77777777" w:rsidR="00F1742D" w:rsidRDefault="00F1742D" w:rsidP="00F1742D">
      <w:pPr>
        <w:jc w:val="center"/>
      </w:pPr>
      <w:r w:rsidRPr="00175D08">
        <w:rPr>
          <w:noProof/>
        </w:rPr>
        <w:drawing>
          <wp:inline distT="0" distB="0" distL="0" distR="0" wp14:anchorId="582A4872" wp14:editId="5D92215A">
            <wp:extent cx="5091720" cy="6934200"/>
            <wp:effectExtent l="0" t="0" r="0" b="0"/>
            <wp:docPr id="1367095144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95144" name="Imagen 1" descr="Interfaz de usuario gráfica, 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878" cy="69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B92" w14:textId="77777777" w:rsidR="00F1742D" w:rsidRDefault="00F1742D" w:rsidP="00F1742D"/>
    <w:p w14:paraId="5BF011F2" w14:textId="7448CC45" w:rsidR="00864F97" w:rsidRPr="000A1A77" w:rsidRDefault="00862F30" w:rsidP="007C13FB">
      <w:pPr>
        <w:pStyle w:val="Ttulo2"/>
        <w:rPr>
          <w:color w:val="auto"/>
          <w:sz w:val="28"/>
          <w:szCs w:val="28"/>
        </w:rPr>
      </w:pPr>
      <w:bookmarkStart w:id="5" w:name="_Toc163587402"/>
      <w:r w:rsidRPr="000A1A77">
        <w:rPr>
          <w:color w:val="auto"/>
          <w:sz w:val="28"/>
          <w:szCs w:val="28"/>
        </w:rPr>
        <w:lastRenderedPageBreak/>
        <w:t>2)</w:t>
      </w:r>
      <w:r w:rsidR="00864F97" w:rsidRPr="000A1A77">
        <w:rPr>
          <w:color w:val="auto"/>
          <w:sz w:val="28"/>
          <w:szCs w:val="28"/>
        </w:rPr>
        <w:t>Diagrama de Gantt</w:t>
      </w:r>
      <w:bookmarkEnd w:id="5"/>
    </w:p>
    <w:p w14:paraId="31389838" w14:textId="52E2A566" w:rsidR="00F1742D" w:rsidRDefault="00F1742D" w:rsidP="00864F97">
      <w:r>
        <w:t>El diagrama de Gantt se adjunta en el mail, para que se pueda apreciar mejor su visualización (</w:t>
      </w:r>
      <w:r w:rsidRPr="00175D08">
        <w:t xml:space="preserve">Diagrama de </w:t>
      </w:r>
      <w:proofErr w:type="spellStart"/>
      <w:r w:rsidRPr="00175D08">
        <w:t>Gantt_Rodrigo</w:t>
      </w:r>
      <w:proofErr w:type="spellEnd"/>
      <w:r w:rsidRPr="00175D08">
        <w:t xml:space="preserve"> Díaz Martucci</w:t>
      </w:r>
      <w:r>
        <w:t>.pdf)</w:t>
      </w:r>
    </w:p>
    <w:p w14:paraId="63347668" w14:textId="2183AFAD" w:rsidR="00F1742D" w:rsidRDefault="00F80F21" w:rsidP="00F9641C">
      <w:pPr>
        <w:spacing w:after="0"/>
      </w:pPr>
      <w:r>
        <w:object w:dxaOrig="1543" w:dyaOrig="995" w14:anchorId="67690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63pt;height:40.5pt" o:ole="">
            <v:imagedata r:id="rId9" o:title=""/>
          </v:shape>
          <o:OLEObject Type="Embed" ProgID="AcroExch.Document.DC" ShapeID="_x0000_i1046" DrawAspect="Icon" ObjectID="_1774200162" r:id="rId10"/>
        </w:object>
      </w:r>
    </w:p>
    <w:p w14:paraId="44514389" w14:textId="28B03648" w:rsidR="00864F97" w:rsidRPr="000A1A77" w:rsidRDefault="00862F30" w:rsidP="007C13FB">
      <w:pPr>
        <w:pStyle w:val="Ttulo2"/>
        <w:rPr>
          <w:color w:val="auto"/>
          <w:sz w:val="28"/>
          <w:szCs w:val="28"/>
        </w:rPr>
      </w:pPr>
      <w:bookmarkStart w:id="6" w:name="_Toc163587403"/>
      <w:r w:rsidRPr="000A1A77">
        <w:rPr>
          <w:color w:val="auto"/>
          <w:sz w:val="28"/>
          <w:szCs w:val="28"/>
        </w:rPr>
        <w:t>3)</w:t>
      </w:r>
      <w:proofErr w:type="spellStart"/>
      <w:r w:rsidR="00864F97" w:rsidRPr="000A1A77">
        <w:rPr>
          <w:color w:val="auto"/>
          <w:sz w:val="28"/>
          <w:szCs w:val="28"/>
        </w:rPr>
        <w:t>Metromap</w:t>
      </w:r>
      <w:bookmarkEnd w:id="6"/>
      <w:proofErr w:type="spellEnd"/>
    </w:p>
    <w:p w14:paraId="501FB48C" w14:textId="77777777" w:rsidR="00862F30" w:rsidRDefault="00F1742D" w:rsidP="00862F30">
      <w:pPr>
        <w:rPr>
          <w:sz w:val="23"/>
          <w:szCs w:val="23"/>
        </w:rPr>
      </w:pPr>
      <w:r>
        <w:t xml:space="preserve">A continuación, se puede observar el </w:t>
      </w:r>
      <w:proofErr w:type="spellStart"/>
      <w:r w:rsidRPr="00864F97">
        <w:rPr>
          <w:sz w:val="23"/>
          <w:szCs w:val="23"/>
        </w:rPr>
        <w:t>Metromap</w:t>
      </w:r>
      <w:proofErr w:type="spellEnd"/>
      <w:r w:rsidRPr="00864F97">
        <w:rPr>
          <w:sz w:val="23"/>
          <w:szCs w:val="23"/>
        </w:rPr>
        <w:t>, para identificar las áreas involucradas en la concepción de este producto/proyecto y sus relaciones.</w:t>
      </w:r>
    </w:p>
    <w:p w14:paraId="57E7432C" w14:textId="3EB8BC61" w:rsidR="00F1742D" w:rsidRDefault="00F1742D" w:rsidP="00F80F21">
      <w:pPr>
        <w:jc w:val="center"/>
      </w:pPr>
      <w:r>
        <w:rPr>
          <w:noProof/>
        </w:rPr>
        <w:drawing>
          <wp:inline distT="0" distB="0" distL="0" distR="0" wp14:anchorId="0086000F" wp14:editId="5967C84E">
            <wp:extent cx="5024120" cy="6601370"/>
            <wp:effectExtent l="0" t="0" r="5080" b="9525"/>
            <wp:docPr id="20040050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05004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740" cy="66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4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2CA5C" w14:textId="77777777" w:rsidR="002F4FD6" w:rsidRDefault="002F4FD6" w:rsidP="002C4C75">
      <w:pPr>
        <w:spacing w:after="0" w:line="240" w:lineRule="auto"/>
      </w:pPr>
      <w:r>
        <w:separator/>
      </w:r>
    </w:p>
  </w:endnote>
  <w:endnote w:type="continuationSeparator" w:id="0">
    <w:p w14:paraId="294E2A9D" w14:textId="77777777" w:rsidR="002F4FD6" w:rsidRDefault="002F4FD6" w:rsidP="002C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B46F0" w14:textId="77777777" w:rsidR="00F262E8" w:rsidRDefault="00F262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AC59A" w14:textId="7039BE85" w:rsidR="007028EC" w:rsidRDefault="007028EC" w:rsidP="00F262E8">
    <w:pPr>
      <w:pStyle w:val="Piedepgina"/>
      <w:tabs>
        <w:tab w:val="left" w:pos="195"/>
      </w:tabs>
    </w:pPr>
    <w:r w:rsidRPr="00F262E8">
      <w:tab/>
      <w:t xml:space="preserve">Rodrigo Díaz </w:t>
    </w:r>
    <w:proofErr w:type="spellStart"/>
    <w:r w:rsidRPr="00F262E8">
      <w:t>Martucci</w:t>
    </w:r>
    <w:proofErr w:type="spellEnd"/>
    <w:r w:rsidRPr="00F262E8">
      <w:tab/>
    </w:r>
    <w:r w:rsidRPr="00F262E8">
      <w:tab/>
      <w:t xml:space="preserve">pág. </w:t>
    </w:r>
    <w:r w:rsidRPr="00F262E8">
      <w:fldChar w:fldCharType="begin"/>
    </w:r>
    <w:r w:rsidRPr="00F262E8">
      <w:instrText>PAGE  \* Arabic</w:instrText>
    </w:r>
    <w:r w:rsidRPr="00F262E8">
      <w:fldChar w:fldCharType="separate"/>
    </w:r>
    <w:r w:rsidRPr="00F262E8">
      <w:t>1</w:t>
    </w:r>
    <w:r w:rsidRPr="00F262E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F0BEF" w14:textId="77777777" w:rsidR="00F262E8" w:rsidRDefault="00F262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2AA09" w14:textId="77777777" w:rsidR="002F4FD6" w:rsidRDefault="002F4FD6" w:rsidP="002C4C75">
      <w:pPr>
        <w:spacing w:after="0" w:line="240" w:lineRule="auto"/>
      </w:pPr>
      <w:r>
        <w:separator/>
      </w:r>
    </w:p>
  </w:footnote>
  <w:footnote w:type="continuationSeparator" w:id="0">
    <w:p w14:paraId="57268021" w14:textId="77777777" w:rsidR="002F4FD6" w:rsidRDefault="002F4FD6" w:rsidP="002C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AEAA8" w14:textId="77777777" w:rsidR="00F262E8" w:rsidRDefault="00F262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4FE55" w14:textId="52E55B1E" w:rsidR="002C4C75" w:rsidRDefault="002C4C75" w:rsidP="002C4C75">
    <w:pPr>
      <w:pStyle w:val="Encabezado"/>
      <w:ind w:left="4680" w:hanging="4680"/>
    </w:pPr>
    <w:r w:rsidRPr="002C4C75">
      <w:rPr>
        <w:noProof/>
      </w:rPr>
      <w:drawing>
        <wp:anchor distT="0" distB="0" distL="114300" distR="114300" simplePos="0" relativeHeight="251658240" behindDoc="1" locked="0" layoutInCell="1" allowOverlap="1" wp14:anchorId="643D69B9" wp14:editId="3D81E66B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704850" cy="248285"/>
          <wp:effectExtent l="0" t="0" r="0" b="0"/>
          <wp:wrapTight wrapText="bothSides">
            <wp:wrapPolygon edited="0">
              <wp:start x="0" y="0"/>
              <wp:lineTo x="0" y="19887"/>
              <wp:lineTo x="21016" y="19887"/>
              <wp:lineTo x="21016" y="0"/>
              <wp:lineTo x="0" y="0"/>
            </wp:wrapPolygon>
          </wp:wrapTight>
          <wp:docPr id="374922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49226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248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                                                                                                               D</w:t>
    </w:r>
    <w:r w:rsidRPr="002C4C75">
      <w:t>esafío de Entrevista:</w:t>
    </w:r>
  </w:p>
  <w:p w14:paraId="6E156503" w14:textId="6A6CB6EF" w:rsidR="002C4C75" w:rsidRDefault="002C4C75" w:rsidP="002C4C75">
    <w:pPr>
      <w:pStyle w:val="Encabezado"/>
      <w:spacing w:line="480" w:lineRule="auto"/>
      <w:ind w:left="4680" w:hanging="4680"/>
    </w:pPr>
    <w:r>
      <w:t xml:space="preserve">                                                                        </w:t>
    </w:r>
    <w:r w:rsidRPr="002C4C75">
      <w:t xml:space="preserve"> </w:t>
    </w:r>
    <w:r>
      <w:t xml:space="preserve">                                     </w:t>
    </w:r>
    <w:r w:rsidRPr="002C4C75">
      <w:t xml:space="preserve">Ingeniero Electrónico </w:t>
    </w:r>
    <w:proofErr w:type="spellStart"/>
    <w:r>
      <w:t>I</w:t>
    </w:r>
    <w:r w:rsidRPr="002C4C75">
      <w:t>oT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5AE98" w14:textId="77777777" w:rsidR="00F262E8" w:rsidRDefault="00F262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159D7"/>
    <w:multiLevelType w:val="hybridMultilevel"/>
    <w:tmpl w:val="51F46C4A"/>
    <w:lvl w:ilvl="0" w:tplc="390AB2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74AAF"/>
    <w:multiLevelType w:val="hybridMultilevel"/>
    <w:tmpl w:val="0AB291D4"/>
    <w:lvl w:ilvl="0" w:tplc="85487E06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78B3"/>
    <w:multiLevelType w:val="hybridMultilevel"/>
    <w:tmpl w:val="B9544F30"/>
    <w:lvl w:ilvl="0" w:tplc="532C36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26BFC"/>
    <w:multiLevelType w:val="hybridMultilevel"/>
    <w:tmpl w:val="0AB291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A2ED9"/>
    <w:multiLevelType w:val="hybridMultilevel"/>
    <w:tmpl w:val="A39619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77682">
    <w:abstractNumId w:val="1"/>
  </w:num>
  <w:num w:numId="2" w16cid:durableId="355624376">
    <w:abstractNumId w:val="0"/>
  </w:num>
  <w:num w:numId="3" w16cid:durableId="1784689701">
    <w:abstractNumId w:val="3"/>
  </w:num>
  <w:num w:numId="4" w16cid:durableId="62340051">
    <w:abstractNumId w:val="4"/>
  </w:num>
  <w:num w:numId="5" w16cid:durableId="1118718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25"/>
    <w:rsid w:val="00077B74"/>
    <w:rsid w:val="000A1A77"/>
    <w:rsid w:val="000F248A"/>
    <w:rsid w:val="00250A48"/>
    <w:rsid w:val="00252297"/>
    <w:rsid w:val="002C4C75"/>
    <w:rsid w:val="002F4FD6"/>
    <w:rsid w:val="00325769"/>
    <w:rsid w:val="00364928"/>
    <w:rsid w:val="003C601B"/>
    <w:rsid w:val="00431582"/>
    <w:rsid w:val="00516F53"/>
    <w:rsid w:val="007028EC"/>
    <w:rsid w:val="00787DDB"/>
    <w:rsid w:val="007C13FB"/>
    <w:rsid w:val="00836CB1"/>
    <w:rsid w:val="00862F30"/>
    <w:rsid w:val="00864F97"/>
    <w:rsid w:val="008D6987"/>
    <w:rsid w:val="00925290"/>
    <w:rsid w:val="009C3600"/>
    <w:rsid w:val="00A03047"/>
    <w:rsid w:val="00A87A25"/>
    <w:rsid w:val="00A91C57"/>
    <w:rsid w:val="00AC63B7"/>
    <w:rsid w:val="00B309CA"/>
    <w:rsid w:val="00C71A97"/>
    <w:rsid w:val="00CE18B1"/>
    <w:rsid w:val="00DA53ED"/>
    <w:rsid w:val="00E03B58"/>
    <w:rsid w:val="00E33D40"/>
    <w:rsid w:val="00EA2007"/>
    <w:rsid w:val="00F1742D"/>
    <w:rsid w:val="00F262E8"/>
    <w:rsid w:val="00F80F21"/>
    <w:rsid w:val="00F9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FC1CF"/>
  <w15:chartTrackingRefBased/>
  <w15:docId w15:val="{3FF0F971-90F1-4D68-9CE9-0722D328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7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7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A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7A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7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7A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7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7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7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7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7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7A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7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A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7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7A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A2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A53ED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C4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C75"/>
  </w:style>
  <w:style w:type="paragraph" w:styleId="Piedepgina">
    <w:name w:val="footer"/>
    <w:basedOn w:val="Normal"/>
    <w:link w:val="PiedepginaCar"/>
    <w:uiPriority w:val="99"/>
    <w:unhideWhenUsed/>
    <w:rsid w:val="002C4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C75"/>
  </w:style>
  <w:style w:type="paragraph" w:styleId="TtuloTDC">
    <w:name w:val="TOC Heading"/>
    <w:basedOn w:val="Ttulo1"/>
    <w:next w:val="Normal"/>
    <w:uiPriority w:val="39"/>
    <w:unhideWhenUsed/>
    <w:qFormat/>
    <w:rsid w:val="007C13FB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C13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13F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C13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CF03B-A8A5-4FF1-9860-D9B3EE96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1252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</dc:creator>
  <cp:keywords/>
  <dc:description/>
  <cp:lastModifiedBy>Rodrigo Diaz</cp:lastModifiedBy>
  <cp:revision>21</cp:revision>
  <dcterms:created xsi:type="dcterms:W3CDTF">2024-04-08T21:21:00Z</dcterms:created>
  <dcterms:modified xsi:type="dcterms:W3CDTF">2024-04-09T23:36:00Z</dcterms:modified>
</cp:coreProperties>
</file>