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7A20" w14:textId="77777777" w:rsidR="002922A1" w:rsidRDefault="002922A1" w:rsidP="002922A1">
      <w:r>
        <w:t>Manager IT, Enterprise Tools</w:t>
      </w:r>
    </w:p>
    <w:p w14:paraId="10C2CC91" w14:textId="77777777" w:rsidR="002922A1" w:rsidRDefault="002922A1" w:rsidP="002922A1"/>
    <w:p w14:paraId="2D0AEEAE" w14:textId="34A749B1" w:rsidR="002922A1" w:rsidRDefault="002922A1" w:rsidP="002922A1">
      <w:r>
        <w:t>About the job</w:t>
      </w:r>
    </w:p>
    <w:p w14:paraId="177363BA" w14:textId="77777777" w:rsidR="002922A1" w:rsidRDefault="002922A1" w:rsidP="002922A1">
      <w:r>
        <w:t>1Password is growing faster than ever. We’ve surpassed $400M in ARR and we’re continuing to accelerate, earning a spot on the Forbes Cloud 100 for four years in a row and teaming up with iconic partners like Oracle Red Bull Racing and the Utah Mammoth.</w:t>
      </w:r>
    </w:p>
    <w:p w14:paraId="40C59A3B" w14:textId="77777777" w:rsidR="002922A1" w:rsidRDefault="002922A1" w:rsidP="002922A1"/>
    <w:p w14:paraId="77BAA418" w14:textId="77777777" w:rsidR="002922A1" w:rsidRDefault="002922A1" w:rsidP="002922A1">
      <w:r>
        <w:t>About 1Password</w:t>
      </w:r>
    </w:p>
    <w:p w14:paraId="4E3624AE" w14:textId="77777777" w:rsidR="002922A1" w:rsidRDefault="002922A1" w:rsidP="002922A1"/>
    <w:p w14:paraId="0E29F9B6" w14:textId="77777777" w:rsidR="002922A1" w:rsidRDefault="002922A1" w:rsidP="002922A1">
      <w:r>
        <w:t>At 1Password, we’re building the foundation for a safe, productive digital future. Our mission is to unleash employee productivity without compromising security by ensuring every identity is authentic, every application sign-in is secure, and every device is trusted. We innovated the market-leading enterprise password manager and pioneered Extended Access Management, a new cybersecurity category built for the way people and AI agents work today. As one of the most loved brands in cybersecurity, we take a human-centric approach in everything from product strategy to user experience. Over 180,000 businesses, from Fortune 100 leaders to the world’s most innovative AI companies, trust 1Password to help their teams securely adopt the SaaS and AI tools they need to do their best work.</w:t>
      </w:r>
    </w:p>
    <w:p w14:paraId="7B5D6E11" w14:textId="77777777" w:rsidR="002922A1" w:rsidRDefault="002922A1" w:rsidP="002922A1"/>
    <w:p w14:paraId="4A546FCC" w14:textId="77777777" w:rsidR="002922A1" w:rsidRDefault="002922A1" w:rsidP="002922A1">
      <w:r>
        <w:t>If you're excited about the opportunity to contribute to the digital safety of millions, to work alongside a team of curious, driven individuals, and to solve hard problems in a fast-paced, dynamic environment, then we want to hear from you. Come join us and help shape a safer, simpler digital future.</w:t>
      </w:r>
    </w:p>
    <w:p w14:paraId="2451B50F" w14:textId="77777777" w:rsidR="002922A1" w:rsidRDefault="002922A1" w:rsidP="002922A1"/>
    <w:p w14:paraId="6D9BD305" w14:textId="77777777" w:rsidR="002922A1" w:rsidRDefault="002922A1" w:rsidP="002922A1">
      <w:r>
        <w:t xml:space="preserve">The Manager, Enterprise Tools will lead the team responsible for 1Password’s core collaboration and productivity ecosystem, including Slack, Notion, Google Workspace, Zoom, Asana, OpenAI/ChatGPT, and Enterprise Search, as well as the integration and workflow automation layer that connects these systems. As the founding manager of this newly created team, you will build the function from the ground up, establishing the team's operating model, culture, and foundational processes while growing the team's size and scope. This role ensures that enterprise tools operate in a consistent, scalable, secure, and well-governed manner by overseeing service configuration, vendor strategy, cross-system workflows, and AI-driven automation capabilities. The manager will transform the team </w:t>
      </w:r>
      <w:r>
        <w:lastRenderedPageBreak/>
        <w:t xml:space="preserve">into the company's center of excellence for enterprise tools and workflow </w:t>
      </w:r>
      <w:proofErr w:type="gramStart"/>
      <w:r>
        <w:t>automation, and</w:t>
      </w:r>
      <w:proofErr w:type="gramEnd"/>
      <w:r>
        <w:t xml:space="preserve"> guide the expansion of the team's scope to include specialized business systems as the organization scales.</w:t>
      </w:r>
    </w:p>
    <w:p w14:paraId="0DFB471A" w14:textId="77777777" w:rsidR="002922A1" w:rsidRDefault="002922A1" w:rsidP="002922A1"/>
    <w:p w14:paraId="7BE373A7" w14:textId="77777777" w:rsidR="002922A1" w:rsidRDefault="002922A1" w:rsidP="002922A1">
      <w:r>
        <w:t>This is a remote opportunity within Canada and the US.</w:t>
      </w:r>
    </w:p>
    <w:p w14:paraId="5FD8CB3F" w14:textId="77777777" w:rsidR="002922A1" w:rsidRDefault="002922A1" w:rsidP="002922A1"/>
    <w:p w14:paraId="1AFA1A36" w14:textId="77777777" w:rsidR="002922A1" w:rsidRDefault="002922A1" w:rsidP="002922A1">
      <w:r>
        <w:t>What We’re Looking For</w:t>
      </w:r>
    </w:p>
    <w:p w14:paraId="07CC59CB" w14:textId="77777777" w:rsidR="002922A1" w:rsidRDefault="002922A1" w:rsidP="002922A1"/>
    <w:p w14:paraId="459D81DC" w14:textId="77777777" w:rsidR="002922A1" w:rsidRDefault="002922A1" w:rsidP="002922A1">
      <w:r>
        <w:t>2 years of experience managing high-performing IT professionals.</w:t>
      </w:r>
    </w:p>
    <w:p w14:paraId="468BA8D7" w14:textId="77777777" w:rsidR="002922A1" w:rsidRDefault="002922A1" w:rsidP="002922A1">
      <w:r>
        <w:t>6+ years of experience in IT.</w:t>
      </w:r>
    </w:p>
    <w:p w14:paraId="76D92ABA" w14:textId="77777777" w:rsidR="002922A1" w:rsidRDefault="002922A1" w:rsidP="002922A1">
      <w:r>
        <w:t>Experience leading and developing a team of IT engineers or technical ICs responsible for enterprise collaboration and productivity platforms, integrations, and workflow automation.</w:t>
      </w:r>
    </w:p>
    <w:p w14:paraId="04490D9F" w14:textId="77777777" w:rsidR="002922A1" w:rsidRDefault="002922A1" w:rsidP="002922A1">
      <w:r>
        <w:t>Experience providing technical leadership and decision-making guidance across tools such as Slack, Notion, Google Workspace, Zoom, Asana, ChatGPT, and similar platforms, even when not hands-on.</w:t>
      </w:r>
    </w:p>
    <w:p w14:paraId="019C3D8B" w14:textId="77777777" w:rsidR="002922A1" w:rsidRDefault="002922A1" w:rsidP="002922A1">
      <w:r>
        <w:t>Experience designing, supporting, and governing cross-system integrations and automation workflows that scale across the organization.</w:t>
      </w:r>
    </w:p>
    <w:p w14:paraId="61F1BA7C" w14:textId="77777777" w:rsidR="002922A1" w:rsidRDefault="002922A1" w:rsidP="002922A1">
      <w:r>
        <w:t>Track record of setting strategy, planning roadmaps, and driving delivery of complex, cross-functional initiatives while scaling systems and team capabilities.</w:t>
      </w:r>
    </w:p>
    <w:p w14:paraId="118C21B5" w14:textId="77777777" w:rsidR="002922A1" w:rsidRDefault="002922A1" w:rsidP="002922A1">
      <w:r>
        <w:t>Demonstrated ability to make structured decisions around platform configuration, access models, vendor management, AI feature considerations, and governance standards.</w:t>
      </w:r>
    </w:p>
    <w:p w14:paraId="47F5E8F5" w14:textId="77777777" w:rsidR="002922A1" w:rsidRDefault="002922A1" w:rsidP="002922A1">
      <w:r>
        <w:t>Demonstrated ability to foster a positive, inclusive, and high-performing remote team environment</w:t>
      </w:r>
    </w:p>
    <w:p w14:paraId="3FF6CE6E" w14:textId="77777777" w:rsidR="002922A1" w:rsidRDefault="002922A1" w:rsidP="002922A1">
      <w:r>
        <w:t>Strong communication and stakeholder management skills, with the ability to partner effectively across technical and non-technical teams.</w:t>
      </w:r>
    </w:p>
    <w:p w14:paraId="7A5A1A1D" w14:textId="77777777" w:rsidR="002922A1" w:rsidRDefault="002922A1" w:rsidP="002922A1"/>
    <w:p w14:paraId="6DA8C7AA" w14:textId="77777777" w:rsidR="002922A1" w:rsidRDefault="002922A1" w:rsidP="002922A1">
      <w:r>
        <w:t>What You Can Expect</w:t>
      </w:r>
    </w:p>
    <w:p w14:paraId="7F00ABC8" w14:textId="77777777" w:rsidR="002922A1" w:rsidRDefault="002922A1" w:rsidP="002922A1"/>
    <w:p w14:paraId="57CB0E91" w14:textId="77777777" w:rsidR="002922A1" w:rsidRDefault="002922A1" w:rsidP="002922A1">
      <w:r>
        <w:lastRenderedPageBreak/>
        <w:t>Set strategy and priorities for enterprise tools and workflow automation in alignment with IT and company-wide goals, partnering with senior ICs to shape and deliver the technical roadmap.</w:t>
      </w:r>
    </w:p>
    <w:p w14:paraId="23FAB4B5" w14:textId="77777777" w:rsidR="002922A1" w:rsidRDefault="002922A1" w:rsidP="002922A1">
      <w:r>
        <w:t>Drive AI enablement strategy for enterprise tools, partnering with Internal AI leadership to evaluate, implement, and govern AI features (such as ChatGPT Enterprise) with attention to security, compliance, and organizational readiness.</w:t>
      </w:r>
    </w:p>
    <w:p w14:paraId="63F34A09" w14:textId="77777777" w:rsidR="002922A1" w:rsidRDefault="002922A1" w:rsidP="002922A1">
      <w:r>
        <w:t>Build and lead a high-performing Enterprise Tools team, ensuring clarity of ownership, consistent processes, and a strong operational foundation.</w:t>
      </w:r>
    </w:p>
    <w:p w14:paraId="076C23A6" w14:textId="77777777" w:rsidR="002922A1" w:rsidRDefault="002922A1" w:rsidP="002922A1">
      <w:r>
        <w:t>Establish governance for service configuration, cross-system workflows, data flows, and automation enablement.</w:t>
      </w:r>
    </w:p>
    <w:p w14:paraId="5AA04BC1" w14:textId="77777777" w:rsidR="002922A1" w:rsidRDefault="002922A1" w:rsidP="002922A1">
      <w:r>
        <w:t>Oversee vendor relationships, renewals, and license management for core enterprise tools.</w:t>
      </w:r>
    </w:p>
    <w:p w14:paraId="52870AA5" w14:textId="77777777" w:rsidR="002922A1" w:rsidRDefault="002922A1" w:rsidP="002922A1">
      <w:r>
        <w:t>Ensure reliable, secure, and scalable operation of enterprise tools, integrations, and workflow automation, including effective change management and clear communication.</w:t>
      </w:r>
    </w:p>
    <w:p w14:paraId="21B04C7C" w14:textId="77777777" w:rsidR="002922A1" w:rsidRDefault="002922A1" w:rsidP="002922A1">
      <w:r>
        <w:t>Partner with cross-functional teams to deliver compliant, well-governed enterprise tool implementations.</w:t>
      </w:r>
    </w:p>
    <w:p w14:paraId="03730425" w14:textId="77777777" w:rsidR="002922A1" w:rsidRDefault="002922A1" w:rsidP="002922A1">
      <w:r>
        <w:t>Prepare the team and roadmap for future ownership of specialized business systems.</w:t>
      </w:r>
    </w:p>
    <w:p w14:paraId="6E72C3C6" w14:textId="77777777" w:rsidR="002922A1" w:rsidRDefault="002922A1" w:rsidP="002922A1"/>
    <w:p w14:paraId="43CD75F2" w14:textId="77777777" w:rsidR="002922A1" w:rsidRDefault="002922A1" w:rsidP="002922A1">
      <w:r>
        <w:t>USA-based roles only: The annual base salary for this role is between $143,000 USD and $207,000 USD, plus immediate participation in 1Password's benefits program (health, dental, 401k and many others), utilization of our generous paid time off, an equity grant and, where applicable, participation in our incentive programs.</w:t>
      </w:r>
    </w:p>
    <w:p w14:paraId="3C3297DC" w14:textId="77777777" w:rsidR="002922A1" w:rsidRDefault="002922A1" w:rsidP="002922A1"/>
    <w:p w14:paraId="7BF8AFAE" w14:textId="77777777" w:rsidR="002922A1" w:rsidRDefault="002922A1" w:rsidP="002922A1">
      <w:r>
        <w:t>Canada-based roles only: The annual base salary for this role is between $122,000 CAD and $177,000 CAD, plus immediate participation in 1Password’s generous benefits program (health, dental, RRSP and many others), utilization of our generous paid time off, an equity grant and, where applicable, participation in our incentive programs.</w:t>
      </w:r>
    </w:p>
    <w:p w14:paraId="0E78A179" w14:textId="77777777" w:rsidR="002922A1" w:rsidRDefault="002922A1" w:rsidP="002922A1"/>
    <w:p w14:paraId="44D74ACA" w14:textId="77777777" w:rsidR="002922A1" w:rsidRDefault="002922A1" w:rsidP="002922A1">
      <w:r>
        <w:t xml:space="preserve">At 1Password, we approach </w:t>
      </w:r>
      <w:proofErr w:type="gramStart"/>
      <w:r>
        <w:t>each individual's</w:t>
      </w:r>
      <w:proofErr w:type="gramEnd"/>
      <w:r>
        <w:t xml:space="preserve"> compensation with a promise of fair market value and internal equity commensurate with experience and specific skill set.</w:t>
      </w:r>
    </w:p>
    <w:p w14:paraId="125D0B31" w14:textId="77777777" w:rsidR="002922A1" w:rsidRDefault="002922A1" w:rsidP="002922A1"/>
    <w:p w14:paraId="1683082E" w14:textId="77777777" w:rsidR="002922A1" w:rsidRDefault="002922A1" w:rsidP="002922A1">
      <w:r>
        <w:lastRenderedPageBreak/>
        <w:t>This posting is for an existing vacancy.</w:t>
      </w:r>
    </w:p>
    <w:p w14:paraId="3BDD9B16" w14:textId="77777777" w:rsidR="002922A1" w:rsidRDefault="002922A1" w:rsidP="002922A1"/>
    <w:p w14:paraId="3F9374AF" w14:textId="77777777" w:rsidR="002922A1" w:rsidRDefault="002922A1" w:rsidP="002922A1">
      <w:r>
        <w:t xml:space="preserve">Our culture </w:t>
      </w:r>
    </w:p>
    <w:p w14:paraId="16F02150" w14:textId="77777777" w:rsidR="002922A1" w:rsidRDefault="002922A1" w:rsidP="002922A1"/>
    <w:p w14:paraId="153AB555" w14:textId="77777777" w:rsidR="002922A1" w:rsidRDefault="002922A1" w:rsidP="002922A1">
      <w:r>
        <w:t>At 1Password, we prioritize collaboration, clear and transparent communication, receptiveness to feedback, and alignment with our core values: keep it simple, lead with honesty, and put people first.</w:t>
      </w:r>
    </w:p>
    <w:p w14:paraId="084B4B5C" w14:textId="77777777" w:rsidR="002922A1" w:rsidRDefault="002922A1" w:rsidP="002922A1"/>
    <w:p w14:paraId="4B96B4DB" w14:textId="77777777" w:rsidR="002922A1" w:rsidRDefault="002922A1" w:rsidP="002922A1">
      <w:r>
        <w:t xml:space="preserve">You’ll be part of a team that challenges the </w:t>
      </w:r>
      <w:proofErr w:type="gramStart"/>
      <w:r>
        <w:t>status quo, and</w:t>
      </w:r>
      <w:proofErr w:type="gramEnd"/>
      <w:r>
        <w:t xml:space="preserve"> is excited to experiment and iterate in search of the best solution. That said, 1Password is not for everyone. Our work is demanding, we strive for excellence, and the pace is fast. We need people who are keen to take on challenging problems, who seek feedback to grow, and who are driven to make an impact. If you're looking for a place where you can settle into a comfortable routine, this might not be the right fit for you. We’re looking for individuals who are proven experts in their fields, as well as those who are highly adaptable, can thrive in ambiguity and through change, are curious, and above all deliver results.</w:t>
      </w:r>
    </w:p>
    <w:p w14:paraId="6FA50461" w14:textId="77777777" w:rsidR="002922A1" w:rsidRDefault="002922A1" w:rsidP="002922A1"/>
    <w:p w14:paraId="28A600BD" w14:textId="77777777" w:rsidR="002922A1" w:rsidRDefault="002922A1" w:rsidP="002922A1">
      <w:r>
        <w:t>How We Work With AI</w:t>
      </w:r>
    </w:p>
    <w:p w14:paraId="0377241C" w14:textId="77777777" w:rsidR="002922A1" w:rsidRDefault="002922A1" w:rsidP="002922A1"/>
    <w:p w14:paraId="0CB10AA9" w14:textId="77777777" w:rsidR="002922A1" w:rsidRDefault="002922A1" w:rsidP="002922A1">
      <w:r>
        <w:t>We are committed to leveraging cutting-edge technology—including AI—to achieve our mission. We also understand that thinking critically about AI in its current forms will help us create better solutions for our customers and ourselves with its future forms, which will help us continue to close the gap between security and privacy and achieve our mission. We want team members at all levels to take the approach of actively learning AI best practices, identifying opportunities to apply AI in meaningful ways, and driving innovative solutions in their daily work. Embracing the future of AI isn't just encouraged—it's an essential part of how we will be successful at 1Password.</w:t>
      </w:r>
    </w:p>
    <w:p w14:paraId="7EF2A99E" w14:textId="77777777" w:rsidR="002922A1" w:rsidRDefault="002922A1" w:rsidP="002922A1"/>
    <w:p w14:paraId="3E620364" w14:textId="77777777" w:rsidR="002922A1" w:rsidRDefault="002922A1" w:rsidP="002922A1">
      <w:r>
        <w:t>This approach extends to our hiring process—candidates are welcome to use AI tools responsibly and thoughtfully during the application process.</w:t>
      </w:r>
    </w:p>
    <w:p w14:paraId="5128E9DF" w14:textId="77777777" w:rsidR="002922A1" w:rsidRDefault="002922A1" w:rsidP="002922A1"/>
    <w:p w14:paraId="29A0E1FC" w14:textId="77777777" w:rsidR="002922A1" w:rsidRDefault="002922A1" w:rsidP="002922A1">
      <w:r>
        <w:lastRenderedPageBreak/>
        <w:t xml:space="preserve">Our approach to remote work </w:t>
      </w:r>
    </w:p>
    <w:p w14:paraId="1C0A4F73" w14:textId="77777777" w:rsidR="002922A1" w:rsidRDefault="002922A1" w:rsidP="002922A1"/>
    <w:p w14:paraId="5296AC84" w14:textId="77777777" w:rsidR="002922A1" w:rsidRDefault="002922A1" w:rsidP="002922A1">
      <w:r>
        <w:t xml:space="preserve">We believe in the power of remote </w:t>
      </w:r>
      <w:proofErr w:type="gramStart"/>
      <w:r>
        <w:t>work, but</w:t>
      </w:r>
      <w:proofErr w:type="gramEnd"/>
      <w:r>
        <w:t xml:space="preserve"> recognize that in-person connection is important to help us achieve our mission. While we are a remote-first company, travel for in-person engagement is a part of almost all roles, and we require our employees to be ready and willing to take part. Frequency will depend on role and responsibilities, and may include, but is not limited </w:t>
      </w:r>
      <w:proofErr w:type="gramStart"/>
      <w:r>
        <w:t>to:</w:t>
      </w:r>
      <w:proofErr w:type="gramEnd"/>
      <w:r>
        <w:t xml:space="preserve"> annual department-wide offsites, team meetings, and customer/industry events.</w:t>
      </w:r>
    </w:p>
    <w:p w14:paraId="79653790" w14:textId="77777777" w:rsidR="002922A1" w:rsidRDefault="002922A1" w:rsidP="002922A1"/>
    <w:p w14:paraId="3B1199EE" w14:textId="77777777" w:rsidR="002922A1" w:rsidRDefault="002922A1" w:rsidP="002922A1">
      <w:r>
        <w:t>What We Offer</w:t>
      </w:r>
    </w:p>
    <w:p w14:paraId="2D4B1ACD" w14:textId="77777777" w:rsidR="002922A1" w:rsidRDefault="002922A1" w:rsidP="002922A1"/>
    <w:p w14:paraId="354FEE0F" w14:textId="77777777" w:rsidR="002922A1" w:rsidRDefault="002922A1" w:rsidP="002922A1">
      <w:r>
        <w:t xml:space="preserve">We believe in working </w:t>
      </w:r>
      <w:proofErr w:type="gramStart"/>
      <w:r>
        <w:t>hard, and</w:t>
      </w:r>
      <w:proofErr w:type="gramEnd"/>
      <w:r>
        <w:t xml:space="preserve"> rewarding that hard work through our benefits. While not an exhaustive list, here is a glance at what we currently offer:</w:t>
      </w:r>
    </w:p>
    <w:p w14:paraId="566C8925" w14:textId="77777777" w:rsidR="002922A1" w:rsidRDefault="002922A1" w:rsidP="002922A1"/>
    <w:p w14:paraId="1CD62629" w14:textId="77777777" w:rsidR="002922A1" w:rsidRDefault="002922A1" w:rsidP="002922A1">
      <w:r>
        <w:t>Health and wellbeing</w:t>
      </w:r>
    </w:p>
    <w:p w14:paraId="5E82C4F1" w14:textId="77777777" w:rsidR="002922A1" w:rsidRDefault="002922A1" w:rsidP="002922A1"/>
    <w:p w14:paraId="59CA276B" w14:textId="77777777" w:rsidR="002922A1" w:rsidRDefault="002922A1" w:rsidP="002922A1">
      <w:r>
        <w:rPr>
          <w:rFonts w:ascii="Segoe UI Emoji" w:hAnsi="Segoe UI Emoji" w:cs="Segoe UI Emoji"/>
        </w:rPr>
        <w:t>👶</w:t>
      </w:r>
      <w:r>
        <w:t xml:space="preserve"> Maternity and parental leave top-up programs</w:t>
      </w:r>
    </w:p>
    <w:p w14:paraId="3B5713DB" w14:textId="77777777" w:rsidR="002922A1" w:rsidRDefault="002922A1" w:rsidP="002922A1"/>
    <w:p w14:paraId="16A18630" w14:textId="77777777" w:rsidR="002922A1" w:rsidRDefault="002922A1" w:rsidP="002922A1">
      <w:r>
        <w:rPr>
          <w:rFonts w:ascii="Segoe UI Emoji" w:hAnsi="Segoe UI Emoji" w:cs="Segoe UI Emoji"/>
        </w:rPr>
        <w:t>🩺</w:t>
      </w:r>
      <w:r>
        <w:t xml:space="preserve"> Competitive health benefits</w:t>
      </w:r>
    </w:p>
    <w:p w14:paraId="4DA599CE" w14:textId="77777777" w:rsidR="002922A1" w:rsidRDefault="002922A1" w:rsidP="002922A1"/>
    <w:p w14:paraId="650A60C8" w14:textId="77777777" w:rsidR="002922A1" w:rsidRDefault="002922A1" w:rsidP="002922A1">
      <w:r>
        <w:rPr>
          <w:rFonts w:ascii="Segoe UI Symbol" w:hAnsi="Segoe UI Symbol" w:cs="Segoe UI Symbol"/>
        </w:rPr>
        <w:t>🏝</w:t>
      </w:r>
      <w:r>
        <w:t xml:space="preserve"> Generous PTO policy</w:t>
      </w:r>
    </w:p>
    <w:p w14:paraId="5A2FB68A" w14:textId="77777777" w:rsidR="002922A1" w:rsidRDefault="002922A1" w:rsidP="002922A1"/>
    <w:p w14:paraId="737ABCD2" w14:textId="77777777" w:rsidR="002922A1" w:rsidRDefault="002922A1" w:rsidP="002922A1">
      <w:r>
        <w:t xml:space="preserve"> Growth and future </w:t>
      </w:r>
    </w:p>
    <w:p w14:paraId="46AACBAF" w14:textId="77777777" w:rsidR="002922A1" w:rsidRDefault="002922A1" w:rsidP="002922A1"/>
    <w:p w14:paraId="2154DB1B" w14:textId="77777777" w:rsidR="002922A1" w:rsidRDefault="002922A1" w:rsidP="002922A1">
      <w:r>
        <w:rPr>
          <w:rFonts w:ascii="Segoe UI Emoji" w:hAnsi="Segoe UI Emoji" w:cs="Segoe UI Emoji"/>
        </w:rPr>
        <w:t>📈</w:t>
      </w:r>
      <w:r>
        <w:t xml:space="preserve"> RSU program for most employees</w:t>
      </w:r>
    </w:p>
    <w:p w14:paraId="4F666F2D" w14:textId="77777777" w:rsidR="002922A1" w:rsidRDefault="002922A1" w:rsidP="002922A1"/>
    <w:p w14:paraId="27C3FF6B" w14:textId="77777777" w:rsidR="002922A1" w:rsidRDefault="002922A1" w:rsidP="002922A1">
      <w:r>
        <w:rPr>
          <w:rFonts w:ascii="Segoe UI Emoji" w:hAnsi="Segoe UI Emoji" w:cs="Segoe UI Emoji"/>
        </w:rPr>
        <w:t>💸</w:t>
      </w:r>
      <w:r>
        <w:t xml:space="preserve"> Retirement matching program</w:t>
      </w:r>
    </w:p>
    <w:p w14:paraId="252A7F31" w14:textId="77777777" w:rsidR="002922A1" w:rsidRDefault="002922A1" w:rsidP="002922A1"/>
    <w:p w14:paraId="6A5E540A" w14:textId="77777777" w:rsidR="002922A1" w:rsidRDefault="002922A1" w:rsidP="002922A1">
      <w:r>
        <w:rPr>
          <w:rFonts w:ascii="Segoe UI Emoji" w:hAnsi="Segoe UI Emoji" w:cs="Segoe UI Emoji"/>
        </w:rPr>
        <w:t>🔑</w:t>
      </w:r>
      <w:r>
        <w:t xml:space="preserve"> Free 1Password account</w:t>
      </w:r>
    </w:p>
    <w:p w14:paraId="3FCAEA49" w14:textId="77777777" w:rsidR="002922A1" w:rsidRDefault="002922A1" w:rsidP="002922A1"/>
    <w:p w14:paraId="668AC683" w14:textId="77777777" w:rsidR="002922A1" w:rsidRDefault="002922A1" w:rsidP="002922A1">
      <w:r>
        <w:t xml:space="preserve">Community </w:t>
      </w:r>
    </w:p>
    <w:p w14:paraId="74EE812E" w14:textId="77777777" w:rsidR="002922A1" w:rsidRDefault="002922A1" w:rsidP="002922A1"/>
    <w:p w14:paraId="7CDEA9A2" w14:textId="77777777" w:rsidR="002922A1" w:rsidRDefault="002922A1" w:rsidP="002922A1">
      <w:r>
        <w:rPr>
          <w:rFonts w:ascii="Segoe UI Emoji" w:hAnsi="Segoe UI Emoji" w:cs="Segoe UI Emoji"/>
        </w:rPr>
        <w:t>🤝</w:t>
      </w:r>
      <w:r>
        <w:t xml:space="preserve"> Paid volunteer days</w:t>
      </w:r>
    </w:p>
    <w:p w14:paraId="051EA9A9" w14:textId="77777777" w:rsidR="002922A1" w:rsidRDefault="002922A1" w:rsidP="002922A1"/>
    <w:p w14:paraId="045F6AFA" w14:textId="77777777" w:rsidR="002922A1" w:rsidRDefault="002922A1" w:rsidP="002922A1">
      <w:r>
        <w:rPr>
          <w:rFonts w:ascii="Segoe UI Emoji" w:hAnsi="Segoe UI Emoji" w:cs="Segoe UI Emoji"/>
        </w:rPr>
        <w:t>🏆</w:t>
      </w:r>
      <w:r>
        <w:t xml:space="preserve"> Peer-to-peer recognition through </w:t>
      </w:r>
      <w:proofErr w:type="spellStart"/>
      <w:r>
        <w:t>Bonusly</w:t>
      </w:r>
      <w:proofErr w:type="spellEnd"/>
    </w:p>
    <w:p w14:paraId="5B979D3C" w14:textId="77777777" w:rsidR="002922A1" w:rsidRDefault="002922A1" w:rsidP="002922A1"/>
    <w:p w14:paraId="6277EB46" w14:textId="77777777" w:rsidR="002922A1" w:rsidRDefault="002922A1" w:rsidP="002922A1">
      <w:r>
        <w:rPr>
          <w:rFonts w:ascii="Segoe UI Emoji" w:hAnsi="Segoe UI Emoji" w:cs="Segoe UI Emoji"/>
        </w:rPr>
        <w:t>🌎</w:t>
      </w:r>
      <w:r>
        <w:t xml:space="preserve"> Remote-first work environment</w:t>
      </w:r>
    </w:p>
    <w:p w14:paraId="2D89CC86" w14:textId="77777777" w:rsidR="002922A1" w:rsidRDefault="002922A1" w:rsidP="002922A1"/>
    <w:p w14:paraId="1A780055" w14:textId="77777777" w:rsidR="002922A1" w:rsidRDefault="002922A1" w:rsidP="002922A1">
      <w:r>
        <w:t>Some roles in our GTM team are currently being hired for in-person hybrid work in Toronto and Austin. These roles will specify on the posting.</w:t>
      </w:r>
    </w:p>
    <w:p w14:paraId="08B17395" w14:textId="77777777" w:rsidR="002922A1" w:rsidRDefault="002922A1" w:rsidP="002922A1"/>
    <w:p w14:paraId="1AABBF2C" w14:textId="77777777" w:rsidR="002922A1" w:rsidRDefault="002922A1" w:rsidP="002922A1">
      <w:r>
        <w:t>You belong here.</w:t>
      </w:r>
    </w:p>
    <w:p w14:paraId="49D1BC9F" w14:textId="77777777" w:rsidR="002922A1" w:rsidRDefault="002922A1" w:rsidP="002922A1"/>
    <w:p w14:paraId="0E3DFE1A" w14:textId="77777777" w:rsidR="002922A1" w:rsidRDefault="002922A1" w:rsidP="002922A1">
      <w:r>
        <w:t xml:space="preserve">1Password is proud to be an equal opportunity employer. We are committed to fostering an inclusive, diverse and equitable workplace that is built on trust, support and respect. We welcome all individuals and do not discriminate </w:t>
      </w:r>
      <w:proofErr w:type="gramStart"/>
      <w:r>
        <w:t>on the basis of</w:t>
      </w:r>
      <w:proofErr w:type="gramEnd"/>
      <w:r>
        <w:t xml:space="preserve"> gender identity and expression, race, ethnicity, disability, sexual orientation, colour, religion, creed, gender, national origin, age, marital status, pregnancy, sex, citizenship, education, languages spoken or veteran status. Be yourself, find your people and share the things you love.</w:t>
      </w:r>
    </w:p>
    <w:p w14:paraId="7B49D2DB" w14:textId="77777777" w:rsidR="002922A1" w:rsidRDefault="002922A1" w:rsidP="002922A1"/>
    <w:p w14:paraId="5A2B0A3A" w14:textId="77777777" w:rsidR="002922A1" w:rsidRDefault="002922A1" w:rsidP="002922A1">
      <w:r>
        <w:t>Accommodation is available upon request at any point during our recruitment process. If you require an accommodation, please speak to your talent acquisition partner or email us at nextbit@agilebits.com and we’ll work to meet your needs.</w:t>
      </w:r>
    </w:p>
    <w:p w14:paraId="403437D9" w14:textId="77777777" w:rsidR="002922A1" w:rsidRDefault="002922A1" w:rsidP="002922A1"/>
    <w:p w14:paraId="2E4F6570" w14:textId="77777777" w:rsidR="002922A1" w:rsidRDefault="002922A1" w:rsidP="002922A1">
      <w:r>
        <w:lastRenderedPageBreak/>
        <w:t>Remote work is a part of our DNA. Given that our company was founded remotely in 2005, we can safely say we're experts at building remote culture. That said, remote work at 1Password does mean working from your home country. If you've got questions or concerns about this, your talent partner would be happy to address them with you.</w:t>
      </w:r>
    </w:p>
    <w:p w14:paraId="36F338DA" w14:textId="77777777" w:rsidR="002922A1" w:rsidRDefault="002922A1" w:rsidP="002922A1"/>
    <w:p w14:paraId="2BD8E1C2" w14:textId="77777777" w:rsidR="002922A1" w:rsidRDefault="002922A1" w:rsidP="002922A1">
      <w:r>
        <w:t>Successful applicants will be required to complete a background check that may consist of prior employment verification, reference checks, education confirmation, criminal background, publicly available social media, credit history, or other information, as permitted by local law.</w:t>
      </w:r>
    </w:p>
    <w:p w14:paraId="3A598BCB" w14:textId="77777777" w:rsidR="002922A1" w:rsidRDefault="002922A1" w:rsidP="002922A1"/>
    <w:p w14:paraId="14AD7BE5" w14:textId="1854CD0E" w:rsidR="00496036" w:rsidRDefault="002922A1" w:rsidP="002922A1">
      <w:r>
        <w:t xml:space="preserve">1Password uses artificial intelligence (AI) and machine learning (ML) technologies, including natural language processing and predictive analytics, to assist in the initial screening of employment applications and improve our recruitment process. See here for the latest </w:t>
      </w:r>
      <w:proofErr w:type="gramStart"/>
      <w:r>
        <w:t>third party</w:t>
      </w:r>
      <w:proofErr w:type="gramEnd"/>
      <w:r>
        <w:t xml:space="preserve"> bias audit information. If you prefer not to have your application assessed using AI/ML features, you may opt out by completing this form. For additional information see our Candidate Privacy Notice.</w:t>
      </w:r>
    </w:p>
    <w:sectPr w:rsidR="004960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3"/>
    <w:rsid w:val="00004E26"/>
    <w:rsid w:val="002922A1"/>
    <w:rsid w:val="00496036"/>
    <w:rsid w:val="00750C13"/>
    <w:rsid w:val="008F3F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18EF"/>
  <w15:chartTrackingRefBased/>
  <w15:docId w15:val="{D0760CF7-5BEB-4462-AEEF-7A705B74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C13"/>
    <w:rPr>
      <w:rFonts w:eastAsiaTheme="majorEastAsia" w:cstheme="majorBidi"/>
      <w:color w:val="272727" w:themeColor="text1" w:themeTint="D8"/>
    </w:rPr>
  </w:style>
  <w:style w:type="paragraph" w:styleId="Title">
    <w:name w:val="Title"/>
    <w:basedOn w:val="Normal"/>
    <w:next w:val="Normal"/>
    <w:link w:val="TitleChar"/>
    <w:uiPriority w:val="10"/>
    <w:qFormat/>
    <w:rsid w:val="00750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C13"/>
    <w:pPr>
      <w:spacing w:before="160"/>
      <w:jc w:val="center"/>
    </w:pPr>
    <w:rPr>
      <w:i/>
      <w:iCs/>
      <w:color w:val="404040" w:themeColor="text1" w:themeTint="BF"/>
    </w:rPr>
  </w:style>
  <w:style w:type="character" w:customStyle="1" w:styleId="QuoteChar">
    <w:name w:val="Quote Char"/>
    <w:basedOn w:val="DefaultParagraphFont"/>
    <w:link w:val="Quote"/>
    <w:uiPriority w:val="29"/>
    <w:rsid w:val="00750C13"/>
    <w:rPr>
      <w:i/>
      <w:iCs/>
      <w:color w:val="404040" w:themeColor="text1" w:themeTint="BF"/>
    </w:rPr>
  </w:style>
  <w:style w:type="paragraph" w:styleId="ListParagraph">
    <w:name w:val="List Paragraph"/>
    <w:basedOn w:val="Normal"/>
    <w:uiPriority w:val="34"/>
    <w:qFormat/>
    <w:rsid w:val="00750C13"/>
    <w:pPr>
      <w:ind w:left="720"/>
      <w:contextualSpacing/>
    </w:pPr>
  </w:style>
  <w:style w:type="character" w:styleId="IntenseEmphasis">
    <w:name w:val="Intense Emphasis"/>
    <w:basedOn w:val="DefaultParagraphFont"/>
    <w:uiPriority w:val="21"/>
    <w:qFormat/>
    <w:rsid w:val="00750C13"/>
    <w:rPr>
      <w:i/>
      <w:iCs/>
      <w:color w:val="0F4761" w:themeColor="accent1" w:themeShade="BF"/>
    </w:rPr>
  </w:style>
  <w:style w:type="paragraph" w:styleId="IntenseQuote">
    <w:name w:val="Intense Quote"/>
    <w:basedOn w:val="Normal"/>
    <w:next w:val="Normal"/>
    <w:link w:val="IntenseQuoteChar"/>
    <w:uiPriority w:val="30"/>
    <w:qFormat/>
    <w:rsid w:val="00750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C13"/>
    <w:rPr>
      <w:i/>
      <w:iCs/>
      <w:color w:val="0F4761" w:themeColor="accent1" w:themeShade="BF"/>
    </w:rPr>
  </w:style>
  <w:style w:type="character" w:styleId="IntenseReference">
    <w:name w:val="Intense Reference"/>
    <w:basedOn w:val="DefaultParagraphFont"/>
    <w:uiPriority w:val="32"/>
    <w:qFormat/>
    <w:rsid w:val="00750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1410</Words>
  <Characters>9069</Characters>
  <Application>Microsoft Office Word</Application>
  <DocSecurity>0</DocSecurity>
  <Lines>259</Lines>
  <Paragraphs>190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Radek Zajkowski</dc:creator>
  <cp:keywords/>
  <dc:description/>
  <cp:lastModifiedBy>Radek Zajkowski</cp:lastModifiedBy>
  <cp:revision>2</cp:revision>
  <dcterms:created xsi:type="dcterms:W3CDTF">2026-02-15T02:24:00Z</dcterms:created>
  <dcterms:modified xsi:type="dcterms:W3CDTF">2026-02-15T02:24:00Z</dcterms:modified>
</cp:coreProperties>
</file>