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D653" w14:textId="2CAAE06D" w:rsidR="00387A21" w:rsidRPr="00C14BBD" w:rsidRDefault="00D64FDA" w:rsidP="00387A21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D64FDA">
        <w:rPr>
          <w:rFonts w:ascii="Arial" w:hAnsi="Arial" w:cs="Arial"/>
          <w:b/>
          <w:sz w:val="28"/>
          <w:szCs w:val="28"/>
        </w:rPr>
        <w:t>Radha Chalasani</w:t>
      </w:r>
    </w:p>
    <w:p w14:paraId="4143754B" w14:textId="7169016C" w:rsidR="00387A21" w:rsidRPr="00387A21" w:rsidRDefault="00EE5871" w:rsidP="00387A21">
      <w:pPr>
        <w:pStyle w:val="NoSpacing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Erie, PA</w:t>
      </w:r>
      <w:r w:rsidR="00387A21" w:rsidRPr="00387A21">
        <w:rPr>
          <w:rFonts w:ascii="Arial" w:hAnsi="Arial" w:cs="Arial"/>
          <w:sz w:val="22"/>
          <w:szCs w:val="22"/>
        </w:rPr>
        <w:t xml:space="preserve"> ● </w:t>
      </w:r>
      <w:r w:rsidR="00D64FDA">
        <w:rPr>
          <w:rFonts w:ascii="Arial" w:hAnsi="Arial" w:cs="Arial"/>
          <w:sz w:val="22"/>
          <w:szCs w:val="22"/>
        </w:rPr>
        <w:t>radhacha</w:t>
      </w:r>
      <w:r>
        <w:rPr>
          <w:rFonts w:ascii="Arial" w:hAnsi="Arial" w:cs="Arial"/>
          <w:sz w:val="22"/>
          <w:szCs w:val="22"/>
        </w:rPr>
        <w:t>001</w:t>
      </w:r>
      <w:r w:rsidR="00387A21" w:rsidRPr="00387A21">
        <w:rPr>
          <w:rFonts w:ascii="Arial" w:hAnsi="Arial" w:cs="Arial"/>
          <w:sz w:val="22"/>
          <w:szCs w:val="22"/>
        </w:rPr>
        <w:t>@</w:t>
      </w:r>
      <w:r>
        <w:rPr>
          <w:rFonts w:ascii="Arial" w:hAnsi="Arial" w:cs="Arial"/>
          <w:sz w:val="22"/>
          <w:szCs w:val="22"/>
        </w:rPr>
        <w:t>gannon</w:t>
      </w:r>
      <w:r w:rsidR="00387A21" w:rsidRPr="00387A21">
        <w:rPr>
          <w:rFonts w:ascii="Arial" w:hAnsi="Arial" w:cs="Arial"/>
          <w:sz w:val="22"/>
          <w:szCs w:val="22"/>
        </w:rPr>
        <w:t xml:space="preserve">.edu ● </w:t>
      </w:r>
      <w:r w:rsidR="00D64FDA">
        <w:rPr>
          <w:rFonts w:ascii="Arial" w:hAnsi="Arial" w:cs="Arial"/>
          <w:sz w:val="22"/>
          <w:szCs w:val="22"/>
        </w:rPr>
        <w:t>908</w:t>
      </w:r>
      <w:r w:rsidR="00387A21" w:rsidRPr="00387A21">
        <w:rPr>
          <w:rFonts w:ascii="Arial" w:hAnsi="Arial" w:cs="Arial"/>
          <w:sz w:val="22"/>
          <w:szCs w:val="22"/>
        </w:rPr>
        <w:t>.</w:t>
      </w:r>
      <w:r w:rsidR="00D64FDA">
        <w:rPr>
          <w:rFonts w:ascii="Arial" w:hAnsi="Arial" w:cs="Arial"/>
          <w:sz w:val="22"/>
          <w:szCs w:val="22"/>
        </w:rPr>
        <w:t>560</w:t>
      </w:r>
      <w:r w:rsidR="00387A21" w:rsidRPr="00387A21">
        <w:rPr>
          <w:rFonts w:ascii="Arial" w:hAnsi="Arial" w:cs="Arial"/>
          <w:sz w:val="22"/>
          <w:szCs w:val="22"/>
        </w:rPr>
        <w:t>.</w:t>
      </w:r>
      <w:r w:rsidR="00D64FDA">
        <w:rPr>
          <w:rFonts w:ascii="Arial" w:hAnsi="Arial" w:cs="Arial"/>
          <w:sz w:val="22"/>
          <w:szCs w:val="22"/>
        </w:rPr>
        <w:t>22</w:t>
      </w:r>
      <w:r w:rsidR="00387A21" w:rsidRPr="00387A21">
        <w:rPr>
          <w:rFonts w:ascii="Arial" w:hAnsi="Arial" w:cs="Arial"/>
          <w:sz w:val="22"/>
          <w:szCs w:val="22"/>
        </w:rPr>
        <w:t>1</w:t>
      </w:r>
      <w:r w:rsidR="00D64FDA">
        <w:rPr>
          <w:rFonts w:ascii="Arial" w:hAnsi="Arial" w:cs="Arial"/>
          <w:sz w:val="22"/>
          <w:szCs w:val="22"/>
        </w:rPr>
        <w:t>7</w:t>
      </w:r>
      <w:r w:rsidR="00387A21" w:rsidRPr="00387A21">
        <w:rPr>
          <w:rFonts w:ascii="Arial" w:hAnsi="Arial" w:cs="Arial"/>
          <w:sz w:val="22"/>
          <w:szCs w:val="22"/>
        </w:rPr>
        <w:t xml:space="preserve"> ● </w:t>
      </w:r>
      <w:r w:rsidR="00D64FDA" w:rsidRPr="00D64FDA">
        <w:rPr>
          <w:rFonts w:ascii="Arial" w:hAnsi="Arial" w:cs="Arial"/>
          <w:sz w:val="22"/>
          <w:szCs w:val="22"/>
        </w:rPr>
        <w:t>https://www.linkedin.com/in/radha-chalasani</w:t>
      </w:r>
    </w:p>
    <w:p w14:paraId="189BA520" w14:textId="77777777" w:rsidR="00482718" w:rsidRDefault="00482718" w:rsidP="0ACBDD21">
      <w:pPr>
        <w:pStyle w:val="NoSpacing"/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</w:p>
    <w:p w14:paraId="53F79FA7" w14:textId="646883F8" w:rsidR="00387A21" w:rsidRPr="00387A21" w:rsidRDefault="00387A21" w:rsidP="0ACBDD21">
      <w:pPr>
        <w:pStyle w:val="NoSpacing"/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</w:rPr>
      </w:pPr>
      <w:r w:rsidRPr="0ACBDD21">
        <w:rPr>
          <w:rFonts w:ascii="Arial" w:hAnsi="Arial" w:cs="Arial"/>
          <w:b/>
          <w:bCs/>
          <w:sz w:val="22"/>
          <w:szCs w:val="22"/>
        </w:rPr>
        <w:t>Education</w:t>
      </w:r>
    </w:p>
    <w:p w14:paraId="5DB4A89A" w14:textId="6D21EF4F" w:rsidR="00387A21" w:rsidRPr="00387A21" w:rsidRDefault="00EE5871" w:rsidP="00387A21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EE5871">
        <w:rPr>
          <w:rFonts w:ascii="Arial" w:hAnsi="Arial" w:cs="Arial"/>
          <w:b/>
          <w:bCs/>
          <w:sz w:val="22"/>
          <w:szCs w:val="22"/>
        </w:rPr>
        <w:t>Gannon</w:t>
      </w:r>
      <w:r w:rsidR="00387A21" w:rsidRPr="00EE5871">
        <w:rPr>
          <w:rFonts w:ascii="Arial" w:hAnsi="Arial" w:cs="Arial"/>
          <w:b/>
          <w:bCs/>
          <w:sz w:val="22"/>
          <w:szCs w:val="22"/>
        </w:rPr>
        <w:t xml:space="preserve"> University</w:t>
      </w:r>
      <w:r w:rsidR="00DF3989">
        <w:rPr>
          <w:rFonts w:ascii="Arial" w:hAnsi="Arial" w:cs="Arial"/>
          <w:sz w:val="22"/>
          <w:szCs w:val="22"/>
        </w:rPr>
        <w:t xml:space="preserve">, </w:t>
      </w:r>
      <w:r w:rsidR="00A50860">
        <w:rPr>
          <w:rFonts w:ascii="Arial" w:hAnsi="Arial" w:cs="Arial"/>
          <w:sz w:val="22"/>
          <w:szCs w:val="22"/>
        </w:rPr>
        <w:t>Erie, PA</w:t>
      </w:r>
      <w:r w:rsidR="00DF3989" w:rsidRPr="00DF3989">
        <w:rPr>
          <w:rFonts w:ascii="Arial" w:hAnsi="Arial" w:cs="Arial"/>
          <w:sz w:val="22"/>
          <w:szCs w:val="22"/>
        </w:rPr>
        <w:t xml:space="preserve"> </w:t>
      </w:r>
      <w:r w:rsidR="00DF3989">
        <w:rPr>
          <w:rFonts w:ascii="Arial" w:hAnsi="Arial" w:cs="Arial"/>
          <w:sz w:val="22"/>
          <w:szCs w:val="22"/>
        </w:rPr>
        <w:tab/>
      </w:r>
      <w:r w:rsidR="00DF3989" w:rsidRPr="00387A21">
        <w:rPr>
          <w:rFonts w:ascii="Arial" w:hAnsi="Arial" w:cs="Arial"/>
          <w:sz w:val="22"/>
          <w:szCs w:val="22"/>
        </w:rPr>
        <w:t xml:space="preserve">Expected graduation </w:t>
      </w:r>
      <w:r w:rsidR="00D64FDA">
        <w:rPr>
          <w:rFonts w:ascii="Arial" w:hAnsi="Arial" w:cs="Arial"/>
          <w:sz w:val="22"/>
          <w:szCs w:val="22"/>
        </w:rPr>
        <w:t>Dec</w:t>
      </w:r>
      <w:r w:rsidR="00DF3989" w:rsidRPr="00387A21">
        <w:rPr>
          <w:rFonts w:ascii="Arial" w:hAnsi="Arial" w:cs="Arial"/>
          <w:sz w:val="22"/>
          <w:szCs w:val="22"/>
        </w:rPr>
        <w:t xml:space="preserve"> </w:t>
      </w:r>
      <w:r w:rsidR="00D64FDA">
        <w:rPr>
          <w:rFonts w:ascii="Arial" w:hAnsi="Arial" w:cs="Arial"/>
          <w:sz w:val="22"/>
          <w:szCs w:val="22"/>
        </w:rPr>
        <w:t>2024</w:t>
      </w:r>
    </w:p>
    <w:p w14:paraId="6E47CA03" w14:textId="6B7456A1" w:rsidR="003E4AB1" w:rsidRDefault="007F0FFF" w:rsidP="003E4AB1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Master’s</w:t>
      </w:r>
      <w:proofErr w:type="gramEnd"/>
      <w:r>
        <w:rPr>
          <w:rFonts w:ascii="Arial" w:hAnsi="Arial" w:cs="Arial"/>
          <w:sz w:val="22"/>
          <w:szCs w:val="22"/>
        </w:rPr>
        <w:t xml:space="preserve"> in computer</w:t>
      </w:r>
      <w:r w:rsidR="006B3207">
        <w:rPr>
          <w:rFonts w:ascii="Arial" w:hAnsi="Arial" w:cs="Arial"/>
          <w:sz w:val="22"/>
          <w:szCs w:val="22"/>
        </w:rPr>
        <w:t xml:space="preserve"> and information sciences</w:t>
      </w:r>
      <w:r w:rsidR="00D64FDA">
        <w:rPr>
          <w:rFonts w:ascii="Arial" w:hAnsi="Arial" w:cs="Arial"/>
          <w:sz w:val="22"/>
          <w:szCs w:val="22"/>
        </w:rPr>
        <w:t xml:space="preserve"> (Data Science)</w:t>
      </w:r>
      <w:r w:rsidR="003E4AB1" w:rsidRPr="00387A21">
        <w:rPr>
          <w:rFonts w:ascii="Arial" w:hAnsi="Arial" w:cs="Arial"/>
          <w:sz w:val="22"/>
          <w:szCs w:val="22"/>
        </w:rPr>
        <w:tab/>
        <w:t>GPA</w:t>
      </w:r>
      <w:r w:rsidR="00EC187D">
        <w:rPr>
          <w:rFonts w:ascii="Arial" w:hAnsi="Arial" w:cs="Arial"/>
          <w:sz w:val="22"/>
          <w:szCs w:val="22"/>
        </w:rPr>
        <w:t xml:space="preserve"> 3.</w:t>
      </w:r>
      <w:r w:rsidR="005757DC">
        <w:rPr>
          <w:rFonts w:ascii="Arial" w:hAnsi="Arial" w:cs="Arial"/>
          <w:sz w:val="22"/>
          <w:szCs w:val="22"/>
        </w:rPr>
        <w:t>67</w:t>
      </w:r>
    </w:p>
    <w:p w14:paraId="658B3DD7" w14:textId="77777777" w:rsidR="00EC187D" w:rsidRDefault="00EC187D" w:rsidP="003E4AB1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</w:p>
    <w:p w14:paraId="367A702E" w14:textId="579E04BA" w:rsidR="00EC187D" w:rsidRDefault="00EC187D" w:rsidP="003E4AB1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EC187D">
        <w:rPr>
          <w:rFonts w:ascii="Arial" w:hAnsi="Arial" w:cs="Arial"/>
          <w:b/>
          <w:bCs/>
          <w:sz w:val="22"/>
          <w:szCs w:val="22"/>
        </w:rPr>
        <w:t>JSS Academy of Technical Education</w:t>
      </w:r>
      <w:r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Bangalore, Karnataka</w:t>
      </w:r>
      <w:r>
        <w:rPr>
          <w:rFonts w:ascii="Arial" w:hAnsi="Arial" w:cs="Arial"/>
          <w:sz w:val="22"/>
          <w:szCs w:val="22"/>
        </w:rPr>
        <w:tab/>
        <w:t>August 2021</w:t>
      </w:r>
    </w:p>
    <w:p w14:paraId="75E9D53A" w14:textId="72E5375E" w:rsidR="00EC187D" w:rsidRPr="00387A21" w:rsidRDefault="00EC187D" w:rsidP="003E4AB1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Bachelor of Engineering, Information Science and Engineering</w:t>
      </w:r>
      <w:r w:rsidR="005757DC">
        <w:rPr>
          <w:rFonts w:ascii="Arial" w:hAnsi="Arial" w:cs="Arial"/>
          <w:sz w:val="22"/>
          <w:szCs w:val="22"/>
        </w:rPr>
        <w:t xml:space="preserve">                                                    GPA 7.67</w:t>
      </w:r>
    </w:p>
    <w:p w14:paraId="06DD4B02" w14:textId="21850F8A" w:rsidR="00387A21" w:rsidRPr="00387A21" w:rsidRDefault="00387A21" w:rsidP="00387A21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387A21">
        <w:rPr>
          <w:rFonts w:ascii="Arial" w:hAnsi="Arial" w:cs="Arial"/>
          <w:sz w:val="22"/>
          <w:szCs w:val="22"/>
        </w:rPr>
        <w:tab/>
      </w:r>
    </w:p>
    <w:p w14:paraId="72932ECA" w14:textId="752E2311" w:rsidR="00387A21" w:rsidRPr="00387A21" w:rsidRDefault="00387A21" w:rsidP="00EE5871">
      <w:pPr>
        <w:pStyle w:val="NoSpacing"/>
        <w:pBdr>
          <w:bottom w:val="single" w:sz="4" w:space="1" w:color="auto"/>
        </w:pBdr>
        <w:tabs>
          <w:tab w:val="right" w:pos="10170"/>
        </w:tabs>
        <w:rPr>
          <w:rFonts w:ascii="Arial" w:hAnsi="Arial" w:cs="Arial"/>
          <w:b/>
          <w:sz w:val="22"/>
          <w:szCs w:val="22"/>
        </w:rPr>
      </w:pPr>
      <w:r w:rsidRPr="00387A21">
        <w:rPr>
          <w:rFonts w:ascii="Arial" w:hAnsi="Arial" w:cs="Arial"/>
          <w:b/>
          <w:sz w:val="22"/>
          <w:szCs w:val="22"/>
        </w:rPr>
        <w:t xml:space="preserve">Relevant </w:t>
      </w:r>
      <w:r w:rsidR="00EC187D">
        <w:rPr>
          <w:rFonts w:ascii="Arial" w:hAnsi="Arial" w:cs="Arial"/>
          <w:b/>
          <w:sz w:val="22"/>
          <w:szCs w:val="22"/>
        </w:rPr>
        <w:t>Research and Courses</w:t>
      </w:r>
    </w:p>
    <w:p w14:paraId="59535598" w14:textId="18482500" w:rsidR="003E4AB1" w:rsidRPr="00387A21" w:rsidRDefault="00EC187D" w:rsidP="003E4AB1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Scholarship Seminar</w:t>
      </w:r>
      <w:r w:rsidR="00482718">
        <w:rPr>
          <w:rFonts w:ascii="Arial" w:hAnsi="Arial" w:cs="Arial"/>
          <w:b/>
          <w:sz w:val="22"/>
          <w:szCs w:val="22"/>
        </w:rPr>
        <w:t>, Gannon University</w:t>
      </w:r>
    </w:p>
    <w:p w14:paraId="6D078281" w14:textId="33AF990F" w:rsidR="003E4AB1" w:rsidRPr="00387A21" w:rsidRDefault="00EC187D" w:rsidP="003E4AB1">
      <w:pPr>
        <w:pStyle w:val="NoSpacing"/>
        <w:tabs>
          <w:tab w:val="right" w:pos="10170"/>
        </w:tabs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Topic: </w:t>
      </w:r>
      <w:r w:rsidR="006B3207">
        <w:rPr>
          <w:rFonts w:ascii="Arial" w:hAnsi="Arial" w:cs="Arial"/>
          <w:i/>
          <w:sz w:val="22"/>
          <w:szCs w:val="22"/>
        </w:rPr>
        <w:t>Emotion-Based</w:t>
      </w:r>
      <w:r>
        <w:rPr>
          <w:rFonts w:ascii="Arial" w:hAnsi="Arial" w:cs="Arial"/>
          <w:i/>
          <w:sz w:val="22"/>
          <w:szCs w:val="22"/>
        </w:rPr>
        <w:t xml:space="preserve"> Human Behavior Prediction</w:t>
      </w:r>
      <w:r w:rsidR="003E4AB1" w:rsidRPr="00387A21">
        <w:rPr>
          <w:rFonts w:ascii="Arial" w:hAnsi="Arial" w:cs="Arial"/>
          <w:i/>
          <w:sz w:val="22"/>
          <w:szCs w:val="22"/>
        </w:rPr>
        <w:t xml:space="preserve"> </w:t>
      </w:r>
      <w:r w:rsidR="00890182">
        <w:rPr>
          <w:rFonts w:ascii="Arial" w:hAnsi="Arial" w:cs="Arial"/>
          <w:i/>
          <w:sz w:val="22"/>
          <w:szCs w:val="22"/>
        </w:rPr>
        <w:t>in Life</w:t>
      </w:r>
      <w:r w:rsidR="003E4AB1" w:rsidRPr="00387A2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Fall 2023</w:t>
      </w:r>
    </w:p>
    <w:p w14:paraId="4F40BBD6" w14:textId="3696DC38" w:rsidR="00387A21" w:rsidRDefault="00890182" w:rsidP="00482718">
      <w:pPr>
        <w:pStyle w:val="NoSpacing"/>
        <w:numPr>
          <w:ilvl w:val="0"/>
          <w:numId w:val="5"/>
        </w:numPr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890182">
        <w:rPr>
          <w:rFonts w:ascii="Arial" w:hAnsi="Arial" w:cs="Arial"/>
          <w:sz w:val="22"/>
          <w:szCs w:val="22"/>
        </w:rPr>
        <w:t xml:space="preserve">Exploring the predictive power of emotions in human behavior, </w:t>
      </w:r>
      <w:r>
        <w:rPr>
          <w:rFonts w:ascii="Arial" w:hAnsi="Arial" w:cs="Arial"/>
          <w:sz w:val="22"/>
          <w:szCs w:val="22"/>
        </w:rPr>
        <w:t>focusing</w:t>
      </w:r>
      <w:r w:rsidRPr="00890182">
        <w:rPr>
          <w:rFonts w:ascii="Arial" w:hAnsi="Arial" w:cs="Arial"/>
          <w:sz w:val="22"/>
          <w:szCs w:val="22"/>
        </w:rPr>
        <w:t xml:space="preserve"> on </w:t>
      </w:r>
      <w:proofErr w:type="gramStart"/>
      <w:r w:rsidRPr="00890182">
        <w:rPr>
          <w:rFonts w:ascii="Arial" w:hAnsi="Arial" w:cs="Arial"/>
          <w:sz w:val="22"/>
          <w:szCs w:val="22"/>
        </w:rPr>
        <w:t>understanding</w:t>
      </w:r>
      <w:proofErr w:type="gramEnd"/>
      <w:r w:rsidRPr="00890182">
        <w:rPr>
          <w:rFonts w:ascii="Arial" w:hAnsi="Arial" w:cs="Arial"/>
          <w:sz w:val="22"/>
          <w:szCs w:val="22"/>
        </w:rPr>
        <w:t xml:space="preserve"> and forecasting the impact of emotional states on various aspects of daily life.</w:t>
      </w:r>
    </w:p>
    <w:p w14:paraId="6828CEEA" w14:textId="6CE19BC8" w:rsidR="005757DC" w:rsidRDefault="005757DC" w:rsidP="005757DC">
      <w:pPr>
        <w:pStyle w:val="NoSpacing"/>
        <w:tabs>
          <w:tab w:val="right" w:pos="10170"/>
        </w:tabs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Topic: Autoimmune Diseases Prediction in Diabetes Using Machine Learning</w:t>
      </w:r>
    </w:p>
    <w:p w14:paraId="0B232092" w14:textId="4A11C0A5" w:rsidR="005757DC" w:rsidRPr="005757DC" w:rsidRDefault="005757DC" w:rsidP="005757DC">
      <w:pPr>
        <w:pStyle w:val="NoSpacing"/>
        <w:numPr>
          <w:ilvl w:val="0"/>
          <w:numId w:val="5"/>
        </w:numPr>
        <w:tabs>
          <w:tab w:val="right" w:pos="101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Exploring </w:t>
      </w:r>
      <w:r w:rsidRPr="005757DC">
        <w:rPr>
          <w:rFonts w:ascii="Arial" w:hAnsi="Arial" w:cs="Arial"/>
          <w:sz w:val="22"/>
          <w:szCs w:val="22"/>
        </w:rPr>
        <w:t xml:space="preserve">machine learning algorithms to predict autoimmune diseases in individuals with diabetes, leveraging data analysis and model optimization techniques for improved </w:t>
      </w:r>
      <w:r w:rsidR="00821F42">
        <w:rPr>
          <w:rFonts w:ascii="Arial" w:hAnsi="Arial" w:cs="Arial"/>
          <w:sz w:val="22"/>
          <w:szCs w:val="22"/>
        </w:rPr>
        <w:t>outcomes.</w:t>
      </w:r>
    </w:p>
    <w:p w14:paraId="2C3C0339" w14:textId="4DDB595D" w:rsidR="00482718" w:rsidRPr="00890182" w:rsidRDefault="00890182" w:rsidP="00482718">
      <w:pPr>
        <w:pStyle w:val="NoSpacing"/>
        <w:tabs>
          <w:tab w:val="right" w:pos="1017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 Work, JSS Academy of Technical Education</w:t>
      </w:r>
    </w:p>
    <w:p w14:paraId="4174E049" w14:textId="2CF4913A" w:rsidR="00482718" w:rsidRDefault="00890182" w:rsidP="00890182">
      <w:pPr>
        <w:pStyle w:val="NoSpacing"/>
        <w:tabs>
          <w:tab w:val="right" w:pos="10170"/>
        </w:tabs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Topic: Stock Market Prediction Using LSTM Recurrent Neural Networks</w:t>
      </w:r>
    </w:p>
    <w:p w14:paraId="6F175A2F" w14:textId="5673706A" w:rsidR="00890182" w:rsidRDefault="00890182" w:rsidP="00821F42">
      <w:pPr>
        <w:pStyle w:val="NoSpacing"/>
        <w:numPr>
          <w:ilvl w:val="0"/>
          <w:numId w:val="5"/>
        </w:numPr>
        <w:tabs>
          <w:tab w:val="right" w:pos="10170"/>
        </w:tabs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Developed</w:t>
      </w:r>
      <w:r w:rsidRPr="00890182">
        <w:rPr>
          <w:rFonts w:ascii="Arial" w:hAnsi="Arial" w:cs="Arial"/>
          <w:iCs/>
          <w:sz w:val="22"/>
          <w:szCs w:val="22"/>
        </w:rPr>
        <w:t xml:space="preserve"> stock market prediction models</w:t>
      </w:r>
      <w:r>
        <w:rPr>
          <w:rFonts w:ascii="Arial" w:hAnsi="Arial" w:cs="Arial"/>
          <w:iCs/>
          <w:sz w:val="22"/>
          <w:szCs w:val="22"/>
        </w:rPr>
        <w:t xml:space="preserve"> for Microsoft, Apple, Google, and Amazon</w:t>
      </w:r>
      <w:r w:rsidRPr="00890182">
        <w:rPr>
          <w:rFonts w:ascii="Arial" w:hAnsi="Arial" w:cs="Arial"/>
          <w:iCs/>
          <w:sz w:val="22"/>
          <w:szCs w:val="22"/>
        </w:rPr>
        <w:t xml:space="preserve"> using LSTM recurrent neural networks, leveraging </w:t>
      </w:r>
      <w:r>
        <w:rPr>
          <w:rFonts w:ascii="Arial" w:hAnsi="Arial" w:cs="Arial"/>
          <w:iCs/>
          <w:sz w:val="22"/>
          <w:szCs w:val="22"/>
        </w:rPr>
        <w:t>different packages and techniques</w:t>
      </w:r>
      <w:r w:rsidRPr="00890182">
        <w:rPr>
          <w:rFonts w:ascii="Arial" w:hAnsi="Arial" w:cs="Arial"/>
          <w:iCs/>
          <w:sz w:val="22"/>
          <w:szCs w:val="22"/>
        </w:rPr>
        <w:t xml:space="preserve"> to enhance accuracy and insights into financial market trends</w:t>
      </w:r>
      <w:r>
        <w:rPr>
          <w:rFonts w:ascii="Arial" w:hAnsi="Arial" w:cs="Arial"/>
          <w:iCs/>
          <w:sz w:val="22"/>
          <w:szCs w:val="22"/>
        </w:rPr>
        <w:t>, where we achieved 98% accuracy</w:t>
      </w:r>
      <w:r w:rsidRPr="00890182">
        <w:rPr>
          <w:rFonts w:ascii="Arial" w:hAnsi="Arial" w:cs="Arial"/>
          <w:iCs/>
          <w:sz w:val="22"/>
          <w:szCs w:val="22"/>
        </w:rPr>
        <w:t>.</w:t>
      </w:r>
    </w:p>
    <w:p w14:paraId="1C37A29B" w14:textId="77777777" w:rsidR="00821F42" w:rsidRPr="00821F42" w:rsidRDefault="00821F42" w:rsidP="00821F42">
      <w:pPr>
        <w:pStyle w:val="NoSpacing"/>
        <w:tabs>
          <w:tab w:val="right" w:pos="10170"/>
        </w:tabs>
        <w:rPr>
          <w:rFonts w:ascii="Arial" w:hAnsi="Arial" w:cs="Arial"/>
          <w:iCs/>
          <w:sz w:val="10"/>
          <w:szCs w:val="10"/>
        </w:rPr>
      </w:pPr>
    </w:p>
    <w:p w14:paraId="0172E9DF" w14:textId="22C02C6C" w:rsidR="00387A21" w:rsidRPr="00387A21" w:rsidRDefault="002D5C38" w:rsidP="00EE5871">
      <w:pPr>
        <w:pStyle w:val="NoSpacing"/>
        <w:pBdr>
          <w:bottom w:val="single" w:sz="4" w:space="1" w:color="auto"/>
        </w:pBdr>
        <w:tabs>
          <w:tab w:val="right" w:pos="1017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</w:t>
      </w:r>
      <w:r w:rsidR="00387A21" w:rsidRPr="00387A21">
        <w:rPr>
          <w:rFonts w:ascii="Arial" w:hAnsi="Arial" w:cs="Arial"/>
          <w:b/>
          <w:sz w:val="22"/>
          <w:szCs w:val="22"/>
        </w:rPr>
        <w:t xml:space="preserve"> Experiences</w:t>
      </w:r>
    </w:p>
    <w:p w14:paraId="7A520D61" w14:textId="62326450" w:rsidR="00EC187D" w:rsidRDefault="00EC187D" w:rsidP="00D64FDA">
      <w:pPr>
        <w:pStyle w:val="NoSpacing"/>
        <w:tabs>
          <w:tab w:val="right" w:pos="1017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Gannon University Residence Life, </w:t>
      </w:r>
      <w:r w:rsidRPr="00EC187D">
        <w:rPr>
          <w:rFonts w:ascii="Arial" w:hAnsi="Arial" w:cs="Arial"/>
          <w:bCs/>
          <w:sz w:val="22"/>
          <w:szCs w:val="22"/>
        </w:rPr>
        <w:t>Erie, PA</w:t>
      </w:r>
      <w:r>
        <w:rPr>
          <w:rFonts w:ascii="Arial" w:hAnsi="Arial" w:cs="Arial"/>
          <w:bCs/>
          <w:sz w:val="22"/>
          <w:szCs w:val="22"/>
        </w:rPr>
        <w:tab/>
        <w:t>May 2023-August 2023</w:t>
      </w:r>
    </w:p>
    <w:p w14:paraId="3EAD474F" w14:textId="3E9A12CE" w:rsidR="00EC187D" w:rsidRDefault="00EC187D" w:rsidP="00D64FDA">
      <w:pPr>
        <w:pStyle w:val="NoSpacing"/>
        <w:tabs>
          <w:tab w:val="right" w:pos="10170"/>
        </w:tabs>
        <w:rPr>
          <w:rFonts w:ascii="Arial" w:hAnsi="Arial" w:cs="Arial"/>
          <w:bCs/>
          <w:i/>
          <w:iCs/>
          <w:sz w:val="22"/>
          <w:szCs w:val="22"/>
        </w:rPr>
      </w:pPr>
      <w:r w:rsidRPr="00EC187D">
        <w:rPr>
          <w:rFonts w:ascii="Arial" w:hAnsi="Arial" w:cs="Arial"/>
          <w:bCs/>
          <w:i/>
          <w:iCs/>
          <w:sz w:val="22"/>
          <w:szCs w:val="22"/>
        </w:rPr>
        <w:t>Student Conference Assistant</w:t>
      </w:r>
    </w:p>
    <w:p w14:paraId="5BB8F7F3" w14:textId="390381CE" w:rsidR="00EC187D" w:rsidRPr="00821F42" w:rsidRDefault="00EC187D" w:rsidP="00D64FDA">
      <w:pPr>
        <w:pStyle w:val="NoSpacing"/>
        <w:numPr>
          <w:ilvl w:val="0"/>
          <w:numId w:val="5"/>
        </w:numPr>
        <w:tabs>
          <w:tab w:val="right" w:pos="10170"/>
        </w:tabs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Organized and cleaned </w:t>
      </w:r>
      <w:r w:rsidR="00482718">
        <w:rPr>
          <w:rFonts w:ascii="Arial" w:hAnsi="Arial" w:cs="Arial"/>
          <w:bCs/>
          <w:sz w:val="22"/>
          <w:szCs w:val="22"/>
        </w:rPr>
        <w:t>on-campus</w:t>
      </w:r>
      <w:r>
        <w:rPr>
          <w:rFonts w:ascii="Arial" w:hAnsi="Arial" w:cs="Arial"/>
          <w:bCs/>
          <w:sz w:val="22"/>
          <w:szCs w:val="22"/>
        </w:rPr>
        <w:t xml:space="preserve"> buildings and event centers to accommodate camps and events.</w:t>
      </w:r>
      <w:r w:rsidR="00482718">
        <w:rPr>
          <w:rFonts w:ascii="Arial" w:hAnsi="Arial" w:cs="Arial"/>
          <w:bCs/>
          <w:sz w:val="22"/>
          <w:szCs w:val="22"/>
        </w:rPr>
        <w:t xml:space="preserve"> </w:t>
      </w:r>
    </w:p>
    <w:p w14:paraId="585B5915" w14:textId="38D84417" w:rsidR="00D64FDA" w:rsidRPr="00387A21" w:rsidRDefault="00D64FDA" w:rsidP="00D64FDA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Accenture Solutions Pvt. Ltd</w:t>
      </w:r>
      <w:r>
        <w:rPr>
          <w:rFonts w:ascii="Arial" w:hAnsi="Arial" w:cs="Arial"/>
          <w:sz w:val="22"/>
          <w:szCs w:val="22"/>
        </w:rPr>
        <w:t>, Hyderabad</w:t>
      </w:r>
      <w:r w:rsidRPr="00387A2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Telangana</w:t>
      </w:r>
    </w:p>
    <w:p w14:paraId="4F44629A" w14:textId="3298E864" w:rsidR="003E4AB1" w:rsidRPr="00387A21" w:rsidRDefault="006B3207" w:rsidP="00D64FDA">
      <w:pPr>
        <w:pStyle w:val="NoSpacing"/>
        <w:tabs>
          <w:tab w:val="right" w:pos="10170"/>
        </w:tabs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SailPoint</w:t>
      </w:r>
      <w:r w:rsidR="00D64FDA">
        <w:rPr>
          <w:rFonts w:ascii="Arial" w:hAnsi="Arial" w:cs="Arial"/>
          <w:i/>
          <w:sz w:val="22"/>
          <w:szCs w:val="22"/>
        </w:rPr>
        <w:t xml:space="preserve"> and PAM analyst</w:t>
      </w:r>
      <w:r w:rsidR="003E4AB1" w:rsidRPr="00387A21">
        <w:rPr>
          <w:rFonts w:ascii="Arial" w:hAnsi="Arial" w:cs="Arial"/>
          <w:i/>
          <w:sz w:val="22"/>
          <w:szCs w:val="22"/>
        </w:rPr>
        <w:tab/>
      </w:r>
      <w:r w:rsidR="00D64FDA">
        <w:rPr>
          <w:rFonts w:ascii="Arial" w:hAnsi="Arial" w:cs="Arial"/>
          <w:iCs/>
          <w:sz w:val="22"/>
          <w:szCs w:val="22"/>
        </w:rPr>
        <w:t>Feb</w:t>
      </w:r>
      <w:r w:rsidR="003E4AB1" w:rsidRPr="00E609F6">
        <w:rPr>
          <w:rFonts w:ascii="Arial" w:hAnsi="Arial" w:cs="Arial"/>
          <w:iCs/>
          <w:sz w:val="22"/>
          <w:szCs w:val="22"/>
        </w:rPr>
        <w:t xml:space="preserve"> </w:t>
      </w:r>
      <w:r w:rsidR="00D64FDA">
        <w:rPr>
          <w:rFonts w:ascii="Arial" w:hAnsi="Arial" w:cs="Arial"/>
          <w:iCs/>
          <w:sz w:val="22"/>
          <w:szCs w:val="22"/>
        </w:rPr>
        <w:t>2022</w:t>
      </w:r>
      <w:r w:rsidR="003E4AB1" w:rsidRPr="00E609F6">
        <w:rPr>
          <w:rFonts w:ascii="Arial" w:hAnsi="Arial" w:cs="Arial"/>
          <w:iCs/>
          <w:sz w:val="22"/>
          <w:szCs w:val="22"/>
        </w:rPr>
        <w:t xml:space="preserve"> – </w:t>
      </w:r>
      <w:r w:rsidR="00D64FDA">
        <w:rPr>
          <w:rFonts w:ascii="Arial" w:hAnsi="Arial" w:cs="Arial"/>
          <w:iCs/>
          <w:sz w:val="22"/>
          <w:szCs w:val="22"/>
        </w:rPr>
        <w:t>Oct</w:t>
      </w:r>
      <w:r w:rsidR="003E4AB1">
        <w:rPr>
          <w:rFonts w:ascii="Arial" w:hAnsi="Arial" w:cs="Arial"/>
          <w:iCs/>
          <w:sz w:val="22"/>
          <w:szCs w:val="22"/>
        </w:rPr>
        <w:t xml:space="preserve"> </w:t>
      </w:r>
      <w:r w:rsidR="00D64FDA">
        <w:rPr>
          <w:rFonts w:ascii="Arial" w:hAnsi="Arial" w:cs="Arial"/>
          <w:iCs/>
          <w:sz w:val="22"/>
          <w:szCs w:val="22"/>
        </w:rPr>
        <w:t>2022</w:t>
      </w:r>
    </w:p>
    <w:p w14:paraId="09AD5B53" w14:textId="4D4D738A" w:rsidR="003E4AB1" w:rsidRDefault="00890182" w:rsidP="00821F42">
      <w:pPr>
        <w:pStyle w:val="NoSpacing"/>
        <w:numPr>
          <w:ilvl w:val="0"/>
          <w:numId w:val="5"/>
        </w:numPr>
        <w:tabs>
          <w:tab w:val="right" w:pos="10170"/>
        </w:tabs>
        <w:jc w:val="both"/>
        <w:rPr>
          <w:rFonts w:ascii="Arial" w:hAnsi="Arial" w:cs="Arial"/>
          <w:bCs/>
          <w:sz w:val="22"/>
          <w:szCs w:val="22"/>
        </w:rPr>
      </w:pPr>
      <w:r w:rsidRPr="00890182">
        <w:rPr>
          <w:rFonts w:ascii="Arial" w:hAnsi="Arial" w:cs="Arial"/>
          <w:bCs/>
          <w:sz w:val="22"/>
          <w:szCs w:val="22"/>
        </w:rPr>
        <w:t>Analyzing SailPoint and Privileged Access Management (PAM) systems to enhance identity and access governance, ensuring secure and efficient management of user identities and privileged accounts.</w:t>
      </w:r>
      <w:r w:rsidR="002E3D96">
        <w:rPr>
          <w:rFonts w:ascii="Arial" w:hAnsi="Arial" w:cs="Arial"/>
          <w:bCs/>
          <w:sz w:val="22"/>
          <w:szCs w:val="22"/>
        </w:rPr>
        <w:t xml:space="preserve"> Solve the </w:t>
      </w:r>
      <w:r w:rsidR="00821F42">
        <w:rPr>
          <w:rFonts w:ascii="Arial" w:hAnsi="Arial" w:cs="Arial"/>
          <w:bCs/>
          <w:sz w:val="22"/>
          <w:szCs w:val="22"/>
        </w:rPr>
        <w:t>incidents and requests created by the users before the SLA updates them and closes them</w:t>
      </w:r>
      <w:r w:rsidR="002E3D96">
        <w:rPr>
          <w:rFonts w:ascii="Arial" w:hAnsi="Arial" w:cs="Arial"/>
          <w:bCs/>
          <w:sz w:val="22"/>
          <w:szCs w:val="22"/>
        </w:rPr>
        <w:t>.</w:t>
      </w:r>
      <w:r w:rsidR="005757DC">
        <w:rPr>
          <w:rFonts w:ascii="Arial" w:hAnsi="Arial" w:cs="Arial"/>
          <w:bCs/>
          <w:sz w:val="22"/>
          <w:szCs w:val="22"/>
        </w:rPr>
        <w:t xml:space="preserve"> Build </w:t>
      </w:r>
      <w:r w:rsidR="00821F42">
        <w:rPr>
          <w:rFonts w:ascii="Arial" w:hAnsi="Arial" w:cs="Arial"/>
          <w:bCs/>
          <w:sz w:val="22"/>
          <w:szCs w:val="22"/>
        </w:rPr>
        <w:t>applications with the data based on requests created and deploy them for creation and integration</w:t>
      </w:r>
      <w:r w:rsidR="005757DC">
        <w:rPr>
          <w:rFonts w:ascii="Arial" w:hAnsi="Arial" w:cs="Arial"/>
          <w:bCs/>
          <w:sz w:val="22"/>
          <w:szCs w:val="22"/>
        </w:rPr>
        <w:t xml:space="preserve"> in respective platforms.</w:t>
      </w:r>
    </w:p>
    <w:p w14:paraId="40FF889C" w14:textId="77777777" w:rsidR="00821F42" w:rsidRPr="00821F42" w:rsidRDefault="00821F42" w:rsidP="00821F42">
      <w:pPr>
        <w:pStyle w:val="NoSpacing"/>
        <w:tabs>
          <w:tab w:val="right" w:pos="10170"/>
        </w:tabs>
        <w:jc w:val="both"/>
        <w:rPr>
          <w:rFonts w:ascii="Arial" w:hAnsi="Arial" w:cs="Arial"/>
          <w:bCs/>
          <w:sz w:val="8"/>
          <w:szCs w:val="8"/>
        </w:rPr>
      </w:pPr>
    </w:p>
    <w:p w14:paraId="21C28F86" w14:textId="77777777" w:rsidR="003E4AB1" w:rsidRPr="00387A21" w:rsidRDefault="003E4AB1" w:rsidP="003E4AB1">
      <w:pPr>
        <w:pStyle w:val="NoSpacing"/>
        <w:pBdr>
          <w:bottom w:val="single" w:sz="4" w:space="1" w:color="auto"/>
        </w:pBdr>
        <w:tabs>
          <w:tab w:val="right" w:pos="10170"/>
        </w:tabs>
        <w:rPr>
          <w:rFonts w:ascii="Arial" w:hAnsi="Arial" w:cs="Arial"/>
          <w:b/>
          <w:sz w:val="22"/>
          <w:szCs w:val="22"/>
        </w:rPr>
      </w:pPr>
      <w:r w:rsidRPr="00387A21">
        <w:rPr>
          <w:rFonts w:ascii="Arial" w:hAnsi="Arial" w:cs="Arial"/>
          <w:b/>
          <w:sz w:val="22"/>
          <w:szCs w:val="22"/>
        </w:rPr>
        <w:t>Skills</w:t>
      </w:r>
    </w:p>
    <w:p w14:paraId="1E578D43" w14:textId="726598EF" w:rsidR="003E4AB1" w:rsidRDefault="003E4AB1" w:rsidP="003E4AB1">
      <w:pPr>
        <w:pStyle w:val="NoSpacing"/>
        <w:tabs>
          <w:tab w:val="right" w:pos="1017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Technical Skills: </w:t>
      </w:r>
      <w:r w:rsidR="002E3D96">
        <w:rPr>
          <w:rFonts w:ascii="Arial" w:hAnsi="Arial" w:cs="Arial"/>
          <w:bCs/>
          <w:sz w:val="22"/>
          <w:szCs w:val="22"/>
        </w:rPr>
        <w:t>R</w:t>
      </w:r>
      <w:r w:rsidR="005757DC">
        <w:rPr>
          <w:rFonts w:ascii="Arial" w:hAnsi="Arial" w:cs="Arial"/>
          <w:bCs/>
          <w:sz w:val="22"/>
          <w:szCs w:val="22"/>
        </w:rPr>
        <w:t xml:space="preserve"> </w:t>
      </w:r>
      <w:r w:rsidR="002E3D96">
        <w:rPr>
          <w:rFonts w:ascii="Arial" w:hAnsi="Arial" w:cs="Arial"/>
          <w:bCs/>
          <w:sz w:val="22"/>
          <w:szCs w:val="22"/>
        </w:rPr>
        <w:t>(Programming Language), Python, Java, C, CSS, Machine Learning, Statistics, Data Analysis, PL/SQL, MySQL, MS Excel, AWS, MS P</w:t>
      </w:r>
      <w:r w:rsidR="00C83D0D">
        <w:rPr>
          <w:rFonts w:ascii="Arial" w:hAnsi="Arial" w:cs="Arial"/>
          <w:bCs/>
          <w:sz w:val="22"/>
          <w:szCs w:val="22"/>
        </w:rPr>
        <w:t>owerPoint</w:t>
      </w:r>
    </w:p>
    <w:p w14:paraId="4008D921" w14:textId="50D2D701" w:rsidR="003E4AB1" w:rsidRPr="00387A21" w:rsidRDefault="003E4AB1" w:rsidP="003E4AB1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387A21">
        <w:rPr>
          <w:rFonts w:ascii="Arial" w:hAnsi="Arial" w:cs="Arial"/>
          <w:b/>
          <w:sz w:val="22"/>
          <w:szCs w:val="22"/>
        </w:rPr>
        <w:t xml:space="preserve">Computer skills: </w:t>
      </w:r>
      <w:r w:rsidR="00C83D0D">
        <w:rPr>
          <w:rFonts w:ascii="Arial" w:hAnsi="Arial" w:cs="Arial"/>
          <w:sz w:val="22"/>
          <w:szCs w:val="22"/>
        </w:rPr>
        <w:t>Security Architecture Design, Application Security, Security Incident Management</w:t>
      </w:r>
    </w:p>
    <w:p w14:paraId="2E7E8B79" w14:textId="2C9C0FEB" w:rsidR="003E4AB1" w:rsidRDefault="003E4AB1" w:rsidP="003E4AB1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387A21">
        <w:rPr>
          <w:rFonts w:ascii="Arial" w:hAnsi="Arial" w:cs="Arial"/>
          <w:b/>
          <w:sz w:val="22"/>
          <w:szCs w:val="22"/>
        </w:rPr>
        <w:t xml:space="preserve">Language skills: </w:t>
      </w:r>
      <w:r w:rsidR="00C83D0D">
        <w:rPr>
          <w:rFonts w:ascii="Arial" w:hAnsi="Arial" w:cs="Arial"/>
          <w:sz w:val="22"/>
          <w:szCs w:val="22"/>
        </w:rPr>
        <w:t>English, Telugu, Hindi, Kannada</w:t>
      </w:r>
    </w:p>
    <w:p w14:paraId="7F776DF7" w14:textId="77777777" w:rsidR="00482718" w:rsidRPr="00821F42" w:rsidRDefault="00482718" w:rsidP="00CD75B4">
      <w:pPr>
        <w:pStyle w:val="NoSpacing"/>
        <w:tabs>
          <w:tab w:val="right" w:pos="10170"/>
        </w:tabs>
        <w:rPr>
          <w:rFonts w:ascii="Arial" w:hAnsi="Arial" w:cs="Arial"/>
          <w:sz w:val="14"/>
          <w:szCs w:val="14"/>
        </w:rPr>
      </w:pPr>
    </w:p>
    <w:p w14:paraId="7E3BD56D" w14:textId="47639F8D" w:rsidR="00482718" w:rsidRDefault="00482718" w:rsidP="00CD75B4">
      <w:pPr>
        <w:pStyle w:val="NoSpacing"/>
        <w:pBdr>
          <w:bottom w:val="single" w:sz="4" w:space="1" w:color="auto"/>
        </w:pBdr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482718">
        <w:rPr>
          <w:rFonts w:ascii="Arial" w:hAnsi="Arial" w:cs="Arial"/>
          <w:b/>
          <w:bCs/>
          <w:sz w:val="22"/>
          <w:szCs w:val="22"/>
        </w:rPr>
        <w:t>Certifications</w:t>
      </w:r>
    </w:p>
    <w:p w14:paraId="3771628E" w14:textId="7B7F41C9" w:rsidR="00821F42" w:rsidRPr="00821F42" w:rsidRDefault="00821F42" w:rsidP="00821F42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821F42">
        <w:rPr>
          <w:rFonts w:ascii="Arial" w:hAnsi="Arial" w:cs="Arial"/>
          <w:sz w:val="22"/>
          <w:szCs w:val="22"/>
        </w:rPr>
        <w:t>Oracle Certified Professional, Java SE 8 Programmer I - September 2023</w:t>
      </w:r>
    </w:p>
    <w:p w14:paraId="5F5C15A1" w14:textId="70F8BB56" w:rsidR="00821F42" w:rsidRPr="00821F42" w:rsidRDefault="00821F42" w:rsidP="00821F42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proofErr w:type="spellStart"/>
      <w:r w:rsidRPr="00821F42">
        <w:rPr>
          <w:rFonts w:ascii="Arial" w:hAnsi="Arial" w:cs="Arial"/>
          <w:sz w:val="22"/>
          <w:szCs w:val="22"/>
        </w:rPr>
        <w:t>SoloLearn</w:t>
      </w:r>
      <w:proofErr w:type="spellEnd"/>
      <w:r w:rsidRPr="00821F4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821F42">
        <w:rPr>
          <w:rFonts w:ascii="Arial" w:hAnsi="Arial" w:cs="Arial"/>
          <w:sz w:val="22"/>
          <w:szCs w:val="22"/>
        </w:rPr>
        <w:t>Python Core - January 2022</w:t>
      </w:r>
      <w:r>
        <w:rPr>
          <w:rFonts w:ascii="Arial" w:hAnsi="Arial" w:cs="Arial"/>
          <w:sz w:val="22"/>
          <w:szCs w:val="22"/>
        </w:rPr>
        <w:t xml:space="preserve">, </w:t>
      </w:r>
      <w:r w:rsidRPr="00821F42">
        <w:rPr>
          <w:rFonts w:ascii="Arial" w:hAnsi="Arial" w:cs="Arial"/>
          <w:sz w:val="22"/>
          <w:szCs w:val="22"/>
        </w:rPr>
        <w:t>HTML - June 2021</w:t>
      </w:r>
    </w:p>
    <w:p w14:paraId="7CA6A07B" w14:textId="3487518C" w:rsidR="00821F42" w:rsidRPr="00821F42" w:rsidRDefault="00821F42" w:rsidP="00821F42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proofErr w:type="spellStart"/>
      <w:r w:rsidRPr="00821F42">
        <w:rPr>
          <w:rFonts w:ascii="Arial" w:hAnsi="Arial" w:cs="Arial"/>
          <w:sz w:val="22"/>
          <w:szCs w:val="22"/>
        </w:rPr>
        <w:t>FreeCodeCamp</w:t>
      </w:r>
      <w:proofErr w:type="spellEnd"/>
      <w:r w:rsidRPr="00821F4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821F42">
        <w:rPr>
          <w:rFonts w:ascii="Arial" w:hAnsi="Arial" w:cs="Arial"/>
          <w:sz w:val="22"/>
          <w:szCs w:val="22"/>
        </w:rPr>
        <w:t>Responsive Web Design - January 2022</w:t>
      </w:r>
    </w:p>
    <w:p w14:paraId="18EB5205" w14:textId="7A6DE4B6" w:rsidR="00821F42" w:rsidRPr="00821F42" w:rsidRDefault="00821F42" w:rsidP="00821F42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821F42">
        <w:rPr>
          <w:rFonts w:ascii="Arial" w:hAnsi="Arial" w:cs="Arial"/>
          <w:sz w:val="22"/>
          <w:szCs w:val="22"/>
        </w:rPr>
        <w:t>Udemy:</w:t>
      </w:r>
      <w:r>
        <w:rPr>
          <w:rFonts w:ascii="Arial" w:hAnsi="Arial" w:cs="Arial"/>
          <w:sz w:val="22"/>
          <w:szCs w:val="22"/>
        </w:rPr>
        <w:t xml:space="preserve"> </w:t>
      </w:r>
      <w:r w:rsidRPr="00821F42">
        <w:rPr>
          <w:rFonts w:ascii="Arial" w:hAnsi="Arial" w:cs="Arial"/>
          <w:sz w:val="22"/>
          <w:szCs w:val="22"/>
        </w:rPr>
        <w:t>Detect Fraud and Predict the Stock Market with TensorFlow - May 2021</w:t>
      </w:r>
      <w:r>
        <w:rPr>
          <w:rFonts w:ascii="Arial" w:hAnsi="Arial" w:cs="Arial"/>
          <w:sz w:val="22"/>
          <w:szCs w:val="22"/>
        </w:rPr>
        <w:t xml:space="preserve">, </w:t>
      </w:r>
      <w:r w:rsidRPr="00821F42">
        <w:rPr>
          <w:rFonts w:ascii="Arial" w:hAnsi="Arial" w:cs="Arial"/>
          <w:sz w:val="22"/>
          <w:szCs w:val="22"/>
        </w:rPr>
        <w:t>Neural Networks for Sentiment and Stock Price Prediction - May 2021</w:t>
      </w:r>
      <w:r>
        <w:rPr>
          <w:rFonts w:ascii="Arial" w:hAnsi="Arial" w:cs="Arial"/>
          <w:sz w:val="22"/>
          <w:szCs w:val="22"/>
        </w:rPr>
        <w:t xml:space="preserve">, </w:t>
      </w:r>
      <w:r w:rsidRPr="00821F42">
        <w:rPr>
          <w:rFonts w:ascii="Arial" w:hAnsi="Arial" w:cs="Arial"/>
          <w:sz w:val="22"/>
          <w:szCs w:val="22"/>
        </w:rPr>
        <w:t>The Web Developer Bootcamp 2020 - October 2020</w:t>
      </w:r>
    </w:p>
    <w:p w14:paraId="1F33B228" w14:textId="64B21885" w:rsidR="00821F42" w:rsidRPr="00821F42" w:rsidRDefault="00821F42" w:rsidP="00821F42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proofErr w:type="spellStart"/>
      <w:r w:rsidRPr="00821F42">
        <w:rPr>
          <w:rFonts w:ascii="Arial" w:hAnsi="Arial" w:cs="Arial"/>
          <w:sz w:val="22"/>
          <w:szCs w:val="22"/>
        </w:rPr>
        <w:t>Innomatic</w:t>
      </w:r>
      <w:proofErr w:type="spellEnd"/>
      <w:r w:rsidRPr="00821F42">
        <w:rPr>
          <w:rFonts w:ascii="Arial" w:hAnsi="Arial" w:cs="Arial"/>
          <w:sz w:val="22"/>
          <w:szCs w:val="22"/>
        </w:rPr>
        <w:t xml:space="preserve"> Research Labs:</w:t>
      </w:r>
      <w:r>
        <w:rPr>
          <w:rFonts w:ascii="Arial" w:hAnsi="Arial" w:cs="Arial"/>
          <w:sz w:val="22"/>
          <w:szCs w:val="22"/>
        </w:rPr>
        <w:t xml:space="preserve"> </w:t>
      </w:r>
      <w:r w:rsidRPr="00821F42">
        <w:rPr>
          <w:rFonts w:ascii="Arial" w:hAnsi="Arial" w:cs="Arial"/>
          <w:sz w:val="22"/>
          <w:szCs w:val="22"/>
        </w:rPr>
        <w:t>Emerging Trends in AI and Analytics - January 2022</w:t>
      </w:r>
    </w:p>
    <w:p w14:paraId="423E675A" w14:textId="76FD1394" w:rsidR="00821F42" w:rsidRPr="00821F42" w:rsidRDefault="00821F42" w:rsidP="00821F42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proofErr w:type="spellStart"/>
      <w:r w:rsidRPr="00821F42">
        <w:rPr>
          <w:rFonts w:ascii="Arial" w:hAnsi="Arial" w:cs="Arial"/>
          <w:sz w:val="22"/>
          <w:szCs w:val="22"/>
        </w:rPr>
        <w:t>Edureka</w:t>
      </w:r>
      <w:proofErr w:type="spellEnd"/>
      <w:r w:rsidRPr="00821F4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821F42">
        <w:rPr>
          <w:rFonts w:ascii="Arial" w:hAnsi="Arial" w:cs="Arial"/>
          <w:sz w:val="22"/>
          <w:szCs w:val="22"/>
        </w:rPr>
        <w:t>Data Scientist Proficiency with Python - December 2020</w:t>
      </w:r>
    </w:p>
    <w:p w14:paraId="1859BE13" w14:textId="4B3480AC" w:rsidR="00821F42" w:rsidRPr="00821F42" w:rsidRDefault="00821F42" w:rsidP="00821F42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proofErr w:type="spellStart"/>
      <w:r w:rsidRPr="00821F42">
        <w:rPr>
          <w:rFonts w:ascii="Arial" w:hAnsi="Arial" w:cs="Arial"/>
          <w:sz w:val="22"/>
          <w:szCs w:val="22"/>
        </w:rPr>
        <w:t>HackerRank</w:t>
      </w:r>
      <w:proofErr w:type="spellEnd"/>
      <w:r w:rsidRPr="00821F4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821F42">
        <w:rPr>
          <w:rFonts w:ascii="Arial" w:hAnsi="Arial" w:cs="Arial"/>
          <w:sz w:val="22"/>
          <w:szCs w:val="22"/>
        </w:rPr>
        <w:t>Angular (Basic) - November 2020</w:t>
      </w:r>
      <w:r>
        <w:rPr>
          <w:rFonts w:ascii="Arial" w:hAnsi="Arial" w:cs="Arial"/>
          <w:sz w:val="22"/>
          <w:szCs w:val="22"/>
        </w:rPr>
        <w:t xml:space="preserve">, </w:t>
      </w:r>
      <w:r w:rsidRPr="00821F42">
        <w:rPr>
          <w:rFonts w:ascii="Arial" w:hAnsi="Arial" w:cs="Arial"/>
          <w:sz w:val="22"/>
          <w:szCs w:val="22"/>
        </w:rPr>
        <w:t>Java (Basic) - November 2020</w:t>
      </w:r>
      <w:r>
        <w:rPr>
          <w:rFonts w:ascii="Arial" w:hAnsi="Arial" w:cs="Arial"/>
          <w:sz w:val="22"/>
          <w:szCs w:val="22"/>
        </w:rPr>
        <w:t xml:space="preserve">, </w:t>
      </w:r>
      <w:r w:rsidRPr="00821F42">
        <w:rPr>
          <w:rFonts w:ascii="Arial" w:hAnsi="Arial" w:cs="Arial"/>
          <w:sz w:val="22"/>
          <w:szCs w:val="22"/>
        </w:rPr>
        <w:t>Problem-Solving (Basic) - November 2020</w:t>
      </w:r>
      <w:r>
        <w:rPr>
          <w:rFonts w:ascii="Arial" w:hAnsi="Arial" w:cs="Arial"/>
          <w:sz w:val="22"/>
          <w:szCs w:val="22"/>
        </w:rPr>
        <w:t xml:space="preserve">, </w:t>
      </w:r>
      <w:r w:rsidRPr="00821F42">
        <w:rPr>
          <w:rFonts w:ascii="Arial" w:hAnsi="Arial" w:cs="Arial"/>
          <w:sz w:val="22"/>
          <w:szCs w:val="22"/>
        </w:rPr>
        <w:t>REST API (Intermediate) - November 2020</w:t>
      </w:r>
      <w:r>
        <w:rPr>
          <w:rFonts w:ascii="Arial" w:hAnsi="Arial" w:cs="Arial"/>
          <w:sz w:val="22"/>
          <w:szCs w:val="22"/>
        </w:rPr>
        <w:t xml:space="preserve">, </w:t>
      </w:r>
      <w:r w:rsidRPr="00821F42">
        <w:rPr>
          <w:rFonts w:ascii="Arial" w:hAnsi="Arial" w:cs="Arial"/>
          <w:sz w:val="22"/>
          <w:szCs w:val="22"/>
        </w:rPr>
        <w:t>React (Basic) - November 2020</w:t>
      </w:r>
    </w:p>
    <w:p w14:paraId="452741DB" w14:textId="0A309CA6" w:rsidR="00821F42" w:rsidRPr="00821F42" w:rsidRDefault="00821F42" w:rsidP="00821F42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proofErr w:type="spellStart"/>
      <w:r w:rsidRPr="00821F42">
        <w:rPr>
          <w:rFonts w:ascii="Arial" w:hAnsi="Arial" w:cs="Arial"/>
          <w:sz w:val="22"/>
          <w:szCs w:val="22"/>
        </w:rPr>
        <w:t>Internshala</w:t>
      </w:r>
      <w:proofErr w:type="spellEnd"/>
      <w:r w:rsidRPr="00821F4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821F42">
        <w:rPr>
          <w:rFonts w:ascii="Arial" w:hAnsi="Arial" w:cs="Arial"/>
          <w:sz w:val="22"/>
          <w:szCs w:val="22"/>
        </w:rPr>
        <w:t>Android App Development - October 2020</w:t>
      </w:r>
    </w:p>
    <w:p w14:paraId="38215E3F" w14:textId="62CEFE0E" w:rsidR="00AA42F1" w:rsidRPr="00387A21" w:rsidRDefault="00821F42" w:rsidP="00821F42">
      <w:pPr>
        <w:pStyle w:val="NoSpacing"/>
        <w:tabs>
          <w:tab w:val="right" w:pos="10170"/>
        </w:tabs>
        <w:rPr>
          <w:rFonts w:ascii="Arial" w:hAnsi="Arial" w:cs="Arial"/>
          <w:sz w:val="22"/>
          <w:szCs w:val="22"/>
        </w:rPr>
      </w:pPr>
      <w:r w:rsidRPr="00821F42">
        <w:rPr>
          <w:rFonts w:ascii="Arial" w:hAnsi="Arial" w:cs="Arial"/>
          <w:sz w:val="22"/>
          <w:szCs w:val="22"/>
        </w:rPr>
        <w:t>Google:</w:t>
      </w:r>
      <w:r>
        <w:rPr>
          <w:rFonts w:ascii="Arial" w:hAnsi="Arial" w:cs="Arial"/>
          <w:sz w:val="22"/>
          <w:szCs w:val="22"/>
        </w:rPr>
        <w:t xml:space="preserve"> </w:t>
      </w:r>
      <w:r w:rsidRPr="00821F42">
        <w:rPr>
          <w:rFonts w:ascii="Arial" w:hAnsi="Arial" w:cs="Arial"/>
          <w:sz w:val="22"/>
          <w:szCs w:val="22"/>
        </w:rPr>
        <w:t>Fundamentals of Digital Marketing - October 2020</w:t>
      </w:r>
    </w:p>
    <w:sectPr w:rsidR="00AA42F1" w:rsidRPr="00387A21" w:rsidSect="00B15EEA">
      <w:headerReference w:type="default" r:id="rId10"/>
      <w:footerReference w:type="default" r:id="rId11"/>
      <w:pgSz w:w="12240" w:h="15840"/>
      <w:pgMar w:top="810" w:right="1008" w:bottom="117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3D43" w14:textId="77777777" w:rsidR="00B15EEA" w:rsidRDefault="00B15EEA" w:rsidP="00146BDB">
      <w:pPr>
        <w:spacing w:after="0" w:line="240" w:lineRule="auto"/>
      </w:pPr>
      <w:r>
        <w:separator/>
      </w:r>
    </w:p>
  </w:endnote>
  <w:endnote w:type="continuationSeparator" w:id="0">
    <w:p w14:paraId="19E85CC3" w14:textId="77777777" w:rsidR="00B15EEA" w:rsidRDefault="00B15EEA" w:rsidP="00146BDB">
      <w:pPr>
        <w:spacing w:after="0" w:line="240" w:lineRule="auto"/>
      </w:pPr>
      <w:r>
        <w:continuationSeparator/>
      </w:r>
    </w:p>
  </w:endnote>
  <w:endnote w:type="continuationNotice" w:id="1">
    <w:p w14:paraId="3CB48AB3" w14:textId="77777777" w:rsidR="00B15EEA" w:rsidRDefault="00B15E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C417" w14:textId="1E86B85D" w:rsidR="00FC327A" w:rsidRPr="0050798B" w:rsidRDefault="008C4A44" w:rsidP="0050798B">
    <w:pPr>
      <w:pStyle w:val="Footer"/>
    </w:pPr>
    <w:r w:rsidRPr="0050798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B43A" w14:textId="77777777" w:rsidR="00B15EEA" w:rsidRDefault="00B15EEA" w:rsidP="00146BDB">
      <w:pPr>
        <w:spacing w:after="0" w:line="240" w:lineRule="auto"/>
      </w:pPr>
      <w:r>
        <w:separator/>
      </w:r>
    </w:p>
  </w:footnote>
  <w:footnote w:type="continuationSeparator" w:id="0">
    <w:p w14:paraId="1BD75994" w14:textId="77777777" w:rsidR="00B15EEA" w:rsidRDefault="00B15EEA" w:rsidP="00146BDB">
      <w:pPr>
        <w:spacing w:after="0" w:line="240" w:lineRule="auto"/>
      </w:pPr>
      <w:r>
        <w:continuationSeparator/>
      </w:r>
    </w:p>
  </w:footnote>
  <w:footnote w:type="continuationNotice" w:id="1">
    <w:p w14:paraId="64F74E6D" w14:textId="77777777" w:rsidR="00B15EEA" w:rsidRDefault="00B15E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11284" w14:textId="2293E361" w:rsidR="00146BDB" w:rsidRDefault="00146BDB">
    <w:pPr>
      <w:pStyle w:val="Header"/>
    </w:pPr>
  </w:p>
  <w:p w14:paraId="6D904651" w14:textId="77777777" w:rsidR="00146BDB" w:rsidRDefault="00146BDB">
    <w:pPr>
      <w:pStyle w:val="Header"/>
    </w:pPr>
  </w:p>
  <w:p w14:paraId="52E67A40" w14:textId="77777777" w:rsidR="0094235D" w:rsidRDefault="0094235D">
    <w:pPr>
      <w:pStyle w:val="Header"/>
    </w:pPr>
  </w:p>
  <w:p w14:paraId="6EECC795" w14:textId="77777777" w:rsidR="0094235D" w:rsidRDefault="0094235D">
    <w:pPr>
      <w:pStyle w:val="Header"/>
    </w:pPr>
  </w:p>
  <w:p w14:paraId="0CB19345" w14:textId="77777777" w:rsidR="0094235D" w:rsidRPr="00614A98" w:rsidRDefault="0094235D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AC1"/>
    <w:multiLevelType w:val="hybridMultilevel"/>
    <w:tmpl w:val="38D8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47D9"/>
    <w:multiLevelType w:val="hybridMultilevel"/>
    <w:tmpl w:val="24541674"/>
    <w:lvl w:ilvl="0" w:tplc="A830EC3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i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BC1"/>
    <w:multiLevelType w:val="hybridMultilevel"/>
    <w:tmpl w:val="24541674"/>
    <w:lvl w:ilvl="0" w:tplc="A830EC3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i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0E14"/>
    <w:multiLevelType w:val="hybridMultilevel"/>
    <w:tmpl w:val="08D41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D6F12"/>
    <w:multiLevelType w:val="hybridMultilevel"/>
    <w:tmpl w:val="24541674"/>
    <w:lvl w:ilvl="0" w:tplc="A830EC3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i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2453"/>
    <w:multiLevelType w:val="hybridMultilevel"/>
    <w:tmpl w:val="9F6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E3646"/>
    <w:multiLevelType w:val="hybridMultilevel"/>
    <w:tmpl w:val="A732D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172847"/>
    <w:multiLevelType w:val="hybridMultilevel"/>
    <w:tmpl w:val="DA9E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9BC"/>
    <w:multiLevelType w:val="hybridMultilevel"/>
    <w:tmpl w:val="1F4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12FA8"/>
    <w:multiLevelType w:val="hybridMultilevel"/>
    <w:tmpl w:val="81A0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F0B71"/>
    <w:multiLevelType w:val="hybridMultilevel"/>
    <w:tmpl w:val="1D90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B5B8F"/>
    <w:multiLevelType w:val="hybridMultilevel"/>
    <w:tmpl w:val="8956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16459">
    <w:abstractNumId w:val="7"/>
  </w:num>
  <w:num w:numId="2" w16cid:durableId="1915894163">
    <w:abstractNumId w:val="10"/>
  </w:num>
  <w:num w:numId="3" w16cid:durableId="28578432">
    <w:abstractNumId w:val="4"/>
  </w:num>
  <w:num w:numId="4" w16cid:durableId="168258028">
    <w:abstractNumId w:val="1"/>
  </w:num>
  <w:num w:numId="5" w16cid:durableId="1262646150">
    <w:abstractNumId w:val="9"/>
  </w:num>
  <w:num w:numId="6" w16cid:durableId="1901749311">
    <w:abstractNumId w:val="2"/>
  </w:num>
  <w:num w:numId="7" w16cid:durableId="618102756">
    <w:abstractNumId w:val="8"/>
  </w:num>
  <w:num w:numId="8" w16cid:durableId="251166443">
    <w:abstractNumId w:val="5"/>
  </w:num>
  <w:num w:numId="9" w16cid:durableId="230317261">
    <w:abstractNumId w:val="6"/>
  </w:num>
  <w:num w:numId="10" w16cid:durableId="507864924">
    <w:abstractNumId w:val="3"/>
  </w:num>
  <w:num w:numId="11" w16cid:durableId="1297221087">
    <w:abstractNumId w:val="0"/>
  </w:num>
  <w:num w:numId="12" w16cid:durableId="1179659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BDB"/>
    <w:rsid w:val="00013F53"/>
    <w:rsid w:val="0003032D"/>
    <w:rsid w:val="00040413"/>
    <w:rsid w:val="000D75A5"/>
    <w:rsid w:val="001463EC"/>
    <w:rsid w:val="00146BDB"/>
    <w:rsid w:val="002B5461"/>
    <w:rsid w:val="002B5F50"/>
    <w:rsid w:val="002D5C38"/>
    <w:rsid w:val="002E3D96"/>
    <w:rsid w:val="00316F26"/>
    <w:rsid w:val="00372DF0"/>
    <w:rsid w:val="00387A21"/>
    <w:rsid w:val="003D65B5"/>
    <w:rsid w:val="003E4AB1"/>
    <w:rsid w:val="00416682"/>
    <w:rsid w:val="00441DD8"/>
    <w:rsid w:val="00465043"/>
    <w:rsid w:val="00482718"/>
    <w:rsid w:val="004B1D59"/>
    <w:rsid w:val="0050798B"/>
    <w:rsid w:val="005757DC"/>
    <w:rsid w:val="005D67BF"/>
    <w:rsid w:val="005E184F"/>
    <w:rsid w:val="00614A98"/>
    <w:rsid w:val="006329AA"/>
    <w:rsid w:val="006A3E32"/>
    <w:rsid w:val="006B3207"/>
    <w:rsid w:val="006B7086"/>
    <w:rsid w:val="00720F49"/>
    <w:rsid w:val="00737875"/>
    <w:rsid w:val="00746F98"/>
    <w:rsid w:val="00796042"/>
    <w:rsid w:val="00797E96"/>
    <w:rsid w:val="007E207F"/>
    <w:rsid w:val="007F0FFF"/>
    <w:rsid w:val="00821F42"/>
    <w:rsid w:val="00837A80"/>
    <w:rsid w:val="00890182"/>
    <w:rsid w:val="008B635A"/>
    <w:rsid w:val="008C1F28"/>
    <w:rsid w:val="008C4A44"/>
    <w:rsid w:val="00935714"/>
    <w:rsid w:val="0094235D"/>
    <w:rsid w:val="00A10465"/>
    <w:rsid w:val="00A25E81"/>
    <w:rsid w:val="00A50860"/>
    <w:rsid w:val="00A929A0"/>
    <w:rsid w:val="00AA42F1"/>
    <w:rsid w:val="00AB48E3"/>
    <w:rsid w:val="00AD0A74"/>
    <w:rsid w:val="00AD3CC2"/>
    <w:rsid w:val="00B15EEA"/>
    <w:rsid w:val="00B51700"/>
    <w:rsid w:val="00BB2421"/>
    <w:rsid w:val="00C308E8"/>
    <w:rsid w:val="00C406F8"/>
    <w:rsid w:val="00C83D0D"/>
    <w:rsid w:val="00CD75B4"/>
    <w:rsid w:val="00D16E56"/>
    <w:rsid w:val="00D64FDA"/>
    <w:rsid w:val="00D96E13"/>
    <w:rsid w:val="00DB7BD0"/>
    <w:rsid w:val="00DB7DFE"/>
    <w:rsid w:val="00DF3989"/>
    <w:rsid w:val="00E22D82"/>
    <w:rsid w:val="00E542EE"/>
    <w:rsid w:val="00E609F6"/>
    <w:rsid w:val="00EC187D"/>
    <w:rsid w:val="00EE5871"/>
    <w:rsid w:val="00F11DA2"/>
    <w:rsid w:val="00F90B71"/>
    <w:rsid w:val="00F934BD"/>
    <w:rsid w:val="00FB595D"/>
    <w:rsid w:val="00FC327A"/>
    <w:rsid w:val="00FE4BB3"/>
    <w:rsid w:val="0ACBDD21"/>
    <w:rsid w:val="1D79F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23455E"/>
  <w15:chartTrackingRefBased/>
  <w15:docId w15:val="{791BFA26-5E9A-4DD2-A91A-0FAFAAD2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7BF"/>
  </w:style>
  <w:style w:type="paragraph" w:styleId="Heading1">
    <w:name w:val="heading 1"/>
    <w:basedOn w:val="Normal"/>
    <w:next w:val="Normal"/>
    <w:link w:val="Heading1Char"/>
    <w:uiPriority w:val="9"/>
    <w:qFormat/>
    <w:rsid w:val="005D67B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7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FFFF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7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6666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7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7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6666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7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6666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7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7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6666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7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6666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DB"/>
  </w:style>
  <w:style w:type="paragraph" w:styleId="Footer">
    <w:name w:val="footer"/>
    <w:basedOn w:val="Normal"/>
    <w:link w:val="FooterChar"/>
    <w:uiPriority w:val="99"/>
    <w:unhideWhenUsed/>
    <w:rsid w:val="0014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DB"/>
  </w:style>
  <w:style w:type="paragraph" w:styleId="ListParagraph">
    <w:name w:val="List Paragraph"/>
    <w:basedOn w:val="Normal"/>
    <w:uiPriority w:val="34"/>
    <w:qFormat/>
    <w:rsid w:val="00796042"/>
    <w:pPr>
      <w:ind w:left="720"/>
      <w:contextualSpacing/>
    </w:pPr>
  </w:style>
  <w:style w:type="table" w:styleId="TableGrid">
    <w:name w:val="Table Grid"/>
    <w:basedOn w:val="TableNormal"/>
    <w:uiPriority w:val="39"/>
    <w:rsid w:val="0073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7B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7B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paragraph" w:styleId="NoSpacing">
    <w:name w:val="No Spacing"/>
    <w:uiPriority w:val="1"/>
    <w:qFormat/>
    <w:rsid w:val="005D67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67B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7BF"/>
    <w:rPr>
      <w:rFonts w:asciiTheme="majorHAnsi" w:eastAsiaTheme="majorEastAsia" w:hAnsiTheme="majorHAnsi" w:cstheme="majorBidi"/>
      <w:color w:val="FFFFFF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7BF"/>
    <w:rPr>
      <w:rFonts w:asciiTheme="majorHAnsi" w:eastAsiaTheme="majorEastAsia" w:hAnsiTheme="majorHAnsi" w:cstheme="majorBidi"/>
      <w:color w:val="66666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7B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7BF"/>
    <w:rPr>
      <w:rFonts w:asciiTheme="majorHAnsi" w:eastAsiaTheme="majorEastAsia" w:hAnsiTheme="majorHAnsi" w:cstheme="majorBidi"/>
      <w:color w:val="66666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7BF"/>
    <w:rPr>
      <w:rFonts w:asciiTheme="majorHAnsi" w:eastAsiaTheme="majorEastAsia" w:hAnsiTheme="majorHAnsi" w:cstheme="majorBidi"/>
      <w:i/>
      <w:iCs/>
      <w:color w:val="66666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7B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7BF"/>
    <w:rPr>
      <w:rFonts w:asciiTheme="majorHAnsi" w:eastAsiaTheme="majorEastAsia" w:hAnsiTheme="majorHAnsi" w:cstheme="majorBidi"/>
      <w:b/>
      <w:bCs/>
      <w:color w:val="66666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7BF"/>
    <w:rPr>
      <w:rFonts w:asciiTheme="majorHAnsi" w:eastAsiaTheme="majorEastAsia" w:hAnsiTheme="majorHAnsi" w:cstheme="majorBidi"/>
      <w:b/>
      <w:bCs/>
      <w:i/>
      <w:iCs/>
      <w:color w:val="66666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67BF"/>
    <w:pPr>
      <w:spacing w:line="240" w:lineRule="auto"/>
    </w:pPr>
    <w:rPr>
      <w:b/>
      <w:bCs/>
      <w:smallCaps/>
      <w:color w:val="FFFFFF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D67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7B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7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67B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67BF"/>
    <w:rPr>
      <w:b/>
      <w:bCs/>
    </w:rPr>
  </w:style>
  <w:style w:type="character" w:styleId="Emphasis">
    <w:name w:val="Emphasis"/>
    <w:basedOn w:val="DefaultParagraphFont"/>
    <w:uiPriority w:val="20"/>
    <w:qFormat/>
    <w:rsid w:val="005D67B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D67BF"/>
    <w:pPr>
      <w:spacing w:before="160"/>
      <w:ind w:left="720" w:right="720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7BF"/>
    <w:rPr>
      <w:i/>
      <w:iCs/>
      <w:color w:val="FFFFFF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D67BF"/>
    <w:rPr>
      <w:i/>
      <w:iCs/>
      <w:color w:val="FFFFFF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7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67BF"/>
    <w:rPr>
      <w:smallCaps/>
      <w:color w:val="FFFFFF" w:themeColor="text1" w:themeTint="BF"/>
      <w:u w:val="single" w:color="FFFF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67B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67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67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C4A44"/>
    <w:rPr>
      <w:color w:val="FFF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7A21"/>
    <w:rPr>
      <w:color w:val="FFFFFF" w:themeColor="followedHyperlink"/>
      <w:u w:val="single"/>
    </w:rPr>
  </w:style>
  <w:style w:type="character" w:customStyle="1" w:styleId="normaltextrun">
    <w:name w:val="normaltextrun"/>
    <w:basedOn w:val="DefaultParagraphFont"/>
    <w:rsid w:val="00720F49"/>
  </w:style>
  <w:style w:type="character" w:styleId="CommentReference">
    <w:name w:val="annotation reference"/>
    <w:basedOn w:val="DefaultParagraphFont"/>
    <w:uiPriority w:val="99"/>
    <w:semiHidden/>
    <w:unhideWhenUsed/>
    <w:rsid w:val="002B5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46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4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4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FFFFFF"/>
      </a:dk1>
      <a:lt1>
        <a:sysClr val="window" lastClr="FFFFFF"/>
      </a:lt1>
      <a:dk2>
        <a:srgbClr val="666666"/>
      </a:dk2>
      <a:lt2>
        <a:srgbClr val="FFFFFF"/>
      </a:lt2>
      <a:accent1>
        <a:srgbClr val="C00000"/>
      </a:accent1>
      <a:accent2>
        <a:srgbClr val="960000"/>
      </a:accent2>
      <a:accent3>
        <a:srgbClr val="A5A5A5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350F8FA283845B030C1EAE367A3A1" ma:contentTypeVersion="12" ma:contentTypeDescription="Create a new document." ma:contentTypeScope="" ma:versionID="49129edbee2257ce5786e342d477affd">
  <xsd:schema xmlns:xsd="http://www.w3.org/2001/XMLSchema" xmlns:xs="http://www.w3.org/2001/XMLSchema" xmlns:p="http://schemas.microsoft.com/office/2006/metadata/properties" xmlns:ns2="c9ef5b90-4096-4b7a-8a86-d3a839901651" xmlns:ns3="3b6131de-c453-463c-a3be-4482d11c87bf" targetNamespace="http://schemas.microsoft.com/office/2006/metadata/properties" ma:root="true" ma:fieldsID="af0bd91e335c227548e19dcbcf0a1e48" ns2:_="" ns3:_="">
    <xsd:import namespace="c9ef5b90-4096-4b7a-8a86-d3a839901651"/>
    <xsd:import namespace="3b6131de-c453-463c-a3be-4482d11c87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f5b90-4096-4b7a-8a86-d3a8399016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6365a43-789d-4cc8-9f0c-b31ad5808c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131de-c453-463c-a3be-4482d11c87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55de47-1bb3-4116-81f7-9fbaa03427d9}" ma:internalName="TaxCatchAll" ma:showField="CatchAllData" ma:web="3b6131de-c453-463c-a3be-4482d11c87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ef5b90-4096-4b7a-8a86-d3a839901651">
      <Terms xmlns="http://schemas.microsoft.com/office/infopath/2007/PartnerControls"/>
    </lcf76f155ced4ddcb4097134ff3c332f>
    <TaxCatchAll xmlns="3b6131de-c453-463c-a3be-4482d11c87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234BA8-DE14-4EC0-8B9F-BB6DCE597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ef5b90-4096-4b7a-8a86-d3a839901651"/>
    <ds:schemaRef ds:uri="3b6131de-c453-463c-a3be-4482d11c8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D4CD9-2DE5-46B3-8221-D743BAACCE79}">
  <ds:schemaRefs>
    <ds:schemaRef ds:uri="http://schemas.microsoft.com/office/2006/metadata/properties"/>
    <ds:schemaRef ds:uri="http://schemas.microsoft.com/office/infopath/2007/PartnerControls"/>
    <ds:schemaRef ds:uri="c9ef5b90-4096-4b7a-8a86-d3a839901651"/>
    <ds:schemaRef ds:uri="3b6131de-c453-463c-a3be-4482d11c87bf"/>
  </ds:schemaRefs>
</ds:datastoreItem>
</file>

<file path=customXml/itemProps3.xml><?xml version="1.0" encoding="utf-8"?>
<ds:datastoreItem xmlns:ds="http://schemas.openxmlformats.org/officeDocument/2006/customXml" ds:itemID="{03D57407-B492-45D7-B888-A50FFAC708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443</Words>
  <Characters>2792</Characters>
  <Application>Microsoft Office Word</Application>
  <DocSecurity>0</DocSecurity>
  <Lines>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Figliomeni, Victoria L.</dc:creator>
  <cp:keywords/>
  <dc:description/>
  <cp:lastModifiedBy>Radha Chalasani, Radha</cp:lastModifiedBy>
  <cp:revision>13</cp:revision>
  <dcterms:created xsi:type="dcterms:W3CDTF">2022-08-15T17:39:00Z</dcterms:created>
  <dcterms:modified xsi:type="dcterms:W3CDTF">2024-03-12T01:06:00Z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0x01010053E350F8FA283845B030C1EAE367A3A1</vt:lpwstr>
  </property>
  <property fmtid="{D5CDD505-2E9C-101B-9397-08002B2CF9AE}" pid="3" name="MediaServiceImageTags">
    <vt:lpwstr/>
  </property>
  <property fmtid="{D5CDD505-2E9C-101B-9397-08002B2CF9AE}" pid="4" name="GrammarlyDocumentId">
    <vt:lpwstr>b302af7821daf6bb8c0971934e87abf3885e26632ca4f8b2cd073548321fb9fc</vt:lpwstr>
  </property>
</Properties>
</file>