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B2046" w14:paraId="1736FC52" w14:textId="77777777">
        <w:tc>
          <w:tcPr>
            <w:tcW w:w="9360" w:type="dxa"/>
            <w:tcBorders>
              <w:top w:val="none" w:sz="0" w:space="0" w:color="FFFFFF"/>
              <w:left w:val="none" w:sz="0" w:space="0" w:color="FFFFFF"/>
              <w:bottom w:val="none" w:sz="0" w:space="0" w:color="FFFFFF"/>
              <w:right w:val="none" w:sz="0" w:space="0" w:color="FFFFFF"/>
            </w:tcBorders>
            <w:shd w:val="clear" w:color="auto" w:fill="1B3A6B"/>
            <w:tcMar>
              <w:top w:w="280" w:type="dxa"/>
              <w:left w:w="360" w:type="dxa"/>
              <w:bottom w:w="280" w:type="dxa"/>
              <w:right w:w="360" w:type="dxa"/>
            </w:tcMar>
          </w:tcPr>
          <w:p w14:paraId="3BC473EC" w14:textId="77777777" w:rsidR="006B2046" w:rsidRDefault="00000000">
            <w:pPr>
              <w:jc w:val="center"/>
            </w:pPr>
            <w:r>
              <w:rPr>
                <w:b/>
                <w:bCs/>
                <w:color w:val="FFFFFF"/>
                <w:spacing w:val="60"/>
                <w:sz w:val="52"/>
                <w:szCs w:val="52"/>
              </w:rPr>
              <w:t>RADHA B</w:t>
            </w:r>
          </w:p>
          <w:p w14:paraId="7A9FF188" w14:textId="1B74F548" w:rsidR="006B2046" w:rsidRDefault="00000000">
            <w:pPr>
              <w:spacing w:before="80"/>
              <w:jc w:val="center"/>
            </w:pPr>
            <w:r>
              <w:rPr>
                <w:color w:val="D0E4F7"/>
                <w:sz w:val="24"/>
                <w:szCs w:val="24"/>
              </w:rPr>
              <w:t xml:space="preserve">Senior .NET Developer  |  </w:t>
            </w:r>
            <w:r w:rsidR="00DE7A59">
              <w:rPr>
                <w:color w:val="D0E4F7"/>
                <w:sz w:val="24"/>
                <w:szCs w:val="24"/>
              </w:rPr>
              <w:t>9</w:t>
            </w:r>
            <w:r>
              <w:rPr>
                <w:color w:val="D0E4F7"/>
                <w:sz w:val="24"/>
                <w:szCs w:val="24"/>
              </w:rPr>
              <w:t>+ Years of Experience</w:t>
            </w:r>
          </w:p>
          <w:p w14:paraId="6501F593" w14:textId="77777777" w:rsidR="006B2046" w:rsidRDefault="00000000">
            <w:pPr>
              <w:spacing w:before="120"/>
              <w:jc w:val="center"/>
            </w:pPr>
            <w:r>
              <w:rPr>
                <w:color w:val="B8D4EE"/>
              </w:rPr>
              <w:t>radhabose84@gmail.com   |   +91 98846 51326   |   Coimbatore, Tamil Nadu</w:t>
            </w:r>
          </w:p>
        </w:tc>
      </w:tr>
    </w:tbl>
    <w:p w14:paraId="337A8931" w14:textId="77777777" w:rsidR="006B2046" w:rsidRDefault="006B2046">
      <w:pPr>
        <w:spacing w:after="120"/>
      </w:pPr>
    </w:p>
    <w:p w14:paraId="7EEDE780" w14:textId="77777777" w:rsidR="006B2046" w:rsidRDefault="00000000">
      <w:pPr>
        <w:spacing w:before="260" w:after="80"/>
      </w:pPr>
      <w:r>
        <w:rPr>
          <w:b/>
          <w:bCs/>
          <w:color w:val="1B3A6B"/>
          <w:spacing w:val="40"/>
          <w:sz w:val="24"/>
          <w:szCs w:val="24"/>
        </w:rPr>
        <w:t>PROFESSIONAL SUMMARY</w:t>
      </w:r>
    </w:p>
    <w:p w14:paraId="07D71D61" w14:textId="77777777" w:rsidR="006B2046" w:rsidRDefault="006B2046">
      <w:pPr>
        <w:pBdr>
          <w:bottom w:val="single" w:sz="8" w:space="1" w:color="2E6DA4"/>
        </w:pBdr>
        <w:spacing w:after="100"/>
      </w:pPr>
    </w:p>
    <w:p w14:paraId="628EB9B9" w14:textId="77777777" w:rsidR="006B2046" w:rsidRDefault="006B2046">
      <w:pPr>
        <w:spacing w:after="60"/>
      </w:pPr>
    </w:p>
    <w:p w14:paraId="4A6CB60D" w14:textId="26774A68" w:rsidR="006B2046" w:rsidRDefault="00000000" w:rsidP="00A249C0">
      <w:pPr>
        <w:spacing w:before="40" w:after="40"/>
        <w:jc w:val="both"/>
      </w:pPr>
      <w:r>
        <w:t xml:space="preserve">Results-driven Senior .NET Developer with </w:t>
      </w:r>
      <w:r w:rsidR="00DE7A59">
        <w:t>9</w:t>
      </w:r>
      <w:r>
        <w:t>+ years of hands-on experience across the full software development lifecycle -- from requirements analysis and architecture design to delivery and post-production support. Specialized in ASP.NET Core, C#, Clean Architecture, and enterprise ERP solutions. Proven track record of delivering complex, multi-module ERP products for global clients across textile, manufacturing, retail, and fragrance domains. Deep expertise in Microservices, Web API, Entity Framework Core, Dapper, SQL Server, and Agile methodologies.</w:t>
      </w:r>
    </w:p>
    <w:p w14:paraId="4790EFBB" w14:textId="77777777" w:rsidR="006B2046" w:rsidRDefault="00000000">
      <w:pPr>
        <w:spacing w:before="260" w:after="80"/>
      </w:pPr>
      <w:r>
        <w:rPr>
          <w:b/>
          <w:bCs/>
          <w:color w:val="1B3A6B"/>
          <w:spacing w:val="40"/>
          <w:sz w:val="24"/>
          <w:szCs w:val="24"/>
        </w:rPr>
        <w:t>TECHNICAL SKILLS</w:t>
      </w:r>
    </w:p>
    <w:p w14:paraId="1E49BF10" w14:textId="77777777" w:rsidR="006B2046" w:rsidRDefault="006B2046">
      <w:pPr>
        <w:pBdr>
          <w:bottom w:val="single" w:sz="8" w:space="1" w:color="2E6DA4"/>
        </w:pBdr>
        <w:spacing w:after="100"/>
      </w:pPr>
    </w:p>
    <w:p w14:paraId="0E339265" w14:textId="77777777" w:rsidR="006B2046" w:rsidRDefault="006B204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B2046" w14:paraId="0C36E4DD" w14:textId="77777777">
        <w:tc>
          <w:tcPr>
            <w:tcW w:w="2000" w:type="dxa"/>
            <w:tcBorders>
              <w:top w:val="single" w:sz="4" w:space="0" w:color="BFCFE0"/>
              <w:left w:val="single" w:sz="4" w:space="0" w:color="BFCFE0"/>
              <w:bottom w:val="single" w:sz="4" w:space="0" w:color="BFCFE0"/>
              <w:right w:val="single" w:sz="4" w:space="0" w:color="BFCFE0"/>
            </w:tcBorders>
            <w:shd w:val="clear" w:color="auto" w:fill="F2F6FA"/>
            <w:tcMar>
              <w:top w:w="80" w:type="dxa"/>
              <w:left w:w="140" w:type="dxa"/>
              <w:bottom w:w="80" w:type="dxa"/>
              <w:right w:w="80" w:type="dxa"/>
            </w:tcMar>
          </w:tcPr>
          <w:p w14:paraId="6B83EE67" w14:textId="77777777" w:rsidR="006B2046" w:rsidRDefault="00000000">
            <w:r>
              <w:rPr>
                <w:b/>
                <w:bCs/>
                <w:color w:val="1B3A6B"/>
              </w:rPr>
              <w:t>Client-Side</w:t>
            </w:r>
          </w:p>
        </w:tc>
        <w:tc>
          <w:tcPr>
            <w:tcW w:w="7360" w:type="dxa"/>
            <w:tcBorders>
              <w:top w:val="single" w:sz="4" w:space="0" w:color="BFCFE0"/>
              <w:left w:val="single" w:sz="4" w:space="0" w:color="BFCFE0"/>
              <w:bottom w:val="single" w:sz="4" w:space="0" w:color="BFCFE0"/>
              <w:right w:val="single" w:sz="4" w:space="0" w:color="BFCFE0"/>
            </w:tcBorders>
            <w:shd w:val="clear" w:color="auto" w:fill="FFFFFF"/>
            <w:tcMar>
              <w:top w:w="80" w:type="dxa"/>
              <w:left w:w="140" w:type="dxa"/>
              <w:bottom w:w="80" w:type="dxa"/>
              <w:right w:w="80" w:type="dxa"/>
            </w:tcMar>
          </w:tcPr>
          <w:p w14:paraId="3F5DCAB9" w14:textId="77777777" w:rsidR="006B2046" w:rsidRDefault="00000000">
            <w:r>
              <w:t>HTML5, CSS3, JavaScript, jQuery, Ajax, Bootstrap</w:t>
            </w:r>
          </w:p>
        </w:tc>
      </w:tr>
      <w:tr w:rsidR="006B2046" w14:paraId="4331B909" w14:textId="77777777">
        <w:tc>
          <w:tcPr>
            <w:tcW w:w="2000" w:type="dxa"/>
            <w:tcBorders>
              <w:top w:val="single" w:sz="4" w:space="0" w:color="BFCFE0"/>
              <w:left w:val="single" w:sz="4" w:space="0" w:color="BFCFE0"/>
              <w:bottom w:val="single" w:sz="4" w:space="0" w:color="BFCFE0"/>
              <w:right w:val="single" w:sz="4" w:space="0" w:color="BFCFE0"/>
            </w:tcBorders>
            <w:shd w:val="clear" w:color="auto" w:fill="F2F6FA"/>
            <w:tcMar>
              <w:top w:w="80" w:type="dxa"/>
              <w:left w:w="140" w:type="dxa"/>
              <w:bottom w:w="80" w:type="dxa"/>
              <w:right w:w="80" w:type="dxa"/>
            </w:tcMar>
          </w:tcPr>
          <w:p w14:paraId="30F6BAF8" w14:textId="77777777" w:rsidR="006B2046" w:rsidRDefault="00000000">
            <w:r>
              <w:rPr>
                <w:b/>
                <w:bCs/>
                <w:color w:val="1B3A6B"/>
              </w:rPr>
              <w:t>Server-Side</w:t>
            </w:r>
          </w:p>
        </w:tc>
        <w:tc>
          <w:tcPr>
            <w:tcW w:w="7360" w:type="dxa"/>
            <w:tcBorders>
              <w:top w:val="single" w:sz="4" w:space="0" w:color="BFCFE0"/>
              <w:left w:val="single" w:sz="4" w:space="0" w:color="BFCFE0"/>
              <w:bottom w:val="single" w:sz="4" w:space="0" w:color="BFCFE0"/>
              <w:right w:val="single" w:sz="4" w:space="0" w:color="BFCFE0"/>
            </w:tcBorders>
            <w:shd w:val="clear" w:color="auto" w:fill="F8FAFE"/>
            <w:tcMar>
              <w:top w:w="80" w:type="dxa"/>
              <w:left w:w="140" w:type="dxa"/>
              <w:bottom w:w="80" w:type="dxa"/>
              <w:right w:w="80" w:type="dxa"/>
            </w:tcMar>
          </w:tcPr>
          <w:p w14:paraId="046F76EB" w14:textId="3B62FDAF" w:rsidR="006B2046" w:rsidRDefault="00000000">
            <w:r>
              <w:t>.NET Core 8.0, ASP.NET, Web API, MVC, MassTransit / RabbitMQ, gRPC, Microservices</w:t>
            </w:r>
          </w:p>
        </w:tc>
      </w:tr>
      <w:tr w:rsidR="006B2046" w14:paraId="0A04950F" w14:textId="77777777">
        <w:tc>
          <w:tcPr>
            <w:tcW w:w="2000" w:type="dxa"/>
            <w:tcBorders>
              <w:top w:val="single" w:sz="4" w:space="0" w:color="BFCFE0"/>
              <w:left w:val="single" w:sz="4" w:space="0" w:color="BFCFE0"/>
              <w:bottom w:val="single" w:sz="4" w:space="0" w:color="BFCFE0"/>
              <w:right w:val="single" w:sz="4" w:space="0" w:color="BFCFE0"/>
            </w:tcBorders>
            <w:shd w:val="clear" w:color="auto" w:fill="F2F6FA"/>
            <w:tcMar>
              <w:top w:w="80" w:type="dxa"/>
              <w:left w:w="140" w:type="dxa"/>
              <w:bottom w:w="80" w:type="dxa"/>
              <w:right w:w="80" w:type="dxa"/>
            </w:tcMar>
          </w:tcPr>
          <w:p w14:paraId="659479CA" w14:textId="77777777" w:rsidR="006B2046" w:rsidRDefault="00000000">
            <w:r>
              <w:rPr>
                <w:b/>
                <w:bCs/>
                <w:color w:val="1B3A6B"/>
              </w:rPr>
              <w:t>Language</w:t>
            </w:r>
          </w:p>
        </w:tc>
        <w:tc>
          <w:tcPr>
            <w:tcW w:w="7360" w:type="dxa"/>
            <w:tcBorders>
              <w:top w:val="single" w:sz="4" w:space="0" w:color="BFCFE0"/>
              <w:left w:val="single" w:sz="4" w:space="0" w:color="BFCFE0"/>
              <w:bottom w:val="single" w:sz="4" w:space="0" w:color="BFCFE0"/>
              <w:right w:val="single" w:sz="4" w:space="0" w:color="BFCFE0"/>
            </w:tcBorders>
            <w:shd w:val="clear" w:color="auto" w:fill="FFFFFF"/>
            <w:tcMar>
              <w:top w:w="80" w:type="dxa"/>
              <w:left w:w="140" w:type="dxa"/>
              <w:bottom w:w="80" w:type="dxa"/>
              <w:right w:w="80" w:type="dxa"/>
            </w:tcMar>
          </w:tcPr>
          <w:p w14:paraId="0C112D54" w14:textId="77777777" w:rsidR="006B2046" w:rsidRDefault="00000000">
            <w:r>
              <w:t>C#</w:t>
            </w:r>
          </w:p>
        </w:tc>
      </w:tr>
      <w:tr w:rsidR="006B2046" w14:paraId="018294ED" w14:textId="77777777">
        <w:tc>
          <w:tcPr>
            <w:tcW w:w="2000" w:type="dxa"/>
            <w:tcBorders>
              <w:top w:val="single" w:sz="4" w:space="0" w:color="BFCFE0"/>
              <w:left w:val="single" w:sz="4" w:space="0" w:color="BFCFE0"/>
              <w:bottom w:val="single" w:sz="4" w:space="0" w:color="BFCFE0"/>
              <w:right w:val="single" w:sz="4" w:space="0" w:color="BFCFE0"/>
            </w:tcBorders>
            <w:shd w:val="clear" w:color="auto" w:fill="F2F6FA"/>
            <w:tcMar>
              <w:top w:w="80" w:type="dxa"/>
              <w:left w:w="140" w:type="dxa"/>
              <w:bottom w:w="80" w:type="dxa"/>
              <w:right w:w="80" w:type="dxa"/>
            </w:tcMar>
          </w:tcPr>
          <w:p w14:paraId="6CD713FF" w14:textId="77777777" w:rsidR="006B2046" w:rsidRDefault="00000000">
            <w:r>
              <w:rPr>
                <w:b/>
                <w:bCs/>
                <w:color w:val="1B3A6B"/>
              </w:rPr>
              <w:t>ORM / Data</w:t>
            </w:r>
          </w:p>
        </w:tc>
        <w:tc>
          <w:tcPr>
            <w:tcW w:w="7360" w:type="dxa"/>
            <w:tcBorders>
              <w:top w:val="single" w:sz="4" w:space="0" w:color="BFCFE0"/>
              <w:left w:val="single" w:sz="4" w:space="0" w:color="BFCFE0"/>
              <w:bottom w:val="single" w:sz="4" w:space="0" w:color="BFCFE0"/>
              <w:right w:val="single" w:sz="4" w:space="0" w:color="BFCFE0"/>
            </w:tcBorders>
            <w:shd w:val="clear" w:color="auto" w:fill="F8FAFE"/>
            <w:tcMar>
              <w:top w:w="80" w:type="dxa"/>
              <w:left w:w="140" w:type="dxa"/>
              <w:bottom w:w="80" w:type="dxa"/>
              <w:right w:w="80" w:type="dxa"/>
            </w:tcMar>
          </w:tcPr>
          <w:p w14:paraId="12271CA5" w14:textId="77777777" w:rsidR="006B2046" w:rsidRDefault="00000000">
            <w:r>
              <w:t>Entity Framework Core, ADO.NET, Dapper, LINQ</w:t>
            </w:r>
          </w:p>
        </w:tc>
      </w:tr>
      <w:tr w:rsidR="006B2046" w14:paraId="16E41207" w14:textId="77777777">
        <w:tc>
          <w:tcPr>
            <w:tcW w:w="2000" w:type="dxa"/>
            <w:tcBorders>
              <w:top w:val="single" w:sz="4" w:space="0" w:color="BFCFE0"/>
              <w:left w:val="single" w:sz="4" w:space="0" w:color="BFCFE0"/>
              <w:bottom w:val="single" w:sz="4" w:space="0" w:color="BFCFE0"/>
              <w:right w:val="single" w:sz="4" w:space="0" w:color="BFCFE0"/>
            </w:tcBorders>
            <w:shd w:val="clear" w:color="auto" w:fill="F2F6FA"/>
            <w:tcMar>
              <w:top w:w="80" w:type="dxa"/>
              <w:left w:w="140" w:type="dxa"/>
              <w:bottom w:w="80" w:type="dxa"/>
              <w:right w:w="80" w:type="dxa"/>
            </w:tcMar>
          </w:tcPr>
          <w:p w14:paraId="0997F74E" w14:textId="77777777" w:rsidR="006B2046" w:rsidRDefault="00000000">
            <w:r>
              <w:rPr>
                <w:b/>
                <w:bCs/>
                <w:color w:val="1B3A6B"/>
              </w:rPr>
              <w:t>Databases</w:t>
            </w:r>
          </w:p>
        </w:tc>
        <w:tc>
          <w:tcPr>
            <w:tcW w:w="7360" w:type="dxa"/>
            <w:tcBorders>
              <w:top w:val="single" w:sz="4" w:space="0" w:color="BFCFE0"/>
              <w:left w:val="single" w:sz="4" w:space="0" w:color="BFCFE0"/>
              <w:bottom w:val="single" w:sz="4" w:space="0" w:color="BFCFE0"/>
              <w:right w:val="single" w:sz="4" w:space="0" w:color="BFCFE0"/>
            </w:tcBorders>
            <w:shd w:val="clear" w:color="auto" w:fill="FFFFFF"/>
            <w:tcMar>
              <w:top w:w="80" w:type="dxa"/>
              <w:left w:w="140" w:type="dxa"/>
              <w:bottom w:w="80" w:type="dxa"/>
              <w:right w:w="80" w:type="dxa"/>
            </w:tcMar>
          </w:tcPr>
          <w:p w14:paraId="25F72F73" w14:textId="77777777" w:rsidR="006B2046" w:rsidRDefault="00000000">
            <w:r>
              <w:t>SQL Server 2012-2022, Oracle 10g / 11i / R12</w:t>
            </w:r>
          </w:p>
        </w:tc>
      </w:tr>
      <w:tr w:rsidR="006B2046" w14:paraId="48370184" w14:textId="77777777">
        <w:tc>
          <w:tcPr>
            <w:tcW w:w="2000" w:type="dxa"/>
            <w:tcBorders>
              <w:top w:val="single" w:sz="4" w:space="0" w:color="BFCFE0"/>
              <w:left w:val="single" w:sz="4" w:space="0" w:color="BFCFE0"/>
              <w:bottom w:val="single" w:sz="4" w:space="0" w:color="BFCFE0"/>
              <w:right w:val="single" w:sz="4" w:space="0" w:color="BFCFE0"/>
            </w:tcBorders>
            <w:shd w:val="clear" w:color="auto" w:fill="F2F6FA"/>
            <w:tcMar>
              <w:top w:w="80" w:type="dxa"/>
              <w:left w:w="140" w:type="dxa"/>
              <w:bottom w:w="80" w:type="dxa"/>
              <w:right w:w="80" w:type="dxa"/>
            </w:tcMar>
          </w:tcPr>
          <w:p w14:paraId="46945E10" w14:textId="77777777" w:rsidR="006B2046" w:rsidRDefault="00000000">
            <w:r>
              <w:rPr>
                <w:b/>
                <w:bCs/>
                <w:color w:val="1B3A6B"/>
              </w:rPr>
              <w:t>Architecture</w:t>
            </w:r>
          </w:p>
        </w:tc>
        <w:tc>
          <w:tcPr>
            <w:tcW w:w="7360" w:type="dxa"/>
            <w:tcBorders>
              <w:top w:val="single" w:sz="4" w:space="0" w:color="BFCFE0"/>
              <w:left w:val="single" w:sz="4" w:space="0" w:color="BFCFE0"/>
              <w:bottom w:val="single" w:sz="4" w:space="0" w:color="BFCFE0"/>
              <w:right w:val="single" w:sz="4" w:space="0" w:color="BFCFE0"/>
            </w:tcBorders>
            <w:shd w:val="clear" w:color="auto" w:fill="F8FAFE"/>
            <w:tcMar>
              <w:top w:w="80" w:type="dxa"/>
              <w:left w:w="140" w:type="dxa"/>
              <w:bottom w:w="80" w:type="dxa"/>
              <w:right w:w="80" w:type="dxa"/>
            </w:tcMar>
          </w:tcPr>
          <w:p w14:paraId="44E960E5" w14:textId="77777777" w:rsidR="006B2046" w:rsidRDefault="00000000">
            <w:r>
              <w:t>Clean Architecture, CQRS / MediatR, Repository Pattern, 3-Tier, Modular Monolith</w:t>
            </w:r>
          </w:p>
        </w:tc>
      </w:tr>
      <w:tr w:rsidR="006B2046" w14:paraId="149AE902" w14:textId="77777777">
        <w:tc>
          <w:tcPr>
            <w:tcW w:w="2000" w:type="dxa"/>
            <w:tcBorders>
              <w:top w:val="single" w:sz="4" w:space="0" w:color="BFCFE0"/>
              <w:left w:val="single" w:sz="4" w:space="0" w:color="BFCFE0"/>
              <w:bottom w:val="single" w:sz="4" w:space="0" w:color="BFCFE0"/>
              <w:right w:val="single" w:sz="4" w:space="0" w:color="BFCFE0"/>
            </w:tcBorders>
            <w:shd w:val="clear" w:color="auto" w:fill="F2F6FA"/>
            <w:tcMar>
              <w:top w:w="80" w:type="dxa"/>
              <w:left w:w="140" w:type="dxa"/>
              <w:bottom w:w="80" w:type="dxa"/>
              <w:right w:w="80" w:type="dxa"/>
            </w:tcMar>
          </w:tcPr>
          <w:p w14:paraId="0141F402" w14:textId="77777777" w:rsidR="006B2046" w:rsidRDefault="00000000">
            <w:r>
              <w:rPr>
                <w:b/>
                <w:bCs/>
                <w:color w:val="1B3A6B"/>
              </w:rPr>
              <w:t>Version Control</w:t>
            </w:r>
          </w:p>
        </w:tc>
        <w:tc>
          <w:tcPr>
            <w:tcW w:w="7360" w:type="dxa"/>
            <w:tcBorders>
              <w:top w:val="single" w:sz="4" w:space="0" w:color="BFCFE0"/>
              <w:left w:val="single" w:sz="4" w:space="0" w:color="BFCFE0"/>
              <w:bottom w:val="single" w:sz="4" w:space="0" w:color="BFCFE0"/>
              <w:right w:val="single" w:sz="4" w:space="0" w:color="BFCFE0"/>
            </w:tcBorders>
            <w:shd w:val="clear" w:color="auto" w:fill="FFFFFF"/>
            <w:tcMar>
              <w:top w:w="80" w:type="dxa"/>
              <w:left w:w="140" w:type="dxa"/>
              <w:bottom w:w="80" w:type="dxa"/>
              <w:right w:w="80" w:type="dxa"/>
            </w:tcMar>
          </w:tcPr>
          <w:p w14:paraId="5A3A960A" w14:textId="77777777" w:rsidR="006B2046" w:rsidRDefault="00000000">
            <w:r>
              <w:t>Git (GitHub, Gitea), TFS, SVN</w:t>
            </w:r>
          </w:p>
        </w:tc>
      </w:tr>
      <w:tr w:rsidR="006B2046" w14:paraId="661B91AE" w14:textId="77777777">
        <w:tc>
          <w:tcPr>
            <w:tcW w:w="2000" w:type="dxa"/>
            <w:tcBorders>
              <w:top w:val="single" w:sz="4" w:space="0" w:color="BFCFE0"/>
              <w:left w:val="single" w:sz="4" w:space="0" w:color="BFCFE0"/>
              <w:bottom w:val="single" w:sz="4" w:space="0" w:color="BFCFE0"/>
              <w:right w:val="single" w:sz="4" w:space="0" w:color="BFCFE0"/>
            </w:tcBorders>
            <w:shd w:val="clear" w:color="auto" w:fill="F2F6FA"/>
            <w:tcMar>
              <w:top w:w="80" w:type="dxa"/>
              <w:left w:w="140" w:type="dxa"/>
              <w:bottom w:w="80" w:type="dxa"/>
              <w:right w:w="80" w:type="dxa"/>
            </w:tcMar>
          </w:tcPr>
          <w:p w14:paraId="15E9BBD5" w14:textId="77777777" w:rsidR="006B2046" w:rsidRDefault="00000000">
            <w:r>
              <w:rPr>
                <w:b/>
                <w:bCs/>
                <w:color w:val="1B3A6B"/>
              </w:rPr>
              <w:t>Methodologies</w:t>
            </w:r>
          </w:p>
        </w:tc>
        <w:tc>
          <w:tcPr>
            <w:tcW w:w="7360" w:type="dxa"/>
            <w:tcBorders>
              <w:top w:val="single" w:sz="4" w:space="0" w:color="BFCFE0"/>
              <w:left w:val="single" w:sz="4" w:space="0" w:color="BFCFE0"/>
              <w:bottom w:val="single" w:sz="4" w:space="0" w:color="BFCFE0"/>
              <w:right w:val="single" w:sz="4" w:space="0" w:color="BFCFE0"/>
            </w:tcBorders>
            <w:shd w:val="clear" w:color="auto" w:fill="F8FAFE"/>
            <w:tcMar>
              <w:top w:w="80" w:type="dxa"/>
              <w:left w:w="140" w:type="dxa"/>
              <w:bottom w:w="80" w:type="dxa"/>
              <w:right w:w="80" w:type="dxa"/>
            </w:tcMar>
          </w:tcPr>
          <w:p w14:paraId="42D7A682" w14:textId="77777777" w:rsidR="006B2046" w:rsidRDefault="00000000">
            <w:r>
              <w:t>Agile (Scrum), UAT, ERP Implementation</w:t>
            </w:r>
          </w:p>
        </w:tc>
      </w:tr>
    </w:tbl>
    <w:p w14:paraId="4AB0B2DA" w14:textId="77777777" w:rsidR="006B2046" w:rsidRDefault="006B2046">
      <w:pPr>
        <w:spacing w:after="60"/>
      </w:pPr>
    </w:p>
    <w:p w14:paraId="77CA2B96" w14:textId="77777777" w:rsidR="006B2046" w:rsidRDefault="00000000">
      <w:pPr>
        <w:spacing w:before="260" w:after="80"/>
      </w:pPr>
      <w:r>
        <w:rPr>
          <w:b/>
          <w:bCs/>
          <w:color w:val="1B3A6B"/>
          <w:spacing w:val="40"/>
          <w:sz w:val="24"/>
          <w:szCs w:val="24"/>
        </w:rPr>
        <w:t>PROFESSIONAL EXPERIENCE</w:t>
      </w:r>
    </w:p>
    <w:p w14:paraId="21F703E4" w14:textId="77777777" w:rsidR="006B2046" w:rsidRDefault="006B2046">
      <w:pPr>
        <w:pBdr>
          <w:bottom w:val="single" w:sz="8" w:space="1" w:color="2E6DA4"/>
        </w:pBdr>
        <w:spacing w:after="100"/>
      </w:pPr>
    </w:p>
    <w:p w14:paraId="1C5D18F9" w14:textId="6BBA6E17" w:rsidR="006B2046" w:rsidRDefault="0062182A">
      <w:pPr>
        <w:tabs>
          <w:tab w:val="right" w:pos="9360"/>
        </w:tabs>
        <w:spacing w:before="140" w:after="30"/>
      </w:pPr>
      <w:r>
        <w:rPr>
          <w:b/>
          <w:bCs/>
          <w:color w:val="1B3A6B"/>
          <w:sz w:val="22"/>
          <w:szCs w:val="22"/>
        </w:rPr>
        <w:t>Senior Developer</w:t>
      </w:r>
      <w:r>
        <w:rPr>
          <w:color w:val="2E6DA4"/>
        </w:rPr>
        <w:t xml:space="preserve">  |  </w:t>
      </w:r>
      <w:r>
        <w:rPr>
          <w:b/>
          <w:bCs/>
          <w:color w:val="2E6DA4"/>
        </w:rPr>
        <w:t>Bannarisoft Technologies Pvt. Ltd.</w:t>
      </w:r>
      <w:r>
        <w:t xml:space="preserve">  |  Coimbatore</w:t>
      </w:r>
      <w:r>
        <w:rPr>
          <w:i/>
          <w:iCs/>
        </w:rPr>
        <w:tab/>
        <w:t>Oct 2024 - Present</w:t>
      </w:r>
    </w:p>
    <w:p w14:paraId="3A93C573" w14:textId="77777777" w:rsidR="006B2046" w:rsidRDefault="00000000">
      <w:pPr>
        <w:pStyle w:val="ListParagraph"/>
        <w:numPr>
          <w:ilvl w:val="0"/>
          <w:numId w:val="2"/>
        </w:numPr>
        <w:spacing w:before="30" w:after="30"/>
      </w:pPr>
      <w:r>
        <w:t>Architecting and developing BSOFT ERP -- a modular monolith built on ASP.NET Core 8, Clean Architecture, CQRS/MediatR, EF Core, and Dapper.</w:t>
      </w:r>
    </w:p>
    <w:p w14:paraId="520AA112" w14:textId="77777777" w:rsidR="006B2046" w:rsidRDefault="00000000">
      <w:pPr>
        <w:pStyle w:val="ListParagraph"/>
        <w:numPr>
          <w:ilvl w:val="0"/>
          <w:numId w:val="2"/>
        </w:numPr>
        <w:spacing w:before="30" w:after="30"/>
      </w:pPr>
      <w:r>
        <w:t>Designing multi-module system with per-module DbContexts, shared SQL Server instance with schema prefixes, and SignalR real-time features.</w:t>
      </w:r>
    </w:p>
    <w:p w14:paraId="7CD216A3" w14:textId="77777777" w:rsidR="006B2046" w:rsidRDefault="00000000">
      <w:pPr>
        <w:pStyle w:val="ListParagraph"/>
        <w:numPr>
          <w:ilvl w:val="0"/>
          <w:numId w:val="2"/>
        </w:numPr>
        <w:spacing w:before="30" w:after="30"/>
      </w:pPr>
      <w:r>
        <w:t>Implementing Transactional Outbox pattern, MassTransit/RabbitMQ event bus, and Hangfire-backed job scheduling to ensure system reliability.</w:t>
      </w:r>
    </w:p>
    <w:p w14:paraId="22BB6906" w14:textId="77777777" w:rsidR="006B2046" w:rsidRDefault="00000000">
      <w:pPr>
        <w:pStyle w:val="ListParagraph"/>
        <w:numPr>
          <w:ilvl w:val="0"/>
          <w:numId w:val="2"/>
        </w:numPr>
        <w:spacing w:before="30" w:after="30"/>
      </w:pPr>
      <w:r>
        <w:t>Leading code reviews, enforcing architectural standards, and mentoring junior developers across UserManagement, Inventory, Purchase, Sales, and Warehouse modules.</w:t>
      </w:r>
    </w:p>
    <w:p w14:paraId="0AB8BDC3" w14:textId="77777777" w:rsidR="006B2046" w:rsidRDefault="00000000">
      <w:pPr>
        <w:pStyle w:val="ListParagraph"/>
        <w:numPr>
          <w:ilvl w:val="0"/>
          <w:numId w:val="2"/>
        </w:numPr>
        <w:spacing w:before="30" w:after="30"/>
      </w:pPr>
      <w:r>
        <w:t>Managing CI/CD pipelines with Gitea and coordinating QA environment migrations.</w:t>
      </w:r>
    </w:p>
    <w:p w14:paraId="6C548641" w14:textId="77777777" w:rsidR="006B2046" w:rsidRDefault="00000000">
      <w:pPr>
        <w:tabs>
          <w:tab w:val="right" w:pos="9360"/>
        </w:tabs>
        <w:spacing w:before="140" w:after="30"/>
      </w:pPr>
      <w:r>
        <w:rPr>
          <w:b/>
          <w:bCs/>
          <w:color w:val="1B3A6B"/>
          <w:sz w:val="22"/>
          <w:szCs w:val="22"/>
        </w:rPr>
        <w:t>Senior Technical Analyst</w:t>
      </w:r>
      <w:r>
        <w:rPr>
          <w:color w:val="2E6DA4"/>
        </w:rPr>
        <w:t xml:space="preserve">  |  </w:t>
      </w:r>
      <w:r>
        <w:rPr>
          <w:b/>
          <w:bCs/>
          <w:color w:val="2E6DA4"/>
        </w:rPr>
        <w:t>Cadvil Technologies</w:t>
      </w:r>
      <w:r>
        <w:t xml:space="preserve">  |  Kochi</w:t>
      </w:r>
      <w:r>
        <w:rPr>
          <w:i/>
          <w:iCs/>
        </w:rPr>
        <w:tab/>
        <w:t>Oct 2023 - Sep 2024</w:t>
      </w:r>
    </w:p>
    <w:p w14:paraId="01AF5019" w14:textId="77777777" w:rsidR="006B2046" w:rsidRDefault="00000000">
      <w:pPr>
        <w:pStyle w:val="ListParagraph"/>
        <w:numPr>
          <w:ilvl w:val="0"/>
          <w:numId w:val="2"/>
        </w:numPr>
        <w:spacing w:before="30" w:after="30"/>
      </w:pPr>
      <w:r>
        <w:t>Led development of Cadvil ERP product modules (Procurement, Inventory, Production, Sales, Finance, HR) for Dubai-based international clients.</w:t>
      </w:r>
    </w:p>
    <w:p w14:paraId="3DA07286" w14:textId="77777777" w:rsidR="006B2046" w:rsidRDefault="00000000">
      <w:pPr>
        <w:pStyle w:val="ListParagraph"/>
        <w:numPr>
          <w:ilvl w:val="0"/>
          <w:numId w:val="2"/>
        </w:numPr>
        <w:spacing w:before="30" w:after="30"/>
      </w:pPr>
      <w:r>
        <w:lastRenderedPageBreak/>
        <w:t>Managed direct client communication for Emirates Pride Perfumes and Fragrance Network Factory, handling requirements gathering, UAT, and go-live support.</w:t>
      </w:r>
    </w:p>
    <w:p w14:paraId="4F56554C" w14:textId="77777777" w:rsidR="006B2046" w:rsidRDefault="00000000">
      <w:pPr>
        <w:pStyle w:val="ListParagraph"/>
        <w:numPr>
          <w:ilvl w:val="0"/>
          <w:numId w:val="2"/>
        </w:numPr>
        <w:spacing w:before="30" w:after="30"/>
      </w:pPr>
      <w:r>
        <w:t>Delivered solution using ASP.NET MVC 4.5, C#, SQL Server 2019, Repository Pattern, and GitHub source control.</w:t>
      </w:r>
    </w:p>
    <w:p w14:paraId="3E13348D" w14:textId="77777777" w:rsidR="006B2046" w:rsidRDefault="00000000">
      <w:pPr>
        <w:tabs>
          <w:tab w:val="right" w:pos="9360"/>
        </w:tabs>
        <w:spacing w:before="140" w:after="30"/>
      </w:pPr>
      <w:r>
        <w:rPr>
          <w:b/>
          <w:bCs/>
          <w:color w:val="1B3A6B"/>
          <w:sz w:val="22"/>
          <w:szCs w:val="22"/>
        </w:rPr>
        <w:t>Senior Software Engineer</w:t>
      </w:r>
      <w:r>
        <w:rPr>
          <w:color w:val="2E6DA4"/>
        </w:rPr>
        <w:t xml:space="preserve">  |  </w:t>
      </w:r>
      <w:r>
        <w:rPr>
          <w:b/>
          <w:bCs/>
          <w:color w:val="2E6DA4"/>
        </w:rPr>
        <w:t>AES Technologies</w:t>
      </w:r>
      <w:r>
        <w:t xml:space="preserve">  |  Coimbatore</w:t>
      </w:r>
      <w:r>
        <w:rPr>
          <w:i/>
          <w:iCs/>
        </w:rPr>
        <w:tab/>
        <w:t>Jun 2016 - Jul 2023</w:t>
      </w:r>
    </w:p>
    <w:p w14:paraId="01D3ED4D" w14:textId="77777777" w:rsidR="006B2046" w:rsidRDefault="00000000">
      <w:pPr>
        <w:pStyle w:val="ListParagraph"/>
        <w:numPr>
          <w:ilvl w:val="0"/>
          <w:numId w:val="2"/>
        </w:numPr>
        <w:spacing w:before="30" w:after="30"/>
      </w:pPr>
      <w:r>
        <w:t>Spearheaded development of TexSavvy ERP -- a full-featured textile ERP delivered to Oman Textile Mills (Oman), Premier Mills, and RB Woven's (Erode).</w:t>
      </w:r>
    </w:p>
    <w:p w14:paraId="3A4361EA" w14:textId="77777777" w:rsidR="006B2046" w:rsidRDefault="00000000">
      <w:pPr>
        <w:pStyle w:val="ListParagraph"/>
        <w:numPr>
          <w:ilvl w:val="0"/>
          <w:numId w:val="2"/>
        </w:numPr>
        <w:spacing w:before="30" w:after="30"/>
      </w:pPr>
      <w:r>
        <w:t>Owned six core ERP modules at Oman Textile Mills: Sales, Production, Purchase, Maintenance, Finance, and Inventory using ASP.NET 4.0 and SQL Server 2012/2014.</w:t>
      </w:r>
    </w:p>
    <w:p w14:paraId="461017AA" w14:textId="77777777" w:rsidR="006B2046" w:rsidRDefault="00000000">
      <w:pPr>
        <w:pStyle w:val="ListParagraph"/>
        <w:numPr>
          <w:ilvl w:val="0"/>
          <w:numId w:val="2"/>
        </w:numPr>
        <w:spacing w:before="30" w:after="30"/>
      </w:pPr>
      <w:r>
        <w:t>Developed five modules at RB Woven's: Sales, Weaving, Sizing, Merchandising, and Inventory.</w:t>
      </w:r>
    </w:p>
    <w:p w14:paraId="7268B470" w14:textId="77777777" w:rsidR="006B2046" w:rsidRDefault="00000000">
      <w:pPr>
        <w:pStyle w:val="ListParagraph"/>
        <w:numPr>
          <w:ilvl w:val="0"/>
          <w:numId w:val="2"/>
        </w:numPr>
        <w:spacing w:before="30" w:after="30"/>
      </w:pPr>
      <w:r>
        <w:t>Conducted UAT sessions with direct international client communication and provided post-implementation support.</w:t>
      </w:r>
    </w:p>
    <w:p w14:paraId="35DF2B2B" w14:textId="77777777" w:rsidR="006B2046" w:rsidRDefault="00000000">
      <w:pPr>
        <w:tabs>
          <w:tab w:val="right" w:pos="9360"/>
        </w:tabs>
        <w:spacing w:before="140" w:after="30"/>
      </w:pPr>
      <w:r>
        <w:rPr>
          <w:b/>
          <w:bCs/>
          <w:color w:val="1B3A6B"/>
          <w:sz w:val="22"/>
          <w:szCs w:val="22"/>
        </w:rPr>
        <w:t>Software Engineer</w:t>
      </w:r>
      <w:r>
        <w:rPr>
          <w:color w:val="2E6DA4"/>
        </w:rPr>
        <w:t xml:space="preserve">  |  </w:t>
      </w:r>
      <w:r>
        <w:rPr>
          <w:b/>
          <w:bCs/>
          <w:color w:val="2E6DA4"/>
        </w:rPr>
        <w:t>C.R.I. Pumps Pvt. Ltd.</w:t>
      </w:r>
      <w:r>
        <w:t xml:space="preserve">  |  Coimbatore</w:t>
      </w:r>
      <w:r>
        <w:rPr>
          <w:i/>
          <w:iCs/>
        </w:rPr>
        <w:tab/>
        <w:t>Jul 2011 - Jun 2014</w:t>
      </w:r>
    </w:p>
    <w:p w14:paraId="4D87DB79" w14:textId="77777777" w:rsidR="006B2046" w:rsidRDefault="00000000">
      <w:pPr>
        <w:pStyle w:val="ListParagraph"/>
        <w:numPr>
          <w:ilvl w:val="0"/>
          <w:numId w:val="2"/>
        </w:numPr>
        <w:spacing w:before="30" w:after="30"/>
      </w:pPr>
      <w:r>
        <w:t>Developed the Gate Entry System using ASP.NET, C#, HTML, CSS, and Oracle DB.</w:t>
      </w:r>
    </w:p>
    <w:p w14:paraId="6FFB9C67" w14:textId="77777777" w:rsidR="006B2046" w:rsidRDefault="00000000">
      <w:pPr>
        <w:pStyle w:val="ListParagraph"/>
        <w:numPr>
          <w:ilvl w:val="0"/>
          <w:numId w:val="2"/>
        </w:numPr>
        <w:spacing w:before="30" w:after="30"/>
      </w:pPr>
      <w:r>
        <w:t>Implemented Oracle Applications R12 (v11.7.1) covering AR, AP, Order Management, Work-in-Process, and Cost Management.</w:t>
      </w:r>
    </w:p>
    <w:p w14:paraId="22AC0764" w14:textId="77777777" w:rsidR="006B2046" w:rsidRDefault="00000000">
      <w:pPr>
        <w:pStyle w:val="ListParagraph"/>
        <w:numPr>
          <w:ilvl w:val="0"/>
          <w:numId w:val="2"/>
        </w:numPr>
        <w:spacing w:before="30" w:after="30"/>
      </w:pPr>
      <w:r>
        <w:t>Performed data migration from legacy systems, business requirement mapping, UAT, and go-live activities.</w:t>
      </w:r>
    </w:p>
    <w:p w14:paraId="3CA4576D" w14:textId="24E61C5F" w:rsidR="006B2046" w:rsidRDefault="0062182A">
      <w:pPr>
        <w:tabs>
          <w:tab w:val="right" w:pos="9360"/>
        </w:tabs>
        <w:spacing w:before="140" w:after="30"/>
      </w:pPr>
      <w:r>
        <w:rPr>
          <w:b/>
          <w:bCs/>
          <w:color w:val="1B3A6B"/>
          <w:sz w:val="22"/>
          <w:szCs w:val="22"/>
        </w:rPr>
        <w:t>Software Developer</w:t>
      </w:r>
      <w:r>
        <w:rPr>
          <w:color w:val="2E6DA4"/>
        </w:rPr>
        <w:t xml:space="preserve"> |  </w:t>
      </w:r>
      <w:r>
        <w:rPr>
          <w:b/>
          <w:bCs/>
          <w:color w:val="2E6DA4"/>
        </w:rPr>
        <w:t>Micro Wits Technologies</w:t>
      </w:r>
      <w:r>
        <w:t xml:space="preserve">  |  Coimbatore</w:t>
      </w:r>
      <w:r>
        <w:rPr>
          <w:i/>
          <w:iCs/>
        </w:rPr>
        <w:tab/>
        <w:t>Jan 2010 - Jul 2011</w:t>
      </w:r>
    </w:p>
    <w:p w14:paraId="07BAD11C" w14:textId="77777777" w:rsidR="006B2046" w:rsidRDefault="00000000">
      <w:pPr>
        <w:pStyle w:val="ListParagraph"/>
        <w:numPr>
          <w:ilvl w:val="0"/>
          <w:numId w:val="2"/>
        </w:numPr>
        <w:spacing w:before="30" w:after="30"/>
      </w:pPr>
      <w:r>
        <w:t>Led a development team in sprint planning and delivery of custom software projects.</w:t>
      </w:r>
    </w:p>
    <w:p w14:paraId="24F4D0DA" w14:textId="77777777" w:rsidR="006B2046" w:rsidRDefault="00000000">
      <w:pPr>
        <w:pStyle w:val="ListParagraph"/>
        <w:numPr>
          <w:ilvl w:val="0"/>
          <w:numId w:val="2"/>
        </w:numPr>
        <w:spacing w:before="30" w:after="30"/>
      </w:pPr>
      <w:r>
        <w:t>Developed a barcode-based patient Stock Maintenance System using VB.NET, ADO.NET, SQL Server 2005, and Crystal Reports.</w:t>
      </w:r>
    </w:p>
    <w:p w14:paraId="5EFCFF14" w14:textId="77777777" w:rsidR="006B2046" w:rsidRDefault="00000000">
      <w:pPr>
        <w:tabs>
          <w:tab w:val="right" w:pos="9360"/>
        </w:tabs>
        <w:spacing w:before="140" w:after="30"/>
      </w:pPr>
      <w:r>
        <w:rPr>
          <w:b/>
          <w:bCs/>
          <w:color w:val="1B3A6B"/>
          <w:sz w:val="22"/>
          <w:szCs w:val="22"/>
        </w:rPr>
        <w:t>Junior Developer</w:t>
      </w:r>
      <w:r>
        <w:rPr>
          <w:color w:val="2E6DA4"/>
        </w:rPr>
        <w:t xml:space="preserve">  |  </w:t>
      </w:r>
      <w:r>
        <w:rPr>
          <w:b/>
          <w:bCs/>
          <w:color w:val="2E6DA4"/>
        </w:rPr>
        <w:t>Domex e-Data Pvt. Ltd.</w:t>
      </w:r>
      <w:r>
        <w:t xml:space="preserve">  |  Chennai</w:t>
      </w:r>
      <w:r>
        <w:rPr>
          <w:i/>
          <w:iCs/>
        </w:rPr>
        <w:tab/>
        <w:t>Aug 2008 - Dec 2009</w:t>
      </w:r>
    </w:p>
    <w:p w14:paraId="2AD291D6" w14:textId="77777777" w:rsidR="006B2046" w:rsidRDefault="00000000">
      <w:pPr>
        <w:pStyle w:val="ListParagraph"/>
        <w:numPr>
          <w:ilvl w:val="0"/>
          <w:numId w:val="2"/>
        </w:numPr>
        <w:spacing w:before="30" w:after="30"/>
      </w:pPr>
      <w:r>
        <w:t>Built GUI screens and business logic modules using VB.NET and Oracle 10g.</w:t>
      </w:r>
    </w:p>
    <w:p w14:paraId="65A0E15D" w14:textId="55450129" w:rsidR="006B2046" w:rsidRDefault="00000000" w:rsidP="00A249C0">
      <w:pPr>
        <w:pStyle w:val="ListParagraph"/>
        <w:numPr>
          <w:ilvl w:val="0"/>
          <w:numId w:val="2"/>
        </w:numPr>
        <w:spacing w:before="30" w:after="30"/>
      </w:pPr>
      <w:r>
        <w:t>Analysed business requirements and contributed to database design and Crystal Reports-based reporting.</w:t>
      </w:r>
    </w:p>
    <w:p w14:paraId="67F29B01" w14:textId="77777777" w:rsidR="006B2046" w:rsidRDefault="00000000">
      <w:pPr>
        <w:spacing w:before="260" w:after="80"/>
      </w:pPr>
      <w:r>
        <w:rPr>
          <w:b/>
          <w:bCs/>
          <w:color w:val="1B3A6B"/>
          <w:spacing w:val="40"/>
          <w:sz w:val="24"/>
          <w:szCs w:val="24"/>
        </w:rPr>
        <w:t>EDUCATION</w:t>
      </w:r>
    </w:p>
    <w:p w14:paraId="6131569E" w14:textId="77777777" w:rsidR="006B2046" w:rsidRDefault="006B2046">
      <w:pPr>
        <w:pBdr>
          <w:bottom w:val="single" w:sz="8" w:space="1" w:color="2E6DA4"/>
        </w:pBdr>
        <w:spacing w:after="100"/>
      </w:pPr>
    </w:p>
    <w:p w14:paraId="3CD4E2C2" w14:textId="77777777" w:rsidR="006B2046" w:rsidRDefault="006B2046">
      <w:pPr>
        <w:spacing w:after="80"/>
      </w:pPr>
    </w:p>
    <w:p w14:paraId="4E0C13E1" w14:textId="77777777" w:rsidR="006B2046" w:rsidRDefault="00000000">
      <w:pPr>
        <w:tabs>
          <w:tab w:val="right" w:pos="9360"/>
        </w:tabs>
        <w:spacing w:before="50" w:after="50"/>
      </w:pPr>
      <w:r>
        <w:rPr>
          <w:b/>
          <w:bCs/>
          <w:color w:val="1B3A6B"/>
          <w:sz w:val="21"/>
          <w:szCs w:val="21"/>
        </w:rPr>
        <w:t>MCA (Master of Computer Applications)</w:t>
      </w:r>
      <w:r>
        <w:t xml:space="preserve"> -- Raja College of Engineering, Madurai</w:t>
      </w:r>
      <w:r>
        <w:rPr>
          <w:i/>
          <w:iCs/>
        </w:rPr>
        <w:tab/>
        <w:t>2004 - 2007  |  73%</w:t>
      </w:r>
    </w:p>
    <w:p w14:paraId="40636BB1" w14:textId="77777777" w:rsidR="006B2046" w:rsidRDefault="006B2046">
      <w:pPr>
        <w:spacing w:after="40"/>
      </w:pPr>
    </w:p>
    <w:p w14:paraId="41272DAF" w14:textId="77777777" w:rsidR="006B2046" w:rsidRDefault="00000000">
      <w:pPr>
        <w:tabs>
          <w:tab w:val="right" w:pos="9360"/>
        </w:tabs>
        <w:spacing w:before="50" w:after="50"/>
      </w:pPr>
      <w:r>
        <w:rPr>
          <w:b/>
          <w:bCs/>
          <w:color w:val="1B3A6B"/>
          <w:sz w:val="21"/>
          <w:szCs w:val="21"/>
        </w:rPr>
        <w:t>MBA (Master of Business Administration)</w:t>
      </w:r>
      <w:r>
        <w:t xml:space="preserve"> -- Alagappa University, Karaikudi</w:t>
      </w:r>
      <w:r>
        <w:rPr>
          <w:i/>
          <w:iCs/>
        </w:rPr>
        <w:tab/>
        <w:t>2007 - 2009  |  60%</w:t>
      </w:r>
    </w:p>
    <w:p w14:paraId="171057E3" w14:textId="77777777" w:rsidR="006B2046" w:rsidRDefault="006B2046">
      <w:pPr>
        <w:spacing w:after="40"/>
      </w:pPr>
    </w:p>
    <w:p w14:paraId="6908539D" w14:textId="77777777" w:rsidR="006B2046" w:rsidRDefault="00000000">
      <w:pPr>
        <w:tabs>
          <w:tab w:val="right" w:pos="9360"/>
        </w:tabs>
        <w:spacing w:before="50" w:after="50"/>
      </w:pPr>
      <w:r>
        <w:rPr>
          <w:b/>
          <w:bCs/>
          <w:color w:val="1B3A6B"/>
          <w:sz w:val="21"/>
          <w:szCs w:val="21"/>
        </w:rPr>
        <w:t>B.Sc. (Computer Science)</w:t>
      </w:r>
      <w:r>
        <w:t xml:space="preserve"> -- Bharathidasan University, Trichy</w:t>
      </w:r>
      <w:r>
        <w:rPr>
          <w:i/>
          <w:iCs/>
        </w:rPr>
        <w:tab/>
        <w:t>2001 - 2004  |  68%</w:t>
      </w:r>
    </w:p>
    <w:p w14:paraId="7F7C980E" w14:textId="77777777" w:rsidR="006B2046" w:rsidRDefault="006B2046">
      <w:pPr>
        <w:spacing w:after="60"/>
      </w:pPr>
    </w:p>
    <w:p w14:paraId="69E2521C" w14:textId="77777777" w:rsidR="006B2046" w:rsidRDefault="00000000">
      <w:pPr>
        <w:spacing w:before="260" w:after="80"/>
      </w:pPr>
      <w:r>
        <w:rPr>
          <w:b/>
          <w:bCs/>
          <w:color w:val="1B3A6B"/>
          <w:spacing w:val="40"/>
          <w:sz w:val="24"/>
          <w:szCs w:val="24"/>
        </w:rPr>
        <w:t>KEY PROJECTS</w:t>
      </w:r>
    </w:p>
    <w:p w14:paraId="2A74F449" w14:textId="77777777" w:rsidR="006B2046" w:rsidRDefault="006B2046">
      <w:pPr>
        <w:pBdr>
          <w:bottom w:val="single" w:sz="8" w:space="1" w:color="2E6DA4"/>
        </w:pBdr>
        <w:spacing w:after="100"/>
      </w:pPr>
    </w:p>
    <w:p w14:paraId="63CC4E83" w14:textId="77777777" w:rsidR="006B2046" w:rsidRDefault="00000000">
      <w:pPr>
        <w:spacing w:before="140" w:after="40"/>
      </w:pPr>
      <w:r>
        <w:rPr>
          <w:b/>
          <w:bCs/>
          <w:color w:val="2E6DA4"/>
          <w:sz w:val="21"/>
          <w:szCs w:val="21"/>
        </w:rPr>
        <w:t xml:space="preserve">Project #1: </w:t>
      </w:r>
      <w:r>
        <w:rPr>
          <w:b/>
          <w:bCs/>
          <w:color w:val="1B3A6B"/>
          <w:sz w:val="21"/>
          <w:szCs w:val="21"/>
        </w:rPr>
        <w:t>BSOFT ERP &amp; Palladium Payroll</w:t>
      </w:r>
    </w:p>
    <w:p w14:paraId="2FECE80F" w14:textId="77777777" w:rsidR="006B2046" w:rsidRDefault="00000000">
      <w:pPr>
        <w:spacing w:before="20" w:after="20"/>
      </w:pPr>
      <w:r>
        <w:rPr>
          <w:b/>
          <w:bCs/>
        </w:rPr>
        <w:t xml:space="preserve">Organization: </w:t>
      </w:r>
      <w:r>
        <w:t>Bannarisoft Technologies Pvt. Ltd., Coimbatore</w:t>
      </w:r>
    </w:p>
    <w:p w14:paraId="2E8F5394" w14:textId="77777777" w:rsidR="006B2046" w:rsidRDefault="00000000">
      <w:pPr>
        <w:spacing w:before="20" w:after="20"/>
      </w:pPr>
      <w:r>
        <w:rPr>
          <w:b/>
          <w:bCs/>
        </w:rPr>
        <w:t xml:space="preserve">Environment: </w:t>
      </w:r>
      <w:r>
        <w:t>C#, ASP.NET Core 8.0, Web API, Clean Architecture, CQRS/MediatR, EF Core, Dapper, MassTransit/RabbitMQ, SQL Server 2022</w:t>
      </w:r>
    </w:p>
    <w:p w14:paraId="4B861D39" w14:textId="77777777" w:rsidR="006B2046" w:rsidRDefault="00000000">
      <w:pPr>
        <w:spacing w:before="20" w:after="20"/>
      </w:pPr>
      <w:r>
        <w:rPr>
          <w:b/>
          <w:bCs/>
        </w:rPr>
        <w:t xml:space="preserve">Source Control: </w:t>
      </w:r>
      <w:r>
        <w:t>Gitea</w:t>
      </w:r>
    </w:p>
    <w:p w14:paraId="731BDFFB" w14:textId="2D667693" w:rsidR="006B2046" w:rsidRDefault="00000000">
      <w:pPr>
        <w:spacing w:before="20" w:after="20"/>
      </w:pPr>
      <w:r>
        <w:rPr>
          <w:b/>
          <w:bCs/>
        </w:rPr>
        <w:t xml:space="preserve">Team Size: </w:t>
      </w:r>
      <w:r w:rsidR="00A249C0">
        <w:t>6</w:t>
      </w:r>
      <w:r>
        <w:t xml:space="preserve"> Members</w:t>
      </w:r>
    </w:p>
    <w:p w14:paraId="0F6C9CF1" w14:textId="77777777" w:rsidR="006B2046" w:rsidRDefault="00000000">
      <w:pPr>
        <w:spacing w:before="20" w:after="20"/>
      </w:pPr>
      <w:r>
        <w:rPr>
          <w:b/>
          <w:bCs/>
        </w:rPr>
        <w:t xml:space="preserve">Methodology: </w:t>
      </w:r>
      <w:r>
        <w:t>Agile (Scrum)</w:t>
      </w:r>
    </w:p>
    <w:p w14:paraId="54CD8DA9" w14:textId="77777777" w:rsidR="006B2046" w:rsidRDefault="00000000">
      <w:pPr>
        <w:spacing w:before="40" w:after="40"/>
        <w:jc w:val="both"/>
      </w:pPr>
      <w:r>
        <w:t>BSOFT ERP is a modular monolith enterprise resource planning system comprising ten business modules (User Management, Inventory, Purchase, Budget, Maintenance, Fixed Asset, Sales, Warehouse, Project, and Party Management). Palladium Payroll is a feature-rich accounting and payroll platform designed to increase business efficiency, optimize revenue, and protect profit margins through real-time item-level margin control and automated payroll processing.</w:t>
      </w:r>
    </w:p>
    <w:p w14:paraId="6CC06A81" w14:textId="77777777" w:rsidR="006B2046" w:rsidRDefault="00000000">
      <w:pPr>
        <w:spacing w:before="140" w:after="40"/>
      </w:pPr>
      <w:r>
        <w:rPr>
          <w:b/>
          <w:bCs/>
          <w:color w:val="2E6DA4"/>
          <w:sz w:val="21"/>
          <w:szCs w:val="21"/>
        </w:rPr>
        <w:t xml:space="preserve">Project #2: </w:t>
      </w:r>
      <w:r>
        <w:rPr>
          <w:b/>
          <w:bCs/>
          <w:color w:val="1B3A6B"/>
          <w:sz w:val="21"/>
          <w:szCs w:val="21"/>
        </w:rPr>
        <w:t>Cadvil ERP (Product)</w:t>
      </w:r>
    </w:p>
    <w:p w14:paraId="2CC2B619" w14:textId="77777777" w:rsidR="006B2046" w:rsidRDefault="00000000">
      <w:pPr>
        <w:spacing w:before="20" w:after="20"/>
      </w:pPr>
      <w:r>
        <w:rPr>
          <w:b/>
          <w:bCs/>
        </w:rPr>
        <w:t xml:space="preserve">Clients: </w:t>
      </w:r>
      <w:r>
        <w:t>Emirates Pride Perfumes, Dubai | Fragrance Network Factory, Dubai</w:t>
      </w:r>
    </w:p>
    <w:p w14:paraId="44D0B1D3" w14:textId="77777777" w:rsidR="006B2046" w:rsidRDefault="00000000">
      <w:pPr>
        <w:spacing w:before="20" w:after="20"/>
      </w:pPr>
      <w:r>
        <w:rPr>
          <w:b/>
          <w:bCs/>
        </w:rPr>
        <w:t xml:space="preserve">Environment: </w:t>
      </w:r>
      <w:r>
        <w:t>ASP.NET MVC 4.5, C#.NET, jQuery, Bootstrap, 3-Tier Architecture, SQL Server 2019</w:t>
      </w:r>
    </w:p>
    <w:p w14:paraId="1542D634" w14:textId="77777777" w:rsidR="006B2046" w:rsidRDefault="00000000">
      <w:pPr>
        <w:spacing w:before="20" w:after="20"/>
      </w:pPr>
      <w:r>
        <w:rPr>
          <w:b/>
          <w:bCs/>
        </w:rPr>
        <w:lastRenderedPageBreak/>
        <w:t xml:space="preserve">Design Pattern: </w:t>
      </w:r>
      <w:r>
        <w:t>Repository Pattern</w:t>
      </w:r>
    </w:p>
    <w:p w14:paraId="4020479B" w14:textId="77777777" w:rsidR="006B2046" w:rsidRDefault="00000000">
      <w:pPr>
        <w:spacing w:before="20" w:after="20"/>
      </w:pPr>
      <w:r>
        <w:rPr>
          <w:b/>
          <w:bCs/>
        </w:rPr>
        <w:t xml:space="preserve">Source Control: </w:t>
      </w:r>
      <w:r>
        <w:t>GitHub</w:t>
      </w:r>
    </w:p>
    <w:p w14:paraId="3167E06C" w14:textId="77777777" w:rsidR="006B2046" w:rsidRDefault="00000000">
      <w:pPr>
        <w:spacing w:before="20" w:after="20"/>
      </w:pPr>
      <w:r>
        <w:rPr>
          <w:b/>
          <w:bCs/>
        </w:rPr>
        <w:t xml:space="preserve">Team Size: </w:t>
      </w:r>
      <w:r>
        <w:t>4 Members (Direct client communication)</w:t>
      </w:r>
    </w:p>
    <w:p w14:paraId="79196446" w14:textId="77777777" w:rsidR="006B2046" w:rsidRDefault="00000000">
      <w:pPr>
        <w:spacing w:before="20" w:after="20"/>
      </w:pPr>
      <w:r>
        <w:rPr>
          <w:b/>
          <w:bCs/>
        </w:rPr>
        <w:t xml:space="preserve">Methodology: </w:t>
      </w:r>
      <w:r>
        <w:t>Agile (Scrum)</w:t>
      </w:r>
    </w:p>
    <w:p w14:paraId="5E28D7D9" w14:textId="77777777" w:rsidR="006B2046" w:rsidRDefault="00000000">
      <w:pPr>
        <w:spacing w:before="40" w:after="40"/>
        <w:jc w:val="both"/>
      </w:pPr>
      <w:r>
        <w:t>End-to-end ERP product development for international clients in the fragrance and F&amp;B distribution sectors. Developed and delivered six core modules -- Procurement, Inventory, Production, Sales, Finance, and HR -- from initial design through UAT and go-live support.</w:t>
      </w:r>
    </w:p>
    <w:p w14:paraId="5FED9AF0" w14:textId="77777777" w:rsidR="006B2046" w:rsidRDefault="00000000">
      <w:pPr>
        <w:spacing w:before="140" w:after="40"/>
      </w:pPr>
      <w:r>
        <w:rPr>
          <w:b/>
          <w:bCs/>
          <w:color w:val="2E6DA4"/>
          <w:sz w:val="21"/>
          <w:szCs w:val="21"/>
        </w:rPr>
        <w:t xml:space="preserve">Project #3: </w:t>
      </w:r>
      <w:r>
        <w:rPr>
          <w:b/>
          <w:bCs/>
          <w:color w:val="1B3A6B"/>
          <w:sz w:val="21"/>
          <w:szCs w:val="21"/>
        </w:rPr>
        <w:t>TexSavvy ERP (Product)</w:t>
      </w:r>
    </w:p>
    <w:p w14:paraId="395DD3BC" w14:textId="77777777" w:rsidR="006B2046" w:rsidRDefault="00000000">
      <w:pPr>
        <w:spacing w:before="20" w:after="20"/>
      </w:pPr>
      <w:r>
        <w:rPr>
          <w:b/>
          <w:bCs/>
        </w:rPr>
        <w:t xml:space="preserve">Clients: </w:t>
      </w:r>
      <w:r>
        <w:t>Oman Textile Mills Company LLC, Oman | Premier Mills Pvt. Ltd., Coimbatore | RB Woven's Pvt. Ltd., Erode</w:t>
      </w:r>
    </w:p>
    <w:p w14:paraId="5F90B860" w14:textId="77777777" w:rsidR="006B2046" w:rsidRDefault="00000000">
      <w:pPr>
        <w:spacing w:before="20" w:after="20"/>
      </w:pPr>
      <w:r>
        <w:rPr>
          <w:b/>
          <w:bCs/>
        </w:rPr>
        <w:t xml:space="preserve">Environment: </w:t>
      </w:r>
      <w:r>
        <w:t>ASP.NET 4.0, C#.NET, jQuery, JavaScript, 3-Tier Architecture, SQL Server 2012/2014</w:t>
      </w:r>
    </w:p>
    <w:p w14:paraId="4DFE15FD" w14:textId="78A18BBA" w:rsidR="006B2046" w:rsidRDefault="00000000">
      <w:pPr>
        <w:spacing w:before="20" w:after="20"/>
      </w:pPr>
      <w:r>
        <w:rPr>
          <w:b/>
          <w:bCs/>
        </w:rPr>
        <w:t xml:space="preserve">Team Size: </w:t>
      </w:r>
      <w:r w:rsidR="00A249C0">
        <w:t>7</w:t>
      </w:r>
      <w:r>
        <w:t xml:space="preserve"> Members (Direct client communication)</w:t>
      </w:r>
    </w:p>
    <w:p w14:paraId="279E5FF5" w14:textId="77777777" w:rsidR="006B2046" w:rsidRDefault="00000000">
      <w:pPr>
        <w:spacing w:before="40" w:after="40"/>
        <w:jc w:val="both"/>
      </w:pPr>
      <w:r>
        <w:t>Full-featured textile ERP serving multiple international and domestic clients. Responsible for six modules at Oman Textile Mills (Sales, Production, Purchase, Maintenance, Finance, Inventory) and five modules at RB Woven's (Sales, Weaving, Sizing, Merchandising, Inventory), covering the complete SDLC from requirement analysis to UAT and post-implementation support.</w:t>
      </w:r>
    </w:p>
    <w:p w14:paraId="01D3F3B4" w14:textId="77777777" w:rsidR="006B2046" w:rsidRDefault="00000000">
      <w:pPr>
        <w:spacing w:before="140" w:after="40"/>
      </w:pPr>
      <w:r>
        <w:rPr>
          <w:b/>
          <w:bCs/>
          <w:color w:val="2E6DA4"/>
          <w:sz w:val="21"/>
          <w:szCs w:val="21"/>
        </w:rPr>
        <w:t xml:space="preserve">Project #4: </w:t>
      </w:r>
      <w:r>
        <w:rPr>
          <w:b/>
          <w:bCs/>
          <w:color w:val="1B3A6B"/>
          <w:sz w:val="21"/>
          <w:szCs w:val="21"/>
        </w:rPr>
        <w:t>Gate Entry System</w:t>
      </w:r>
    </w:p>
    <w:p w14:paraId="3B38EE9F" w14:textId="77777777" w:rsidR="006B2046" w:rsidRDefault="00000000">
      <w:pPr>
        <w:spacing w:before="20" w:after="20"/>
      </w:pPr>
      <w:r>
        <w:rPr>
          <w:b/>
          <w:bCs/>
        </w:rPr>
        <w:t xml:space="preserve">Client: </w:t>
      </w:r>
      <w:r>
        <w:t>C.R.I. Pumps Pvt. Ltd., Coimbatore</w:t>
      </w:r>
    </w:p>
    <w:p w14:paraId="12272661" w14:textId="77777777" w:rsidR="006B2046" w:rsidRDefault="00000000">
      <w:pPr>
        <w:spacing w:before="20" w:after="20"/>
      </w:pPr>
      <w:r>
        <w:rPr>
          <w:b/>
          <w:bCs/>
        </w:rPr>
        <w:t xml:space="preserve">Environment: </w:t>
      </w:r>
      <w:r>
        <w:t>C#, ASP.NET, HTML, CSS, Oracle 10g</w:t>
      </w:r>
    </w:p>
    <w:p w14:paraId="02F80ED7" w14:textId="77777777" w:rsidR="006B2046" w:rsidRDefault="00000000">
      <w:pPr>
        <w:spacing w:before="40" w:after="40"/>
        <w:jc w:val="both"/>
      </w:pPr>
      <w:r>
        <w:t>Designed and developed a web-based Gate Entry System to manage and track inward and outward movement of materials and personnel. Implemented database management using Oracle 10g with custom user controls and business logic components.</w:t>
      </w:r>
    </w:p>
    <w:p w14:paraId="015DF90B" w14:textId="77777777" w:rsidR="006B2046" w:rsidRDefault="00000000">
      <w:pPr>
        <w:spacing w:before="140" w:after="40"/>
      </w:pPr>
      <w:r>
        <w:rPr>
          <w:b/>
          <w:bCs/>
          <w:color w:val="2E6DA4"/>
          <w:sz w:val="21"/>
          <w:szCs w:val="21"/>
        </w:rPr>
        <w:t xml:space="preserve">Project #5: </w:t>
      </w:r>
      <w:r>
        <w:rPr>
          <w:b/>
          <w:bCs/>
          <w:color w:val="1B3A6B"/>
          <w:sz w:val="21"/>
          <w:szCs w:val="21"/>
        </w:rPr>
        <w:t>Oracle Applications R12 Implementation (v11.7.1)</w:t>
      </w:r>
    </w:p>
    <w:p w14:paraId="0D27D18D" w14:textId="77777777" w:rsidR="006B2046" w:rsidRDefault="00000000">
      <w:pPr>
        <w:spacing w:before="20" w:after="20"/>
      </w:pPr>
      <w:r>
        <w:rPr>
          <w:b/>
          <w:bCs/>
        </w:rPr>
        <w:t xml:space="preserve">Client: </w:t>
      </w:r>
      <w:r>
        <w:t>C.R.I. Pumps Pvt. Ltd., Coimbatore</w:t>
      </w:r>
    </w:p>
    <w:p w14:paraId="4B9EBB53" w14:textId="77777777" w:rsidR="006B2046" w:rsidRDefault="00000000">
      <w:pPr>
        <w:spacing w:before="20" w:after="20"/>
      </w:pPr>
      <w:r>
        <w:rPr>
          <w:b/>
          <w:bCs/>
        </w:rPr>
        <w:t xml:space="preserve">Environment: </w:t>
      </w:r>
      <w:r>
        <w:t>Oracle Applications R12 -- GL, AR, AP, WIP, CM, OM, PO (Sun Solaris)</w:t>
      </w:r>
    </w:p>
    <w:p w14:paraId="23853335" w14:textId="77777777" w:rsidR="006B2046" w:rsidRDefault="00000000">
      <w:pPr>
        <w:spacing w:before="20" w:after="20"/>
      </w:pPr>
      <w:r>
        <w:rPr>
          <w:b/>
          <w:bCs/>
        </w:rPr>
        <w:t xml:space="preserve">Team Size: </w:t>
      </w:r>
      <w:r>
        <w:t>6</w:t>
      </w:r>
    </w:p>
    <w:p w14:paraId="480A2BF4" w14:textId="77777777" w:rsidR="006B2046" w:rsidRDefault="00000000">
      <w:pPr>
        <w:spacing w:before="40" w:after="40"/>
        <w:jc w:val="both"/>
      </w:pPr>
      <w:r>
        <w:t>End-to-end Oracle ERP implementation covering Accounts Receivable, Accounts Payable, Order Management, Work-in-Process, and Cost Management. Responsibilities included module setup validation, data migration from legacy systems, business requirement mapping, Oracle Workflow Builder customisations, UAT execution, go-live activities, and post-implementation support.</w:t>
      </w:r>
    </w:p>
    <w:p w14:paraId="49451638" w14:textId="77777777" w:rsidR="006B2046" w:rsidRDefault="00000000">
      <w:pPr>
        <w:spacing w:before="140" w:after="40"/>
      </w:pPr>
      <w:r>
        <w:rPr>
          <w:b/>
          <w:bCs/>
          <w:color w:val="2E6DA4"/>
          <w:sz w:val="21"/>
          <w:szCs w:val="21"/>
        </w:rPr>
        <w:t xml:space="preserve">Project #6: </w:t>
      </w:r>
      <w:r>
        <w:rPr>
          <w:b/>
          <w:bCs/>
          <w:color w:val="1B3A6B"/>
          <w:sz w:val="21"/>
          <w:szCs w:val="21"/>
        </w:rPr>
        <w:t>Stock Maintenance System (Patient Records)</w:t>
      </w:r>
    </w:p>
    <w:p w14:paraId="7A722F5E" w14:textId="77777777" w:rsidR="006B2046" w:rsidRDefault="00000000">
      <w:pPr>
        <w:spacing w:before="20" w:after="20"/>
      </w:pPr>
      <w:r>
        <w:rPr>
          <w:b/>
          <w:bCs/>
        </w:rPr>
        <w:t xml:space="preserve">Environment: </w:t>
      </w:r>
      <w:r>
        <w:t>VB.NET, ADO.NET, SQL Server 2005, Crystal Reports</w:t>
      </w:r>
    </w:p>
    <w:p w14:paraId="09901EDD" w14:textId="77777777" w:rsidR="006B2046" w:rsidRDefault="00000000">
      <w:pPr>
        <w:spacing w:before="20" w:after="20"/>
      </w:pPr>
      <w:r>
        <w:rPr>
          <w:b/>
          <w:bCs/>
        </w:rPr>
        <w:t xml:space="preserve">Team Size: </w:t>
      </w:r>
      <w:r>
        <w:t>3</w:t>
      </w:r>
    </w:p>
    <w:p w14:paraId="14336DB8" w14:textId="1665F586" w:rsidR="006B2046" w:rsidRDefault="00000000" w:rsidP="00A249C0">
      <w:pPr>
        <w:spacing w:before="40" w:after="40"/>
        <w:jc w:val="both"/>
      </w:pPr>
      <w:r>
        <w:t>Developed a barcode-based patient stock management system to track distribution and dispatch of patient-specific items. Implemented Crystal Reports for daily/weekly/monthly production summaries and abstractor-level performance tracking.</w:t>
      </w:r>
    </w:p>
    <w:p w14:paraId="1404E804" w14:textId="77777777" w:rsidR="006B2046" w:rsidRDefault="00000000">
      <w:pPr>
        <w:spacing w:before="260" w:after="80"/>
      </w:pPr>
      <w:r>
        <w:rPr>
          <w:b/>
          <w:bCs/>
          <w:color w:val="1B3A6B"/>
          <w:spacing w:val="40"/>
          <w:sz w:val="24"/>
          <w:szCs w:val="24"/>
        </w:rPr>
        <w:t>PERSONAL DETAILS</w:t>
      </w:r>
    </w:p>
    <w:p w14:paraId="1B458F76" w14:textId="77777777" w:rsidR="006B2046" w:rsidRDefault="006B2046">
      <w:pPr>
        <w:pBdr>
          <w:bottom w:val="single" w:sz="8" w:space="1" w:color="2E6DA4"/>
        </w:pBdr>
        <w:spacing w:after="100"/>
      </w:pPr>
    </w:p>
    <w:p w14:paraId="569D6993" w14:textId="77777777" w:rsidR="006B2046" w:rsidRDefault="006B2046">
      <w:pPr>
        <w:spacing w:after="80"/>
      </w:pPr>
    </w:p>
    <w:p w14:paraId="6FE7FFB8" w14:textId="77777777" w:rsidR="006B2046" w:rsidRDefault="00000000">
      <w:pPr>
        <w:spacing w:before="30" w:after="30"/>
      </w:pPr>
      <w:r>
        <w:rPr>
          <w:b/>
          <w:bCs/>
          <w:color w:val="1B3A6B"/>
        </w:rPr>
        <w:t xml:space="preserve">Date of Birth: </w:t>
      </w:r>
      <w:r>
        <w:t>15th July 1984</w:t>
      </w:r>
    </w:p>
    <w:p w14:paraId="324A3573" w14:textId="77777777" w:rsidR="006B2046" w:rsidRDefault="00000000">
      <w:pPr>
        <w:spacing w:before="30" w:after="30"/>
      </w:pPr>
      <w:r>
        <w:rPr>
          <w:b/>
          <w:bCs/>
          <w:color w:val="1B3A6B"/>
        </w:rPr>
        <w:t xml:space="preserve">Marital Status: </w:t>
      </w:r>
      <w:r>
        <w:t>Married</w:t>
      </w:r>
    </w:p>
    <w:p w14:paraId="63F13D24" w14:textId="77777777" w:rsidR="006B2046" w:rsidRDefault="00000000">
      <w:pPr>
        <w:spacing w:before="30" w:after="30"/>
      </w:pPr>
      <w:r>
        <w:rPr>
          <w:b/>
          <w:bCs/>
          <w:color w:val="1B3A6B"/>
        </w:rPr>
        <w:t xml:space="preserve">Languages Known: </w:t>
      </w:r>
      <w:r>
        <w:t>English, Tamil</w:t>
      </w:r>
    </w:p>
    <w:p w14:paraId="38C3690B" w14:textId="77777777" w:rsidR="006B2046" w:rsidRDefault="00000000">
      <w:pPr>
        <w:spacing w:before="30" w:after="30"/>
      </w:pPr>
      <w:r>
        <w:rPr>
          <w:b/>
          <w:bCs/>
          <w:color w:val="1B3A6B"/>
        </w:rPr>
        <w:t xml:space="preserve">Nationality: </w:t>
      </w:r>
      <w:r>
        <w:t>Indian</w:t>
      </w:r>
    </w:p>
    <w:p w14:paraId="3BA1921B" w14:textId="77777777" w:rsidR="006B2046" w:rsidRDefault="00000000">
      <w:pPr>
        <w:spacing w:before="30" w:after="30"/>
      </w:pPr>
      <w:r>
        <w:rPr>
          <w:b/>
          <w:bCs/>
          <w:color w:val="1B3A6B"/>
        </w:rPr>
        <w:t xml:space="preserve">Address: </w:t>
      </w:r>
      <w:r>
        <w:t>133, Vetrivelava Nagar, Sengalipalayam, Coimbatore - 641 031</w:t>
      </w:r>
    </w:p>
    <w:p w14:paraId="77578E3A" w14:textId="77777777" w:rsidR="006B2046" w:rsidRDefault="00000000">
      <w:pPr>
        <w:spacing w:before="260" w:after="80"/>
      </w:pPr>
      <w:r>
        <w:rPr>
          <w:b/>
          <w:bCs/>
          <w:color w:val="1B3A6B"/>
          <w:spacing w:val="40"/>
          <w:sz w:val="24"/>
          <w:szCs w:val="24"/>
        </w:rPr>
        <w:t>DECLARATION</w:t>
      </w:r>
    </w:p>
    <w:p w14:paraId="74F85116" w14:textId="77777777" w:rsidR="006B2046" w:rsidRDefault="006B2046">
      <w:pPr>
        <w:pBdr>
          <w:bottom w:val="single" w:sz="8" w:space="1" w:color="2E6DA4"/>
        </w:pBdr>
        <w:spacing w:after="100"/>
      </w:pPr>
    </w:p>
    <w:p w14:paraId="754BA94F" w14:textId="77777777" w:rsidR="006B2046" w:rsidRDefault="006B2046">
      <w:pPr>
        <w:spacing w:after="60"/>
      </w:pPr>
    </w:p>
    <w:p w14:paraId="72AB2053" w14:textId="77777777" w:rsidR="006B2046" w:rsidRDefault="00000000">
      <w:pPr>
        <w:spacing w:before="40" w:after="40"/>
        <w:jc w:val="both"/>
      </w:pPr>
      <w:r>
        <w:t>I hereby declare that all information provided above is true and accurate to the best of my knowledge and belief.</w:t>
      </w:r>
    </w:p>
    <w:p w14:paraId="78A3C86C" w14:textId="77777777" w:rsidR="006B2046" w:rsidRDefault="00000000">
      <w:r>
        <w:t>Date:  ________________          Place:  ________________                    (Radha B)</w:t>
      </w:r>
    </w:p>
    <w:sectPr w:rsidR="006B2046">
      <w:pgSz w:w="12240" w:h="15840"/>
      <w:pgMar w:top="720" w:right="1080" w:bottom="72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686168"/>
    <w:multiLevelType w:val="hybridMultilevel"/>
    <w:tmpl w:val="4ECA0D88"/>
    <w:lvl w:ilvl="0" w:tplc="634E2F22">
      <w:start w:val="1"/>
      <w:numFmt w:val="bullet"/>
      <w:lvlText w:val="▪"/>
      <w:lvlJc w:val="left"/>
      <w:pPr>
        <w:ind w:left="440" w:hanging="220"/>
      </w:pPr>
    </w:lvl>
    <w:lvl w:ilvl="1" w:tplc="B07E3FA0">
      <w:numFmt w:val="decimal"/>
      <w:lvlText w:val=""/>
      <w:lvlJc w:val="left"/>
    </w:lvl>
    <w:lvl w:ilvl="2" w:tplc="705C0AD4">
      <w:numFmt w:val="decimal"/>
      <w:lvlText w:val=""/>
      <w:lvlJc w:val="left"/>
    </w:lvl>
    <w:lvl w:ilvl="3" w:tplc="C112635E">
      <w:numFmt w:val="decimal"/>
      <w:lvlText w:val=""/>
      <w:lvlJc w:val="left"/>
    </w:lvl>
    <w:lvl w:ilvl="4" w:tplc="7AC8F1BC">
      <w:numFmt w:val="decimal"/>
      <w:lvlText w:val=""/>
      <w:lvlJc w:val="left"/>
    </w:lvl>
    <w:lvl w:ilvl="5" w:tplc="718EBFBE">
      <w:numFmt w:val="decimal"/>
      <w:lvlText w:val=""/>
      <w:lvlJc w:val="left"/>
    </w:lvl>
    <w:lvl w:ilvl="6" w:tplc="6590B512">
      <w:numFmt w:val="decimal"/>
      <w:lvlText w:val=""/>
      <w:lvlJc w:val="left"/>
    </w:lvl>
    <w:lvl w:ilvl="7" w:tplc="2160E85A">
      <w:numFmt w:val="decimal"/>
      <w:lvlText w:val=""/>
      <w:lvlJc w:val="left"/>
    </w:lvl>
    <w:lvl w:ilvl="8" w:tplc="8362E7C4">
      <w:numFmt w:val="decimal"/>
      <w:lvlText w:val=""/>
      <w:lvlJc w:val="left"/>
    </w:lvl>
  </w:abstractNum>
  <w:abstractNum w:abstractNumId="1" w15:restartNumberingAfterBreak="0">
    <w:nsid w:val="48A702F6"/>
    <w:multiLevelType w:val="hybridMultilevel"/>
    <w:tmpl w:val="2C00873C"/>
    <w:lvl w:ilvl="0" w:tplc="AB64CE2E">
      <w:start w:val="1"/>
      <w:numFmt w:val="bullet"/>
      <w:lvlText w:val="●"/>
      <w:lvlJc w:val="left"/>
      <w:pPr>
        <w:ind w:left="720" w:hanging="360"/>
      </w:pPr>
    </w:lvl>
    <w:lvl w:ilvl="1" w:tplc="701ED2C2">
      <w:start w:val="1"/>
      <w:numFmt w:val="bullet"/>
      <w:lvlText w:val="○"/>
      <w:lvlJc w:val="left"/>
      <w:pPr>
        <w:ind w:left="1440" w:hanging="360"/>
      </w:pPr>
    </w:lvl>
    <w:lvl w:ilvl="2" w:tplc="097E876C">
      <w:start w:val="1"/>
      <w:numFmt w:val="bullet"/>
      <w:lvlText w:val="■"/>
      <w:lvlJc w:val="left"/>
      <w:pPr>
        <w:ind w:left="2160" w:hanging="360"/>
      </w:pPr>
    </w:lvl>
    <w:lvl w:ilvl="3" w:tplc="9912BB16">
      <w:start w:val="1"/>
      <w:numFmt w:val="bullet"/>
      <w:lvlText w:val="●"/>
      <w:lvlJc w:val="left"/>
      <w:pPr>
        <w:ind w:left="2880" w:hanging="360"/>
      </w:pPr>
    </w:lvl>
    <w:lvl w:ilvl="4" w:tplc="B57245D4">
      <w:start w:val="1"/>
      <w:numFmt w:val="bullet"/>
      <w:lvlText w:val="○"/>
      <w:lvlJc w:val="left"/>
      <w:pPr>
        <w:ind w:left="3600" w:hanging="360"/>
      </w:pPr>
    </w:lvl>
    <w:lvl w:ilvl="5" w:tplc="263E74DE">
      <w:start w:val="1"/>
      <w:numFmt w:val="bullet"/>
      <w:lvlText w:val="■"/>
      <w:lvlJc w:val="left"/>
      <w:pPr>
        <w:ind w:left="4320" w:hanging="360"/>
      </w:pPr>
    </w:lvl>
    <w:lvl w:ilvl="6" w:tplc="C6F654CA">
      <w:start w:val="1"/>
      <w:numFmt w:val="bullet"/>
      <w:lvlText w:val="●"/>
      <w:lvlJc w:val="left"/>
      <w:pPr>
        <w:ind w:left="5040" w:hanging="360"/>
      </w:pPr>
    </w:lvl>
    <w:lvl w:ilvl="7" w:tplc="627ED9CE">
      <w:start w:val="1"/>
      <w:numFmt w:val="bullet"/>
      <w:lvlText w:val="●"/>
      <w:lvlJc w:val="left"/>
      <w:pPr>
        <w:ind w:left="5760" w:hanging="360"/>
      </w:pPr>
    </w:lvl>
    <w:lvl w:ilvl="8" w:tplc="4426CD7E">
      <w:start w:val="1"/>
      <w:numFmt w:val="bullet"/>
      <w:lvlText w:val="●"/>
      <w:lvlJc w:val="left"/>
      <w:pPr>
        <w:ind w:left="6480" w:hanging="360"/>
      </w:pPr>
    </w:lvl>
  </w:abstractNum>
  <w:num w:numId="1" w16cid:durableId="14578544">
    <w:abstractNumId w:val="1"/>
    <w:lvlOverride w:ilvl="0">
      <w:startOverride w:val="1"/>
    </w:lvlOverride>
  </w:num>
  <w:num w:numId="2" w16cid:durableId="2840419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2046"/>
    <w:rsid w:val="00051593"/>
    <w:rsid w:val="002B5719"/>
    <w:rsid w:val="0062182A"/>
    <w:rsid w:val="006B2046"/>
    <w:rsid w:val="00A249C0"/>
    <w:rsid w:val="00DB415E"/>
    <w:rsid w:val="00DE7A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A4705"/>
  <w15:docId w15:val="{44AB00B3-1D98-43AD-B014-D5C6918E9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595959"/>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1197</Words>
  <Characters>6823</Characters>
  <Application>Microsoft Office Word</Application>
  <DocSecurity>0</DocSecurity>
  <Lines>56</Lines>
  <Paragraphs>16</Paragraphs>
  <ScaleCrop>false</ScaleCrop>
  <Company/>
  <LinksUpToDate>false</LinksUpToDate>
  <CharactersWithSpaces>8004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radha bose</cp:lastModifiedBy>
  <cp:revision>9</cp:revision>
  <dcterms:created xsi:type="dcterms:W3CDTF">2026-04-01T04:43:00Z</dcterms:created>
  <dcterms:modified xsi:type="dcterms:W3CDTF">2026-04-27T12:35:00Z</dcterms:modified>
</cp:coreProperties>
</file>