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59E" w:rsidRDefault="000D2EAF" w:rsidP="000D2EAF">
      <w:pPr>
        <w:jc w:val="center"/>
        <w:rPr>
          <w:rFonts w:ascii="Times New Roman" w:hAnsi="Times New Roman" w:cs="Times New Roman"/>
          <w:b/>
          <w:bCs/>
          <w:sz w:val="28"/>
          <w:szCs w:val="28"/>
          <w:u w:val="single"/>
        </w:rPr>
      </w:pPr>
      <w:r w:rsidRPr="000D2EAF">
        <w:rPr>
          <w:rFonts w:ascii="Times New Roman" w:hAnsi="Times New Roman" w:cs="Times New Roman"/>
          <w:b/>
          <w:bCs/>
          <w:sz w:val="28"/>
          <w:szCs w:val="28"/>
          <w:u w:val="single"/>
        </w:rPr>
        <w:t>Genetic Algorithms &amp; Online Search Agents</w:t>
      </w:r>
    </w:p>
    <w:p w:rsidR="000D2EAF" w:rsidRPr="000D2EAF" w:rsidRDefault="000D2EAF" w:rsidP="000D2EAF">
      <w:pPr>
        <w:spacing w:after="0" w:line="240" w:lineRule="auto"/>
        <w:contextualSpacing/>
        <w:jc w:val="both"/>
        <w:rPr>
          <w:rFonts w:ascii="Times New Roman" w:eastAsia="Times New Roman" w:hAnsi="Times New Roman" w:cs="Times New Roman"/>
          <w:b/>
          <w:sz w:val="24"/>
          <w:szCs w:val="24"/>
          <w:u w:val="single"/>
        </w:rPr>
      </w:pPr>
      <w:r w:rsidRPr="000D2EAF">
        <w:rPr>
          <w:rFonts w:ascii="Times New Roman" w:eastAsia="Times New Roman" w:hAnsi="Times New Roman" w:cs="Times New Roman"/>
          <w:b/>
          <w:sz w:val="24"/>
          <w:szCs w:val="24"/>
          <w:u w:val="single"/>
        </w:rPr>
        <w:t>Genetic Algorithms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ind w:right="20"/>
        <w:contextualSpacing/>
        <w:jc w:val="both"/>
        <w:rPr>
          <w:rFonts w:ascii="Times New Roman" w:hAnsi="Times New Roman" w:cs="Times New Roman"/>
          <w:sz w:val="24"/>
          <w:szCs w:val="24"/>
        </w:rPr>
      </w:pPr>
      <w:r w:rsidRPr="000D2EAF">
        <w:rPr>
          <w:rFonts w:ascii="Times New Roman" w:hAnsi="Times New Roman" w:cs="Times New Roman"/>
          <w:sz w:val="24"/>
          <w:szCs w:val="24"/>
        </w:rPr>
        <w:t>A genetic algorithm (or GA) is a variant of stochastic beam search in which successor states are generated by combining two parent states rather than by modifying a single state. The analogy to natural selection is the same as in stochastic beam search, except that now we are dealing with sexual rather than asexual reproduction.</w:t>
      </w:r>
    </w:p>
    <w:p w:rsidR="000D2EAF" w:rsidRPr="000D2EAF" w:rsidRDefault="000D2EAF" w:rsidP="000D2EAF">
      <w:pPr>
        <w:spacing w:after="0" w:line="240" w:lineRule="auto"/>
        <w:ind w:right="20"/>
        <w:contextualSpacing/>
        <w:jc w:val="both"/>
        <w:rPr>
          <w:rFonts w:ascii="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sz w:val="24"/>
          <w:szCs w:val="24"/>
        </w:rPr>
      </w:pPr>
      <w:r w:rsidRPr="000D2EAF">
        <w:rPr>
          <w:rFonts w:ascii="Times New Roman" w:hAnsi="Times New Roman" w:cs="Times New Roman"/>
          <w:b/>
          <w:sz w:val="24"/>
          <w:szCs w:val="24"/>
        </w:rPr>
        <w:t>Advantages of GAs</w:t>
      </w:r>
    </w:p>
    <w:p w:rsidR="000D2EAF" w:rsidRPr="000D2EAF" w:rsidRDefault="000D2EAF" w:rsidP="000D2EAF">
      <w:pPr>
        <w:spacing w:after="0" w:line="240" w:lineRule="auto"/>
        <w:contextualSpacing/>
        <w:jc w:val="both"/>
        <w:rPr>
          <w:rFonts w:ascii="Times New Roman" w:hAnsi="Times New Roman" w:cs="Times New Roman"/>
          <w:sz w:val="24"/>
          <w:szCs w:val="24"/>
        </w:rPr>
      </w:pPr>
      <w:proofErr w:type="gramStart"/>
      <w:r w:rsidRPr="000D2EAF">
        <w:rPr>
          <w:rFonts w:ascii="Times New Roman" w:hAnsi="Times New Roman" w:cs="Times New Roman"/>
          <w:sz w:val="24"/>
          <w:szCs w:val="24"/>
        </w:rPr>
        <w:t>GAs have</w:t>
      </w:r>
      <w:proofErr w:type="gramEnd"/>
      <w:r w:rsidRPr="000D2EAF">
        <w:rPr>
          <w:rFonts w:ascii="Times New Roman" w:hAnsi="Times New Roman" w:cs="Times New Roman"/>
          <w:sz w:val="24"/>
          <w:szCs w:val="24"/>
        </w:rPr>
        <w:t xml:space="preserve"> various advantages which have made them immensely popular. These include −</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bookmarkStart w:id="0" w:name="page7"/>
      <w:bookmarkEnd w:id="0"/>
    </w:p>
    <w:p w:rsidR="000D2EAF" w:rsidRPr="000D2EAF" w:rsidRDefault="000D2EAF" w:rsidP="000D2EAF">
      <w:pPr>
        <w:numPr>
          <w:ilvl w:val="0"/>
          <w:numId w:val="1"/>
        </w:numPr>
        <w:tabs>
          <w:tab w:val="left" w:pos="1060"/>
        </w:tabs>
        <w:spacing w:after="0" w:line="240" w:lineRule="auto"/>
        <w:ind w:left="1060" w:right="20" w:hanging="354"/>
        <w:contextualSpacing/>
        <w:jc w:val="both"/>
        <w:rPr>
          <w:rFonts w:ascii="Times New Roman" w:hAnsi="Times New Roman" w:cs="Times New Roman"/>
          <w:sz w:val="24"/>
          <w:szCs w:val="24"/>
        </w:rPr>
      </w:pPr>
      <w:r w:rsidRPr="000D2EAF">
        <w:rPr>
          <w:rFonts w:ascii="Times New Roman" w:hAnsi="Times New Roman" w:cs="Times New Roman"/>
          <w:sz w:val="24"/>
          <w:szCs w:val="24"/>
        </w:rPr>
        <w:t>Does not require any derivative information (which may not be available for many real-world problems).</w:t>
      </w:r>
    </w:p>
    <w:p w:rsidR="000D2EAF" w:rsidRPr="000D2EAF" w:rsidRDefault="000D2EAF" w:rsidP="000D2EAF">
      <w:pPr>
        <w:numPr>
          <w:ilvl w:val="0"/>
          <w:numId w:val="1"/>
        </w:numPr>
        <w:tabs>
          <w:tab w:val="left" w:pos="1060"/>
        </w:tabs>
        <w:spacing w:after="0" w:line="240" w:lineRule="auto"/>
        <w:ind w:left="1060" w:hanging="354"/>
        <w:contextualSpacing/>
        <w:jc w:val="both"/>
        <w:rPr>
          <w:rFonts w:ascii="Times New Roman" w:hAnsi="Times New Roman" w:cs="Times New Roman"/>
          <w:sz w:val="24"/>
          <w:szCs w:val="24"/>
        </w:rPr>
      </w:pPr>
      <w:r w:rsidRPr="000D2EAF">
        <w:rPr>
          <w:rFonts w:ascii="Times New Roman" w:hAnsi="Times New Roman" w:cs="Times New Roman"/>
          <w:sz w:val="24"/>
          <w:szCs w:val="24"/>
        </w:rPr>
        <w:t>Is faster and more efficient as compared to the traditional methods.</w:t>
      </w:r>
    </w:p>
    <w:p w:rsidR="000D2EAF" w:rsidRPr="000D2EAF" w:rsidRDefault="000D2EAF" w:rsidP="000D2EAF">
      <w:pPr>
        <w:numPr>
          <w:ilvl w:val="0"/>
          <w:numId w:val="1"/>
        </w:numPr>
        <w:tabs>
          <w:tab w:val="left" w:pos="1060"/>
        </w:tabs>
        <w:spacing w:after="0" w:line="240" w:lineRule="auto"/>
        <w:ind w:left="1060" w:hanging="354"/>
        <w:contextualSpacing/>
        <w:jc w:val="both"/>
        <w:rPr>
          <w:rFonts w:ascii="Times New Roman" w:hAnsi="Times New Roman" w:cs="Times New Roman"/>
          <w:sz w:val="24"/>
          <w:szCs w:val="24"/>
        </w:rPr>
      </w:pPr>
      <w:proofErr w:type="gramStart"/>
      <w:r w:rsidRPr="000D2EAF">
        <w:rPr>
          <w:rFonts w:ascii="Times New Roman" w:hAnsi="Times New Roman" w:cs="Times New Roman"/>
          <w:sz w:val="24"/>
          <w:szCs w:val="24"/>
        </w:rPr>
        <w:t>Has very good parallel capabilities</w:t>
      </w:r>
      <w:proofErr w:type="gramEnd"/>
      <w:r w:rsidRPr="000D2EAF">
        <w:rPr>
          <w:rFonts w:ascii="Times New Roman" w:hAnsi="Times New Roman" w:cs="Times New Roman"/>
          <w:sz w:val="24"/>
          <w:szCs w:val="24"/>
        </w:rPr>
        <w:t>.</w:t>
      </w:r>
    </w:p>
    <w:p w:rsidR="000D2EAF" w:rsidRPr="000D2EAF" w:rsidRDefault="000D2EAF" w:rsidP="000D2EAF">
      <w:pPr>
        <w:numPr>
          <w:ilvl w:val="0"/>
          <w:numId w:val="1"/>
        </w:numPr>
        <w:tabs>
          <w:tab w:val="left" w:pos="1060"/>
        </w:tabs>
        <w:spacing w:after="0" w:line="240" w:lineRule="auto"/>
        <w:ind w:left="1060" w:hanging="354"/>
        <w:contextualSpacing/>
        <w:jc w:val="both"/>
        <w:rPr>
          <w:rFonts w:ascii="Times New Roman" w:hAnsi="Times New Roman" w:cs="Times New Roman"/>
          <w:sz w:val="24"/>
          <w:szCs w:val="24"/>
        </w:rPr>
      </w:pPr>
      <w:r w:rsidRPr="000D2EAF">
        <w:rPr>
          <w:rFonts w:ascii="Times New Roman" w:hAnsi="Times New Roman" w:cs="Times New Roman"/>
          <w:sz w:val="24"/>
          <w:szCs w:val="24"/>
        </w:rPr>
        <w:t>Optimizes both continuous and discrete functions and also multi-objective problems.</w:t>
      </w:r>
    </w:p>
    <w:p w:rsidR="000D2EAF" w:rsidRPr="000D2EAF" w:rsidRDefault="000D2EAF" w:rsidP="000D2EAF">
      <w:pPr>
        <w:numPr>
          <w:ilvl w:val="0"/>
          <w:numId w:val="1"/>
        </w:numPr>
        <w:tabs>
          <w:tab w:val="left" w:pos="1060"/>
        </w:tabs>
        <w:spacing w:after="0" w:line="240" w:lineRule="auto"/>
        <w:ind w:left="1060" w:hanging="354"/>
        <w:contextualSpacing/>
        <w:jc w:val="both"/>
        <w:rPr>
          <w:rFonts w:ascii="Times New Roman" w:hAnsi="Times New Roman" w:cs="Times New Roman"/>
          <w:sz w:val="24"/>
          <w:szCs w:val="24"/>
        </w:rPr>
      </w:pPr>
      <w:r w:rsidRPr="000D2EAF">
        <w:rPr>
          <w:rFonts w:ascii="Times New Roman" w:hAnsi="Times New Roman" w:cs="Times New Roman"/>
          <w:sz w:val="24"/>
          <w:szCs w:val="24"/>
        </w:rPr>
        <w:t>Provides a list of “good” solutions and not just a single solution.</w:t>
      </w:r>
    </w:p>
    <w:p w:rsidR="000D2EAF" w:rsidRPr="000D2EAF" w:rsidRDefault="000D2EAF" w:rsidP="000D2EAF">
      <w:pPr>
        <w:numPr>
          <w:ilvl w:val="0"/>
          <w:numId w:val="1"/>
        </w:numPr>
        <w:tabs>
          <w:tab w:val="left" w:pos="1060"/>
        </w:tabs>
        <w:spacing w:after="0" w:line="240" w:lineRule="auto"/>
        <w:ind w:left="1060" w:hanging="354"/>
        <w:contextualSpacing/>
        <w:jc w:val="both"/>
        <w:rPr>
          <w:rFonts w:ascii="Times New Roman" w:hAnsi="Times New Roman" w:cs="Times New Roman"/>
          <w:sz w:val="24"/>
          <w:szCs w:val="24"/>
        </w:rPr>
      </w:pPr>
      <w:r w:rsidRPr="000D2EAF">
        <w:rPr>
          <w:rFonts w:ascii="Times New Roman" w:hAnsi="Times New Roman" w:cs="Times New Roman"/>
          <w:sz w:val="24"/>
          <w:szCs w:val="24"/>
        </w:rPr>
        <w:t>Always gets an answer to the problem, which gets better over the time.</w:t>
      </w:r>
    </w:p>
    <w:p w:rsidR="000D2EAF" w:rsidRPr="000D2EAF" w:rsidRDefault="000D2EAF" w:rsidP="000D2EAF">
      <w:pPr>
        <w:numPr>
          <w:ilvl w:val="0"/>
          <w:numId w:val="1"/>
        </w:numPr>
        <w:tabs>
          <w:tab w:val="left" w:pos="1060"/>
        </w:tabs>
        <w:spacing w:after="0" w:line="240" w:lineRule="auto"/>
        <w:ind w:left="1060" w:right="20" w:hanging="354"/>
        <w:contextualSpacing/>
        <w:jc w:val="both"/>
        <w:rPr>
          <w:rFonts w:ascii="Times New Roman" w:hAnsi="Times New Roman" w:cs="Times New Roman"/>
          <w:sz w:val="24"/>
          <w:szCs w:val="24"/>
        </w:rPr>
      </w:pPr>
      <w:r w:rsidRPr="000D2EAF">
        <w:rPr>
          <w:rFonts w:ascii="Times New Roman" w:hAnsi="Times New Roman" w:cs="Times New Roman"/>
          <w:sz w:val="24"/>
          <w:szCs w:val="24"/>
        </w:rPr>
        <w:t>Useful when the search space is very large and there are a large number of parameters involved.</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sz w:val="24"/>
          <w:szCs w:val="24"/>
        </w:rPr>
      </w:pPr>
      <w:r w:rsidRPr="000D2EAF">
        <w:rPr>
          <w:rFonts w:ascii="Times New Roman" w:hAnsi="Times New Roman" w:cs="Times New Roman"/>
          <w:b/>
          <w:sz w:val="24"/>
          <w:szCs w:val="24"/>
        </w:rPr>
        <w:t>Limitations of GAs</w:t>
      </w:r>
    </w:p>
    <w:p w:rsidR="000D2EAF" w:rsidRPr="000D2EAF" w:rsidRDefault="000D2EAF" w:rsidP="000D2EAF">
      <w:pPr>
        <w:spacing w:after="0" w:line="240" w:lineRule="auto"/>
        <w:contextualSpacing/>
        <w:jc w:val="both"/>
        <w:rPr>
          <w:rFonts w:ascii="Times New Roman" w:hAnsi="Times New Roman" w:cs="Times New Roman"/>
          <w:sz w:val="24"/>
          <w:szCs w:val="24"/>
        </w:rPr>
      </w:pPr>
      <w:r w:rsidRPr="000D2EAF">
        <w:rPr>
          <w:rFonts w:ascii="Times New Roman" w:hAnsi="Times New Roman" w:cs="Times New Roman"/>
          <w:sz w:val="24"/>
          <w:szCs w:val="24"/>
        </w:rPr>
        <w:t xml:space="preserve">Like any technique, GAs also </w:t>
      </w:r>
      <w:proofErr w:type="gramStart"/>
      <w:r w:rsidRPr="000D2EAF">
        <w:rPr>
          <w:rFonts w:ascii="Times New Roman" w:hAnsi="Times New Roman" w:cs="Times New Roman"/>
          <w:sz w:val="24"/>
          <w:szCs w:val="24"/>
        </w:rPr>
        <w:t>suffer</w:t>
      </w:r>
      <w:proofErr w:type="gramEnd"/>
      <w:r w:rsidRPr="000D2EAF">
        <w:rPr>
          <w:rFonts w:ascii="Times New Roman" w:hAnsi="Times New Roman" w:cs="Times New Roman"/>
          <w:sz w:val="24"/>
          <w:szCs w:val="24"/>
        </w:rPr>
        <w:t xml:space="preserve"> from a few limitations. These include −</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numPr>
          <w:ilvl w:val="0"/>
          <w:numId w:val="2"/>
        </w:numPr>
        <w:tabs>
          <w:tab w:val="left" w:pos="720"/>
        </w:tabs>
        <w:spacing w:after="0" w:line="240" w:lineRule="auto"/>
        <w:ind w:left="720" w:right="20" w:hanging="360"/>
        <w:contextualSpacing/>
        <w:jc w:val="both"/>
        <w:rPr>
          <w:rFonts w:ascii="Times New Roman" w:hAnsi="Times New Roman" w:cs="Times New Roman"/>
          <w:sz w:val="24"/>
          <w:szCs w:val="24"/>
        </w:rPr>
      </w:pPr>
      <w:proofErr w:type="gramStart"/>
      <w:r w:rsidRPr="000D2EAF">
        <w:rPr>
          <w:rFonts w:ascii="Times New Roman" w:hAnsi="Times New Roman" w:cs="Times New Roman"/>
          <w:sz w:val="24"/>
          <w:szCs w:val="24"/>
        </w:rPr>
        <w:t>GAs are</w:t>
      </w:r>
      <w:proofErr w:type="gramEnd"/>
      <w:r w:rsidRPr="000D2EAF">
        <w:rPr>
          <w:rFonts w:ascii="Times New Roman" w:hAnsi="Times New Roman" w:cs="Times New Roman"/>
          <w:sz w:val="24"/>
          <w:szCs w:val="24"/>
        </w:rPr>
        <w:t xml:space="preserve"> not suited for all problems, especially problems which are simple and for which derivative information is available.</w:t>
      </w:r>
    </w:p>
    <w:p w:rsidR="000D2EAF" w:rsidRPr="000D2EAF" w:rsidRDefault="000D2EAF" w:rsidP="000D2EAF">
      <w:pPr>
        <w:spacing w:after="0" w:line="240" w:lineRule="auto"/>
        <w:contextualSpacing/>
        <w:jc w:val="both"/>
        <w:rPr>
          <w:rFonts w:ascii="Times New Roman" w:hAnsi="Times New Roman" w:cs="Times New Roman"/>
          <w:sz w:val="24"/>
          <w:szCs w:val="24"/>
        </w:rPr>
      </w:pPr>
    </w:p>
    <w:p w:rsidR="000D2EAF" w:rsidRPr="000D2EAF" w:rsidRDefault="000D2EAF" w:rsidP="000D2EAF">
      <w:pPr>
        <w:numPr>
          <w:ilvl w:val="0"/>
          <w:numId w:val="2"/>
        </w:numPr>
        <w:tabs>
          <w:tab w:val="left" w:pos="720"/>
        </w:tabs>
        <w:spacing w:after="0" w:line="240" w:lineRule="auto"/>
        <w:ind w:left="720" w:right="20" w:hanging="360"/>
        <w:contextualSpacing/>
        <w:jc w:val="both"/>
        <w:rPr>
          <w:rFonts w:ascii="Times New Roman" w:hAnsi="Times New Roman" w:cs="Times New Roman"/>
          <w:sz w:val="24"/>
          <w:szCs w:val="24"/>
        </w:rPr>
      </w:pPr>
      <w:r w:rsidRPr="000D2EAF">
        <w:rPr>
          <w:rFonts w:ascii="Times New Roman" w:hAnsi="Times New Roman" w:cs="Times New Roman"/>
          <w:sz w:val="24"/>
          <w:szCs w:val="24"/>
        </w:rPr>
        <w:t>Fitness value is calculated repeatedly which might be computationally expensive for some problems.</w:t>
      </w:r>
    </w:p>
    <w:p w:rsidR="000D2EAF" w:rsidRPr="000D2EAF" w:rsidRDefault="000D2EAF" w:rsidP="000D2EAF">
      <w:pPr>
        <w:spacing w:after="0" w:line="240" w:lineRule="auto"/>
        <w:contextualSpacing/>
        <w:jc w:val="both"/>
        <w:rPr>
          <w:rFonts w:ascii="Times New Roman" w:hAnsi="Times New Roman" w:cs="Times New Roman"/>
          <w:sz w:val="24"/>
          <w:szCs w:val="24"/>
        </w:rPr>
      </w:pPr>
    </w:p>
    <w:p w:rsidR="000D2EAF" w:rsidRPr="000D2EAF" w:rsidRDefault="000D2EAF" w:rsidP="000D2EAF">
      <w:pPr>
        <w:numPr>
          <w:ilvl w:val="0"/>
          <w:numId w:val="2"/>
        </w:numPr>
        <w:tabs>
          <w:tab w:val="left" w:pos="720"/>
        </w:tabs>
        <w:spacing w:after="0" w:line="240" w:lineRule="auto"/>
        <w:ind w:left="720" w:right="20" w:hanging="360"/>
        <w:contextualSpacing/>
        <w:jc w:val="both"/>
        <w:rPr>
          <w:rFonts w:ascii="Times New Roman" w:hAnsi="Times New Roman" w:cs="Times New Roman"/>
          <w:sz w:val="24"/>
          <w:szCs w:val="24"/>
        </w:rPr>
      </w:pPr>
      <w:r w:rsidRPr="000D2EAF">
        <w:rPr>
          <w:rFonts w:ascii="Times New Roman" w:hAnsi="Times New Roman" w:cs="Times New Roman"/>
          <w:sz w:val="24"/>
          <w:szCs w:val="24"/>
        </w:rPr>
        <w:t>Being stochastic, there are no guarantees on the optimality or the quality of the solution.</w:t>
      </w:r>
    </w:p>
    <w:p w:rsidR="000D2EAF" w:rsidRPr="000D2EAF" w:rsidRDefault="000D2EAF" w:rsidP="000D2EAF">
      <w:pPr>
        <w:numPr>
          <w:ilvl w:val="0"/>
          <w:numId w:val="2"/>
        </w:numPr>
        <w:tabs>
          <w:tab w:val="left" w:pos="720"/>
        </w:tabs>
        <w:spacing w:after="0" w:line="240" w:lineRule="auto"/>
        <w:ind w:left="720" w:hanging="360"/>
        <w:contextualSpacing/>
        <w:jc w:val="both"/>
        <w:rPr>
          <w:rFonts w:ascii="Times New Roman" w:hAnsi="Times New Roman" w:cs="Times New Roman"/>
          <w:sz w:val="24"/>
          <w:szCs w:val="24"/>
        </w:rPr>
      </w:pPr>
      <w:r w:rsidRPr="000D2EAF">
        <w:rPr>
          <w:rFonts w:ascii="Times New Roman" w:hAnsi="Times New Roman" w:cs="Times New Roman"/>
          <w:sz w:val="24"/>
          <w:szCs w:val="24"/>
        </w:rPr>
        <w:t>If not implemented properly, the GA may not converge to the optimal solution.</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sz w:val="24"/>
          <w:szCs w:val="24"/>
        </w:rPr>
      </w:pPr>
      <w:r w:rsidRPr="000D2EAF">
        <w:rPr>
          <w:rFonts w:ascii="Times New Roman" w:hAnsi="Times New Roman" w:cs="Times New Roman"/>
          <w:b/>
          <w:sz w:val="24"/>
          <w:szCs w:val="24"/>
        </w:rPr>
        <w:t>Basic Terminology:</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60"/>
        <w:contextualSpacing/>
        <w:jc w:val="both"/>
        <w:rPr>
          <w:rFonts w:ascii="Times New Roman" w:hAnsi="Times New Roman" w:cs="Times New Roman"/>
          <w:sz w:val="24"/>
          <w:szCs w:val="24"/>
        </w:rPr>
      </w:pPr>
      <w:r w:rsidRPr="000D2EAF">
        <w:rPr>
          <w:rFonts w:ascii="Times New Roman" w:hAnsi="Times New Roman" w:cs="Times New Roman"/>
          <w:sz w:val="24"/>
          <w:szCs w:val="24"/>
        </w:rPr>
        <w:t>Before beginning a discussion on Genetic Algorithms, it is essential to be familiar with some basic terminology which will be used throughout this tutorial.</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numPr>
          <w:ilvl w:val="0"/>
          <w:numId w:val="3"/>
        </w:numPr>
        <w:tabs>
          <w:tab w:val="left" w:pos="720"/>
        </w:tabs>
        <w:spacing w:after="0" w:line="240" w:lineRule="auto"/>
        <w:ind w:left="760" w:right="60" w:hanging="312"/>
        <w:contextualSpacing/>
        <w:jc w:val="both"/>
        <w:rPr>
          <w:rFonts w:ascii="Times New Roman" w:hAnsi="Times New Roman" w:cs="Times New Roman"/>
          <w:sz w:val="24"/>
          <w:szCs w:val="24"/>
        </w:rPr>
      </w:pPr>
      <w:r w:rsidRPr="000D2EAF">
        <w:rPr>
          <w:rFonts w:ascii="Times New Roman" w:hAnsi="Times New Roman" w:cs="Times New Roman"/>
          <w:b/>
          <w:sz w:val="24"/>
          <w:szCs w:val="24"/>
        </w:rPr>
        <w:t xml:space="preserve">Population </w:t>
      </w:r>
      <w:r w:rsidRPr="000D2EAF">
        <w:rPr>
          <w:rFonts w:ascii="Times New Roman" w:hAnsi="Times New Roman" w:cs="Times New Roman"/>
          <w:sz w:val="24"/>
          <w:szCs w:val="24"/>
        </w:rPr>
        <w:t>− It is a subset of all the possible (encoded) solutions to the given problem.</w:t>
      </w:r>
      <w:r>
        <w:rPr>
          <w:rFonts w:ascii="Times New Roman" w:hAnsi="Times New Roman" w:cs="Times New Roman"/>
          <w:sz w:val="24"/>
          <w:szCs w:val="24"/>
        </w:rPr>
        <w:t xml:space="preserve"> </w:t>
      </w:r>
      <w:r w:rsidRPr="000D2EAF">
        <w:rPr>
          <w:rFonts w:ascii="Times New Roman" w:hAnsi="Times New Roman" w:cs="Times New Roman"/>
          <w:sz w:val="24"/>
          <w:szCs w:val="24"/>
        </w:rPr>
        <w:t>The population for a GA is analogous to the population for human beings except that instead of human beings, we have Candidate Solutions representing human beings.</w:t>
      </w:r>
    </w:p>
    <w:p w:rsidR="000D2EAF" w:rsidRPr="000D2EAF" w:rsidRDefault="000D2EAF" w:rsidP="000D2EAF">
      <w:pPr>
        <w:spacing w:after="0" w:line="240" w:lineRule="auto"/>
        <w:contextualSpacing/>
        <w:jc w:val="both"/>
        <w:rPr>
          <w:rFonts w:ascii="Times New Roman" w:eastAsia="Arial" w:hAnsi="Times New Roman" w:cs="Times New Roman"/>
          <w:sz w:val="24"/>
          <w:szCs w:val="24"/>
        </w:rPr>
      </w:pPr>
    </w:p>
    <w:p w:rsidR="000D2EAF" w:rsidRPr="000D2EAF" w:rsidRDefault="000D2EAF" w:rsidP="000D2EAF">
      <w:pPr>
        <w:numPr>
          <w:ilvl w:val="0"/>
          <w:numId w:val="3"/>
        </w:numPr>
        <w:tabs>
          <w:tab w:val="left" w:pos="720"/>
        </w:tabs>
        <w:spacing w:after="0" w:line="240" w:lineRule="auto"/>
        <w:ind w:left="720" w:hanging="312"/>
        <w:contextualSpacing/>
        <w:jc w:val="both"/>
        <w:rPr>
          <w:rFonts w:ascii="Times New Roman" w:eastAsia="Arial" w:hAnsi="Times New Roman" w:cs="Times New Roman"/>
          <w:sz w:val="24"/>
          <w:szCs w:val="24"/>
        </w:rPr>
      </w:pPr>
      <w:r w:rsidRPr="000D2EAF">
        <w:rPr>
          <w:rFonts w:ascii="Times New Roman" w:hAnsi="Times New Roman" w:cs="Times New Roman"/>
          <w:b/>
          <w:sz w:val="24"/>
          <w:szCs w:val="24"/>
        </w:rPr>
        <w:t xml:space="preserve">Chromosomes </w:t>
      </w:r>
      <w:r w:rsidRPr="000D2EAF">
        <w:rPr>
          <w:rFonts w:ascii="Times New Roman" w:hAnsi="Times New Roman" w:cs="Times New Roman"/>
          <w:sz w:val="24"/>
          <w:szCs w:val="24"/>
        </w:rPr>
        <w:t>− A chromosome is one such solution to the given problem.</w:t>
      </w:r>
    </w:p>
    <w:p w:rsidR="000D2EAF" w:rsidRPr="000D2EAF" w:rsidRDefault="000D2EAF" w:rsidP="000D2EAF">
      <w:pPr>
        <w:spacing w:after="0" w:line="240" w:lineRule="auto"/>
        <w:contextualSpacing/>
        <w:jc w:val="both"/>
        <w:rPr>
          <w:rFonts w:ascii="Times New Roman" w:eastAsia="Arial" w:hAnsi="Times New Roman" w:cs="Times New Roman"/>
          <w:sz w:val="24"/>
          <w:szCs w:val="24"/>
        </w:rPr>
      </w:pPr>
    </w:p>
    <w:p w:rsidR="000D2EAF" w:rsidRPr="000D2EAF" w:rsidRDefault="000D2EAF" w:rsidP="000D2EAF">
      <w:pPr>
        <w:numPr>
          <w:ilvl w:val="0"/>
          <w:numId w:val="3"/>
        </w:numPr>
        <w:tabs>
          <w:tab w:val="left" w:pos="720"/>
        </w:tabs>
        <w:spacing w:after="0" w:line="240" w:lineRule="auto"/>
        <w:ind w:left="720" w:hanging="312"/>
        <w:contextualSpacing/>
        <w:jc w:val="both"/>
        <w:rPr>
          <w:rFonts w:ascii="Times New Roman" w:eastAsia="Arial" w:hAnsi="Times New Roman" w:cs="Times New Roman"/>
          <w:sz w:val="24"/>
          <w:szCs w:val="24"/>
        </w:rPr>
      </w:pPr>
      <w:r w:rsidRPr="000D2EAF">
        <w:rPr>
          <w:rFonts w:ascii="Times New Roman" w:hAnsi="Times New Roman" w:cs="Times New Roman"/>
          <w:b/>
          <w:sz w:val="24"/>
          <w:szCs w:val="24"/>
        </w:rPr>
        <w:t xml:space="preserve">Gene </w:t>
      </w:r>
      <w:r w:rsidRPr="000D2EAF">
        <w:rPr>
          <w:rFonts w:ascii="Times New Roman" w:hAnsi="Times New Roman" w:cs="Times New Roman"/>
          <w:sz w:val="24"/>
          <w:szCs w:val="24"/>
        </w:rPr>
        <w:t>− A gene is one element position of a chromosome.</w:t>
      </w:r>
    </w:p>
    <w:p w:rsidR="000D2EAF" w:rsidRPr="000D2EAF" w:rsidRDefault="000D2EAF" w:rsidP="000D2EAF">
      <w:pPr>
        <w:spacing w:after="0" w:line="240" w:lineRule="auto"/>
        <w:contextualSpacing/>
        <w:jc w:val="both"/>
        <w:rPr>
          <w:rFonts w:ascii="Times New Roman" w:eastAsia="Arial" w:hAnsi="Times New Roman" w:cs="Times New Roman"/>
          <w:sz w:val="24"/>
          <w:szCs w:val="24"/>
        </w:rPr>
      </w:pPr>
    </w:p>
    <w:p w:rsidR="000D2EAF" w:rsidRPr="000D2EAF" w:rsidRDefault="000D2EAF" w:rsidP="000D2EAF">
      <w:pPr>
        <w:numPr>
          <w:ilvl w:val="0"/>
          <w:numId w:val="3"/>
        </w:numPr>
        <w:tabs>
          <w:tab w:val="left" w:pos="720"/>
        </w:tabs>
        <w:spacing w:after="0" w:line="240" w:lineRule="auto"/>
        <w:ind w:left="720" w:hanging="312"/>
        <w:contextualSpacing/>
        <w:jc w:val="both"/>
        <w:rPr>
          <w:rFonts w:ascii="Times New Roman" w:eastAsia="Arial" w:hAnsi="Times New Roman" w:cs="Times New Roman"/>
          <w:sz w:val="24"/>
          <w:szCs w:val="24"/>
        </w:rPr>
      </w:pPr>
      <w:r>
        <w:rPr>
          <w:rFonts w:ascii="Times New Roman" w:hAnsi="Times New Roman" w:cs="Times New Roman"/>
          <w:b/>
          <w:noProof/>
          <w:sz w:val="24"/>
          <w:szCs w:val="24"/>
          <w:lang w:eastAsia="en-IN"/>
        </w:rPr>
        <w:lastRenderedPageBreak/>
        <w:drawing>
          <wp:anchor distT="0" distB="0" distL="114300" distR="114300" simplePos="0" relativeHeight="251660288" behindDoc="1" locked="0" layoutInCell="1" allowOverlap="1">
            <wp:simplePos x="0" y="0"/>
            <wp:positionH relativeFrom="page">
              <wp:posOffset>1346835</wp:posOffset>
            </wp:positionH>
            <wp:positionV relativeFrom="page">
              <wp:posOffset>1029335</wp:posOffset>
            </wp:positionV>
            <wp:extent cx="4790440" cy="269938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4790440" cy="2699385"/>
                    </a:xfrm>
                    <a:prstGeom prst="rect">
                      <a:avLst/>
                    </a:prstGeom>
                    <a:noFill/>
                  </pic:spPr>
                </pic:pic>
              </a:graphicData>
            </a:graphic>
          </wp:anchor>
        </w:drawing>
      </w:r>
      <w:r w:rsidRPr="000D2EAF">
        <w:rPr>
          <w:rFonts w:ascii="Times New Roman" w:hAnsi="Times New Roman" w:cs="Times New Roman"/>
          <w:b/>
          <w:sz w:val="24"/>
          <w:szCs w:val="24"/>
        </w:rPr>
        <w:t xml:space="preserve">Allele </w:t>
      </w:r>
      <w:r w:rsidRPr="000D2EAF">
        <w:rPr>
          <w:rFonts w:ascii="Times New Roman" w:hAnsi="Times New Roman" w:cs="Times New Roman"/>
          <w:sz w:val="24"/>
          <w:szCs w:val="24"/>
        </w:rPr>
        <w:t>− It is the value a gene takes for a particular chromosome.</w:t>
      </w:r>
    </w:p>
    <w:p w:rsidR="000D2EAF" w:rsidRDefault="000D2EAF" w:rsidP="000D2EAF">
      <w:pPr>
        <w:spacing w:after="0" w:line="240" w:lineRule="auto"/>
        <w:contextualSpacing/>
        <w:jc w:val="both"/>
        <w:rPr>
          <w:rFonts w:ascii="Times New Roman" w:eastAsia="Times New Roman" w:hAnsi="Times New Roman" w:cs="Times New Roman"/>
          <w:sz w:val="24"/>
          <w:szCs w:val="24"/>
        </w:rPr>
      </w:pPr>
      <w:bookmarkStart w:id="1" w:name="page8"/>
      <w:bookmarkEnd w:id="1"/>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numPr>
          <w:ilvl w:val="0"/>
          <w:numId w:val="4"/>
        </w:numPr>
        <w:tabs>
          <w:tab w:val="left" w:pos="712"/>
        </w:tabs>
        <w:spacing w:after="0" w:line="240" w:lineRule="auto"/>
        <w:ind w:left="760" w:right="46" w:hanging="352"/>
        <w:contextualSpacing/>
        <w:jc w:val="both"/>
        <w:rPr>
          <w:rFonts w:ascii="Times New Roman" w:eastAsia="Arial" w:hAnsi="Times New Roman" w:cs="Times New Roman"/>
          <w:sz w:val="24"/>
          <w:szCs w:val="24"/>
        </w:rPr>
      </w:pPr>
      <w:r w:rsidRPr="000D2EAF">
        <w:rPr>
          <w:rFonts w:ascii="Times New Roman" w:hAnsi="Times New Roman" w:cs="Times New Roman"/>
          <w:b/>
          <w:sz w:val="24"/>
          <w:szCs w:val="24"/>
        </w:rPr>
        <w:t xml:space="preserve">Genotype </w:t>
      </w:r>
      <w:r w:rsidRPr="000D2EAF">
        <w:rPr>
          <w:rFonts w:ascii="Times New Roman" w:hAnsi="Times New Roman" w:cs="Times New Roman"/>
          <w:sz w:val="24"/>
          <w:szCs w:val="24"/>
        </w:rPr>
        <w:t>− Genotype is the</w:t>
      </w:r>
      <w:r w:rsidRPr="000D2EAF">
        <w:rPr>
          <w:rFonts w:ascii="Times New Roman" w:hAnsi="Times New Roman" w:cs="Times New Roman"/>
          <w:b/>
          <w:sz w:val="24"/>
          <w:szCs w:val="24"/>
        </w:rPr>
        <w:t xml:space="preserve"> </w:t>
      </w:r>
      <w:r w:rsidRPr="000D2EAF">
        <w:rPr>
          <w:rFonts w:ascii="Times New Roman" w:hAnsi="Times New Roman" w:cs="Times New Roman"/>
          <w:sz w:val="24"/>
          <w:szCs w:val="24"/>
        </w:rPr>
        <w:t>population in the computation space. In the computation</w:t>
      </w:r>
      <w:r w:rsidRPr="000D2EAF">
        <w:rPr>
          <w:rFonts w:ascii="Times New Roman" w:hAnsi="Times New Roman" w:cs="Times New Roman"/>
          <w:b/>
          <w:sz w:val="24"/>
          <w:szCs w:val="24"/>
        </w:rPr>
        <w:t xml:space="preserve"> </w:t>
      </w:r>
      <w:r w:rsidRPr="000D2EAF">
        <w:rPr>
          <w:rFonts w:ascii="Times New Roman" w:hAnsi="Times New Roman" w:cs="Times New Roman"/>
          <w:sz w:val="24"/>
          <w:szCs w:val="24"/>
        </w:rPr>
        <w:t>space, the solutions are represented in a way which can be easily understood and manipulated using a computing system.</w:t>
      </w:r>
    </w:p>
    <w:p w:rsidR="000D2EAF" w:rsidRPr="000D2EAF" w:rsidRDefault="000D2EAF" w:rsidP="000D2EAF">
      <w:pPr>
        <w:spacing w:after="0" w:line="240" w:lineRule="auto"/>
        <w:contextualSpacing/>
        <w:jc w:val="both"/>
        <w:rPr>
          <w:rFonts w:ascii="Times New Roman" w:eastAsia="Arial" w:hAnsi="Times New Roman" w:cs="Times New Roman"/>
          <w:sz w:val="24"/>
          <w:szCs w:val="24"/>
        </w:rPr>
      </w:pPr>
    </w:p>
    <w:p w:rsidR="000D2EAF" w:rsidRPr="000D2EAF" w:rsidRDefault="000D2EAF" w:rsidP="000D2EAF">
      <w:pPr>
        <w:numPr>
          <w:ilvl w:val="0"/>
          <w:numId w:val="4"/>
        </w:numPr>
        <w:tabs>
          <w:tab w:val="left" w:pos="712"/>
        </w:tabs>
        <w:spacing w:after="0" w:line="240" w:lineRule="auto"/>
        <w:ind w:left="760" w:right="46" w:hanging="352"/>
        <w:contextualSpacing/>
        <w:jc w:val="both"/>
        <w:rPr>
          <w:rFonts w:ascii="Times New Roman" w:eastAsia="Arial" w:hAnsi="Times New Roman" w:cs="Times New Roman"/>
          <w:sz w:val="24"/>
          <w:szCs w:val="24"/>
        </w:rPr>
      </w:pPr>
      <w:r w:rsidRPr="000D2EAF">
        <w:rPr>
          <w:rFonts w:ascii="Times New Roman" w:hAnsi="Times New Roman" w:cs="Times New Roman"/>
          <w:b/>
          <w:sz w:val="24"/>
          <w:szCs w:val="24"/>
        </w:rPr>
        <w:t xml:space="preserve">Phenotype </w:t>
      </w:r>
      <w:r w:rsidRPr="000D2EAF">
        <w:rPr>
          <w:rFonts w:ascii="Times New Roman" w:hAnsi="Times New Roman" w:cs="Times New Roman"/>
          <w:sz w:val="24"/>
          <w:szCs w:val="24"/>
        </w:rPr>
        <w:t>− Phenotype is the population in the actual real world solution space in</w:t>
      </w:r>
      <w:r w:rsidRPr="000D2EAF">
        <w:rPr>
          <w:rFonts w:ascii="Times New Roman" w:hAnsi="Times New Roman" w:cs="Times New Roman"/>
          <w:b/>
          <w:sz w:val="24"/>
          <w:szCs w:val="24"/>
        </w:rPr>
        <w:t xml:space="preserve"> </w:t>
      </w:r>
      <w:r w:rsidRPr="000D2EAF">
        <w:rPr>
          <w:rFonts w:ascii="Times New Roman" w:hAnsi="Times New Roman" w:cs="Times New Roman"/>
          <w:sz w:val="24"/>
          <w:szCs w:val="24"/>
        </w:rPr>
        <w:t>which solutions are represented in a way they are represented in real world situations.</w:t>
      </w:r>
    </w:p>
    <w:p w:rsidR="000D2EAF" w:rsidRPr="000D2EAF" w:rsidRDefault="000D2EAF" w:rsidP="000D2EAF">
      <w:pPr>
        <w:spacing w:after="0" w:line="240" w:lineRule="auto"/>
        <w:contextualSpacing/>
        <w:jc w:val="both"/>
        <w:rPr>
          <w:rFonts w:ascii="Times New Roman" w:eastAsia="Arial" w:hAnsi="Times New Roman" w:cs="Times New Roman"/>
          <w:sz w:val="24"/>
          <w:szCs w:val="24"/>
        </w:rPr>
      </w:pPr>
    </w:p>
    <w:p w:rsidR="000D2EAF" w:rsidRPr="000D2EAF" w:rsidRDefault="000D2EAF" w:rsidP="000D2EAF">
      <w:pPr>
        <w:numPr>
          <w:ilvl w:val="0"/>
          <w:numId w:val="4"/>
        </w:numPr>
        <w:tabs>
          <w:tab w:val="left" w:pos="712"/>
        </w:tabs>
        <w:spacing w:after="0" w:line="240" w:lineRule="auto"/>
        <w:ind w:left="760" w:right="46" w:hanging="352"/>
        <w:contextualSpacing/>
        <w:jc w:val="both"/>
        <w:rPr>
          <w:rFonts w:ascii="Times New Roman" w:eastAsia="Arial" w:hAnsi="Times New Roman" w:cs="Times New Roman"/>
          <w:sz w:val="24"/>
          <w:szCs w:val="24"/>
        </w:rPr>
      </w:pPr>
      <w:r w:rsidRPr="000D2EAF">
        <w:rPr>
          <w:rFonts w:ascii="Times New Roman" w:hAnsi="Times New Roman" w:cs="Times New Roman"/>
          <w:b/>
          <w:sz w:val="24"/>
          <w:szCs w:val="24"/>
        </w:rPr>
        <w:t xml:space="preserve">Decoding and Encoding </w:t>
      </w:r>
      <w:r w:rsidRPr="000D2EAF">
        <w:rPr>
          <w:rFonts w:ascii="Times New Roman" w:hAnsi="Times New Roman" w:cs="Times New Roman"/>
          <w:sz w:val="24"/>
          <w:szCs w:val="24"/>
        </w:rPr>
        <w:t xml:space="preserve">− </w:t>
      </w:r>
      <w:proofErr w:type="gramStart"/>
      <w:r w:rsidRPr="000D2EAF">
        <w:rPr>
          <w:rFonts w:ascii="Times New Roman" w:hAnsi="Times New Roman" w:cs="Times New Roman"/>
          <w:sz w:val="24"/>
          <w:szCs w:val="24"/>
        </w:rPr>
        <w:t>For</w:t>
      </w:r>
      <w:proofErr w:type="gramEnd"/>
      <w:r w:rsidRPr="000D2EAF">
        <w:rPr>
          <w:rFonts w:ascii="Times New Roman" w:hAnsi="Times New Roman" w:cs="Times New Roman"/>
          <w:sz w:val="24"/>
          <w:szCs w:val="24"/>
        </w:rPr>
        <w:t xml:space="preserve"> simple problems, the</w:t>
      </w:r>
      <w:r w:rsidRPr="000D2EAF">
        <w:rPr>
          <w:rFonts w:ascii="Times New Roman" w:hAnsi="Times New Roman" w:cs="Times New Roman"/>
          <w:b/>
          <w:sz w:val="24"/>
          <w:szCs w:val="24"/>
        </w:rPr>
        <w:t xml:space="preserve"> phenotype and genotype </w:t>
      </w:r>
      <w:r w:rsidRPr="000D2EAF">
        <w:rPr>
          <w:rFonts w:ascii="Times New Roman" w:hAnsi="Times New Roman" w:cs="Times New Roman"/>
          <w:sz w:val="24"/>
          <w:szCs w:val="24"/>
        </w:rPr>
        <w:t>spaces</w:t>
      </w:r>
      <w:r w:rsidRPr="000D2EAF">
        <w:rPr>
          <w:rFonts w:ascii="Times New Roman" w:hAnsi="Times New Roman" w:cs="Times New Roman"/>
          <w:b/>
          <w:sz w:val="24"/>
          <w:szCs w:val="24"/>
        </w:rPr>
        <w:t xml:space="preserve"> </w:t>
      </w:r>
      <w:r w:rsidRPr="000D2EAF">
        <w:rPr>
          <w:rFonts w:ascii="Times New Roman" w:hAnsi="Times New Roman" w:cs="Times New Roman"/>
          <w:sz w:val="24"/>
          <w:szCs w:val="24"/>
        </w:rPr>
        <w:t>are the same. However, in most of the cases, the phenotype and genotype spaces are different. Decoding is a process of transforming a solution from the genotype to the phenotype space, while encoding is a process of transforming from the phenotype to genotype space. Decoding should be fast as it is carried out repeatedly in a GA during the fitness value calculation.</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76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For example, consider the 0/1 Knapsack Problem. The Phenotype space consists of solutions which just contain the item numbers of the items to be picked.</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76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 xml:space="preserve">However, in the genotype space it can be represented as a binary string of length n (where n is the number of items). A </w:t>
      </w:r>
      <w:r w:rsidRPr="000D2EAF">
        <w:rPr>
          <w:rFonts w:ascii="Times New Roman" w:hAnsi="Times New Roman" w:cs="Times New Roman"/>
          <w:b/>
          <w:sz w:val="24"/>
          <w:szCs w:val="24"/>
        </w:rPr>
        <w:t>0 at position x</w:t>
      </w:r>
      <w:r w:rsidRPr="000D2EAF">
        <w:rPr>
          <w:rFonts w:ascii="Times New Roman" w:hAnsi="Times New Roman" w:cs="Times New Roman"/>
          <w:sz w:val="24"/>
          <w:szCs w:val="24"/>
        </w:rPr>
        <w:t xml:space="preserve"> represents that </w:t>
      </w:r>
      <w:proofErr w:type="spellStart"/>
      <w:r w:rsidRPr="000D2EAF">
        <w:rPr>
          <w:rFonts w:ascii="Times New Roman" w:hAnsi="Times New Roman" w:cs="Times New Roman"/>
          <w:b/>
          <w:sz w:val="24"/>
          <w:szCs w:val="24"/>
        </w:rPr>
        <w:t>xth</w:t>
      </w:r>
      <w:proofErr w:type="spellEnd"/>
      <w:r w:rsidRPr="000D2EAF">
        <w:rPr>
          <w:rFonts w:ascii="Times New Roman" w:hAnsi="Times New Roman" w:cs="Times New Roman"/>
          <w:sz w:val="24"/>
          <w:szCs w:val="24"/>
        </w:rPr>
        <w:t xml:space="preserve"> item is picked while a 1 represents the reverse. This is a case where genotype and phenotype spaces are different.</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anchor distT="0" distB="0" distL="114300" distR="114300" simplePos="0" relativeHeight="251661312" behindDoc="1" locked="0" layoutInCell="1" allowOverlap="1">
            <wp:simplePos x="0" y="0"/>
            <wp:positionH relativeFrom="column">
              <wp:posOffset>429260</wp:posOffset>
            </wp:positionH>
            <wp:positionV relativeFrom="paragraph">
              <wp:posOffset>31750</wp:posOffset>
            </wp:positionV>
            <wp:extent cx="4903470" cy="20447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03470" cy="2044700"/>
                    </a:xfrm>
                    <a:prstGeom prst="rect">
                      <a:avLst/>
                    </a:prstGeom>
                    <a:noFill/>
                  </pic:spPr>
                </pic:pic>
              </a:graphicData>
            </a:graphic>
          </wp:anchor>
        </w:drawing>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numPr>
          <w:ilvl w:val="0"/>
          <w:numId w:val="5"/>
        </w:numPr>
        <w:tabs>
          <w:tab w:val="left" w:pos="712"/>
        </w:tabs>
        <w:spacing w:after="0" w:line="240" w:lineRule="auto"/>
        <w:ind w:left="760" w:right="46" w:hanging="352"/>
        <w:contextualSpacing/>
        <w:jc w:val="both"/>
        <w:rPr>
          <w:rFonts w:ascii="Times New Roman" w:eastAsia="Arial" w:hAnsi="Times New Roman" w:cs="Times New Roman"/>
          <w:sz w:val="24"/>
          <w:szCs w:val="24"/>
        </w:rPr>
      </w:pPr>
      <w:bookmarkStart w:id="2" w:name="page9"/>
      <w:bookmarkEnd w:id="2"/>
      <w:r w:rsidRPr="000D2EAF">
        <w:rPr>
          <w:rFonts w:ascii="Times New Roman" w:hAnsi="Times New Roman" w:cs="Times New Roman"/>
          <w:b/>
          <w:sz w:val="24"/>
          <w:szCs w:val="24"/>
        </w:rPr>
        <w:lastRenderedPageBreak/>
        <w:t xml:space="preserve">Fitness Function </w:t>
      </w:r>
      <w:r w:rsidRPr="000D2EAF">
        <w:rPr>
          <w:rFonts w:ascii="Times New Roman" w:hAnsi="Times New Roman" w:cs="Times New Roman"/>
          <w:sz w:val="24"/>
          <w:szCs w:val="24"/>
        </w:rPr>
        <w:t>− A fitness function simply defined is</w:t>
      </w:r>
      <w:r w:rsidRPr="000D2EAF">
        <w:rPr>
          <w:rFonts w:ascii="Times New Roman" w:hAnsi="Times New Roman" w:cs="Times New Roman"/>
          <w:b/>
          <w:sz w:val="24"/>
          <w:szCs w:val="24"/>
        </w:rPr>
        <w:t xml:space="preserve"> </w:t>
      </w:r>
      <w:r w:rsidRPr="000D2EAF">
        <w:rPr>
          <w:rFonts w:ascii="Times New Roman" w:hAnsi="Times New Roman" w:cs="Times New Roman"/>
          <w:sz w:val="24"/>
          <w:szCs w:val="24"/>
        </w:rPr>
        <w:t>a function which takes the</w:t>
      </w:r>
      <w:r w:rsidRPr="000D2EAF">
        <w:rPr>
          <w:rFonts w:ascii="Times New Roman" w:hAnsi="Times New Roman" w:cs="Times New Roman"/>
          <w:b/>
          <w:sz w:val="24"/>
          <w:szCs w:val="24"/>
        </w:rPr>
        <w:t xml:space="preserve"> </w:t>
      </w:r>
      <w:r w:rsidRPr="000D2EAF">
        <w:rPr>
          <w:rFonts w:ascii="Times New Roman" w:hAnsi="Times New Roman" w:cs="Times New Roman"/>
          <w:sz w:val="24"/>
          <w:szCs w:val="24"/>
        </w:rPr>
        <w:t>solution as input and produces the suitability of the solution as the output. In some cases, the fitness function and the objective function may be the same, while in others it might be different based on the problem.</w:t>
      </w:r>
    </w:p>
    <w:p w:rsidR="000D2EAF" w:rsidRPr="000D2EAF" w:rsidRDefault="000D2EAF" w:rsidP="000D2EAF">
      <w:pPr>
        <w:spacing w:after="0" w:line="240" w:lineRule="auto"/>
        <w:contextualSpacing/>
        <w:jc w:val="both"/>
        <w:rPr>
          <w:rFonts w:ascii="Times New Roman" w:eastAsia="Arial" w:hAnsi="Times New Roman" w:cs="Times New Roman"/>
          <w:sz w:val="24"/>
          <w:szCs w:val="24"/>
        </w:rPr>
      </w:pPr>
    </w:p>
    <w:p w:rsidR="000D2EAF" w:rsidRPr="000D2EAF" w:rsidRDefault="000D2EAF" w:rsidP="000D2EAF">
      <w:pPr>
        <w:numPr>
          <w:ilvl w:val="0"/>
          <w:numId w:val="5"/>
        </w:numPr>
        <w:tabs>
          <w:tab w:val="left" w:pos="712"/>
        </w:tabs>
        <w:spacing w:after="0" w:line="240" w:lineRule="auto"/>
        <w:ind w:left="760" w:right="46" w:hanging="352"/>
        <w:contextualSpacing/>
        <w:jc w:val="both"/>
        <w:rPr>
          <w:rFonts w:ascii="Times New Roman" w:eastAsia="Arial" w:hAnsi="Times New Roman" w:cs="Times New Roman"/>
          <w:sz w:val="24"/>
          <w:szCs w:val="24"/>
        </w:rPr>
      </w:pPr>
      <w:r w:rsidRPr="000D2EAF">
        <w:rPr>
          <w:rFonts w:ascii="Times New Roman" w:hAnsi="Times New Roman" w:cs="Times New Roman"/>
          <w:b/>
          <w:sz w:val="24"/>
          <w:szCs w:val="24"/>
        </w:rPr>
        <w:t xml:space="preserve">Genetic Operators </w:t>
      </w:r>
      <w:r w:rsidRPr="000D2EAF">
        <w:rPr>
          <w:rFonts w:ascii="Times New Roman" w:hAnsi="Times New Roman" w:cs="Times New Roman"/>
          <w:sz w:val="24"/>
          <w:szCs w:val="24"/>
        </w:rPr>
        <w:t xml:space="preserve">− </w:t>
      </w:r>
      <w:proofErr w:type="gramStart"/>
      <w:r w:rsidRPr="000D2EAF">
        <w:rPr>
          <w:rFonts w:ascii="Times New Roman" w:hAnsi="Times New Roman" w:cs="Times New Roman"/>
          <w:sz w:val="24"/>
          <w:szCs w:val="24"/>
        </w:rPr>
        <w:t>These</w:t>
      </w:r>
      <w:proofErr w:type="gramEnd"/>
      <w:r w:rsidRPr="000D2EAF">
        <w:rPr>
          <w:rFonts w:ascii="Times New Roman" w:hAnsi="Times New Roman" w:cs="Times New Roman"/>
          <w:sz w:val="24"/>
          <w:szCs w:val="24"/>
        </w:rPr>
        <w:t xml:space="preserve"> alter the genetic composition of the offspring. These</w:t>
      </w:r>
      <w:r w:rsidRPr="000D2EAF">
        <w:rPr>
          <w:rFonts w:ascii="Times New Roman" w:hAnsi="Times New Roman" w:cs="Times New Roman"/>
          <w:b/>
          <w:sz w:val="24"/>
          <w:szCs w:val="24"/>
        </w:rPr>
        <w:t xml:space="preserve"> </w:t>
      </w:r>
      <w:r w:rsidRPr="000D2EAF">
        <w:rPr>
          <w:rFonts w:ascii="Times New Roman" w:hAnsi="Times New Roman" w:cs="Times New Roman"/>
          <w:sz w:val="24"/>
          <w:szCs w:val="24"/>
        </w:rPr>
        <w:t>include crossover, mutation, selection, etc.</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sz w:val="24"/>
          <w:szCs w:val="24"/>
        </w:rPr>
      </w:pPr>
      <w:r w:rsidRPr="000D2EAF">
        <w:rPr>
          <w:rFonts w:ascii="Times New Roman" w:hAnsi="Times New Roman" w:cs="Times New Roman"/>
          <w:sz w:val="24"/>
          <w:szCs w:val="24"/>
        </w:rPr>
        <w:t>Basic Structure</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numPr>
          <w:ilvl w:val="0"/>
          <w:numId w:val="6"/>
        </w:numPr>
        <w:tabs>
          <w:tab w:val="left" w:pos="720"/>
        </w:tabs>
        <w:spacing w:after="0" w:line="240" w:lineRule="auto"/>
        <w:ind w:left="720" w:hanging="360"/>
        <w:contextualSpacing/>
        <w:jc w:val="both"/>
        <w:rPr>
          <w:rFonts w:ascii="Times New Roman" w:eastAsia="Arial" w:hAnsi="Times New Roman" w:cs="Times New Roman"/>
          <w:sz w:val="24"/>
          <w:szCs w:val="24"/>
        </w:rPr>
      </w:pPr>
      <w:r w:rsidRPr="000D2EAF">
        <w:rPr>
          <w:rFonts w:ascii="Times New Roman" w:hAnsi="Times New Roman" w:cs="Times New Roman"/>
          <w:sz w:val="24"/>
          <w:szCs w:val="24"/>
        </w:rPr>
        <w:t>The basic structure of a GA is as follows −</w:t>
      </w:r>
    </w:p>
    <w:p w:rsidR="000D2EAF" w:rsidRPr="000D2EAF" w:rsidRDefault="000D2EAF" w:rsidP="000D2EAF">
      <w:pPr>
        <w:spacing w:after="0" w:line="240" w:lineRule="auto"/>
        <w:contextualSpacing/>
        <w:jc w:val="both"/>
        <w:rPr>
          <w:rFonts w:ascii="Times New Roman" w:eastAsia="Arial" w:hAnsi="Times New Roman" w:cs="Times New Roman"/>
          <w:sz w:val="24"/>
          <w:szCs w:val="24"/>
        </w:rPr>
      </w:pPr>
    </w:p>
    <w:p w:rsidR="000D2EAF" w:rsidRPr="000D2EAF" w:rsidRDefault="000D2EAF" w:rsidP="000D2EAF">
      <w:pPr>
        <w:numPr>
          <w:ilvl w:val="0"/>
          <w:numId w:val="6"/>
        </w:numPr>
        <w:tabs>
          <w:tab w:val="left" w:pos="720"/>
        </w:tabs>
        <w:spacing w:after="0" w:line="240" w:lineRule="auto"/>
        <w:ind w:left="720" w:right="46" w:hanging="360"/>
        <w:contextualSpacing/>
        <w:jc w:val="both"/>
        <w:rPr>
          <w:rFonts w:ascii="Times New Roman" w:eastAsia="Arial" w:hAnsi="Times New Roman" w:cs="Times New Roman"/>
          <w:sz w:val="24"/>
          <w:szCs w:val="24"/>
        </w:rPr>
      </w:pPr>
      <w:r w:rsidRPr="000D2EAF">
        <w:rPr>
          <w:rFonts w:ascii="Times New Roman" w:hAnsi="Times New Roman" w:cs="Times New Roman"/>
          <w:sz w:val="24"/>
          <w:szCs w:val="24"/>
        </w:rPr>
        <w:t>We start with an initial population (which may be generated at random or seeded by other heuristics), select parents from this population for mating. Apply crossover and mutation operators on the parents to generate new off-springs. And finally these off-springs replace the existing individuals in the population and the process repeats. In this way genetic algorithms actually try to mimic the human evolution to some extent.</w:t>
      </w:r>
    </w:p>
    <w:p w:rsidR="000D2EAF" w:rsidRPr="000D2EAF" w:rsidRDefault="000D2EAF" w:rsidP="000D2EAF">
      <w:pPr>
        <w:spacing w:after="0" w:line="240" w:lineRule="auto"/>
        <w:contextualSpacing/>
        <w:jc w:val="both"/>
        <w:rPr>
          <w:rFonts w:ascii="Times New Roman" w:eastAsia="Arial" w:hAnsi="Times New Roman" w:cs="Times New Roman"/>
          <w:sz w:val="24"/>
          <w:szCs w:val="24"/>
        </w:rPr>
      </w:pPr>
    </w:p>
    <w:p w:rsidR="000D2EAF" w:rsidRPr="000D2EAF" w:rsidRDefault="000D2EAF" w:rsidP="000D2EAF">
      <w:pPr>
        <w:numPr>
          <w:ilvl w:val="0"/>
          <w:numId w:val="6"/>
        </w:numPr>
        <w:tabs>
          <w:tab w:val="left" w:pos="720"/>
        </w:tabs>
        <w:spacing w:after="0" w:line="240" w:lineRule="auto"/>
        <w:ind w:left="720" w:hanging="360"/>
        <w:contextualSpacing/>
        <w:jc w:val="both"/>
        <w:rPr>
          <w:rFonts w:ascii="Times New Roman" w:eastAsia="Arial" w:hAnsi="Times New Roman" w:cs="Times New Roman"/>
          <w:sz w:val="24"/>
          <w:szCs w:val="24"/>
        </w:rPr>
      </w:pPr>
      <w:r w:rsidRPr="000D2EAF">
        <w:rPr>
          <w:rFonts w:ascii="Times New Roman" w:hAnsi="Times New Roman" w:cs="Times New Roman"/>
          <w:sz w:val="24"/>
          <w:szCs w:val="24"/>
        </w:rPr>
        <w:t xml:space="preserve">Each of the following steps </w:t>
      </w:r>
      <w:proofErr w:type="gramStart"/>
      <w:r w:rsidRPr="000D2EAF">
        <w:rPr>
          <w:rFonts w:ascii="Times New Roman" w:hAnsi="Times New Roman" w:cs="Times New Roman"/>
          <w:sz w:val="24"/>
          <w:szCs w:val="24"/>
        </w:rPr>
        <w:t>are</w:t>
      </w:r>
      <w:proofErr w:type="gramEnd"/>
      <w:r w:rsidRPr="000D2EAF">
        <w:rPr>
          <w:rFonts w:ascii="Times New Roman" w:hAnsi="Times New Roman" w:cs="Times New Roman"/>
          <w:sz w:val="24"/>
          <w:szCs w:val="24"/>
        </w:rPr>
        <w:t xml:space="preserve"> covered as a separate chapter later in this tutorial</w:t>
      </w:r>
      <w:r w:rsidRPr="000D2EAF">
        <w:rPr>
          <w:rFonts w:ascii="Times New Roman" w:eastAsia="Arial" w:hAnsi="Times New Roman" w:cs="Times New Roman"/>
          <w:sz w:val="24"/>
          <w:szCs w:val="24"/>
        </w:rPr>
        <w:t>.</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r w:rsidRPr="000D2EAF">
        <w:rPr>
          <w:rFonts w:ascii="Times New Roman" w:eastAsia="Arial" w:hAnsi="Times New Roman" w:cs="Times New Roman"/>
          <w:noProof/>
          <w:sz w:val="24"/>
          <w:szCs w:val="24"/>
          <w:lang w:eastAsia="en-IN"/>
        </w:rPr>
        <w:drawing>
          <wp:anchor distT="0" distB="0" distL="114300" distR="114300" simplePos="0" relativeHeight="251662336" behindDoc="1" locked="0" layoutInCell="1" allowOverlap="1">
            <wp:simplePos x="0" y="0"/>
            <wp:positionH relativeFrom="column">
              <wp:posOffset>1188720</wp:posOffset>
            </wp:positionH>
            <wp:positionV relativeFrom="paragraph">
              <wp:posOffset>106045</wp:posOffset>
            </wp:positionV>
            <wp:extent cx="2773680" cy="3209925"/>
            <wp:effectExtent l="1905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73680" cy="3209925"/>
                    </a:xfrm>
                    <a:prstGeom prst="rect">
                      <a:avLst/>
                    </a:prstGeom>
                    <a:noFill/>
                  </pic:spPr>
                </pic:pic>
              </a:graphicData>
            </a:graphic>
          </wp:anchor>
        </w:drawing>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sz w:val="24"/>
          <w:szCs w:val="24"/>
        </w:rPr>
      </w:pPr>
      <w:r w:rsidRPr="000D2EAF">
        <w:rPr>
          <w:rFonts w:ascii="Times New Roman" w:hAnsi="Times New Roman" w:cs="Times New Roman"/>
          <w:b/>
          <w:sz w:val="24"/>
          <w:szCs w:val="24"/>
        </w:rPr>
        <w:t>Introduction to Crossover</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b/>
          <w:i/>
          <w:sz w:val="24"/>
          <w:szCs w:val="24"/>
          <w:vertAlign w:val="subscript"/>
        </w:rPr>
      </w:pPr>
      <w:r w:rsidRPr="000D2EAF">
        <w:rPr>
          <w:rFonts w:ascii="Times New Roman" w:hAnsi="Times New Roman" w:cs="Times New Roman"/>
          <w:sz w:val="24"/>
          <w:szCs w:val="24"/>
        </w:rPr>
        <w:t xml:space="preserve">The crossover operator is analogous to reproduction and biological crossover. In this more than one parent is selected and one or more off-springs are produced using the genetic material of the parents. Crossover is usually applied in a GA with a high probability – </w:t>
      </w:r>
      <w:r w:rsidRPr="000D2EAF">
        <w:rPr>
          <w:rFonts w:ascii="Times New Roman" w:hAnsi="Times New Roman" w:cs="Times New Roman"/>
          <w:b/>
          <w:i/>
          <w:sz w:val="24"/>
          <w:szCs w:val="24"/>
        </w:rPr>
        <w:t>p</w:t>
      </w:r>
      <w:r w:rsidRPr="000D2EAF">
        <w:rPr>
          <w:rFonts w:ascii="Times New Roman" w:hAnsi="Times New Roman" w:cs="Times New Roman"/>
          <w:b/>
          <w:i/>
          <w:sz w:val="24"/>
          <w:szCs w:val="24"/>
          <w:vertAlign w:val="subscript"/>
        </w:rPr>
        <w:t>c</w:t>
      </w:r>
    </w:p>
    <w:p w:rsidR="000D2EAF" w:rsidRPr="000D2EAF" w:rsidRDefault="000D2EAF" w:rsidP="000D2EAF">
      <w:pPr>
        <w:spacing w:after="0" w:line="240" w:lineRule="auto"/>
        <w:contextualSpacing/>
        <w:jc w:val="both"/>
        <w:rPr>
          <w:rFonts w:ascii="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b/>
          <w:sz w:val="24"/>
          <w:szCs w:val="24"/>
        </w:rPr>
      </w:pPr>
      <w:r w:rsidRPr="000D2EAF">
        <w:rPr>
          <w:rFonts w:ascii="Times New Roman" w:hAnsi="Times New Roman" w:cs="Times New Roman"/>
          <w:b/>
          <w:sz w:val="24"/>
          <w:szCs w:val="24"/>
        </w:rPr>
        <w:t>Crossover Operators</w:t>
      </w:r>
      <w:bookmarkStart w:id="3" w:name="page10"/>
      <w:bookmarkEnd w:id="3"/>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In this section we will discuss some of the most popularly used crossover operators. It is to be noted that these crossover operators are very generic and the GA Designer might choose to implement a problem-specific crossover operator as well.</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color w:val="1F3763"/>
          <w:sz w:val="24"/>
          <w:szCs w:val="24"/>
        </w:rPr>
      </w:pPr>
      <w:r w:rsidRPr="000D2EAF">
        <w:rPr>
          <w:rFonts w:ascii="Times New Roman" w:hAnsi="Times New Roman" w:cs="Times New Roman"/>
          <w:b/>
          <w:color w:val="1F3763"/>
          <w:sz w:val="24"/>
          <w:szCs w:val="24"/>
        </w:rPr>
        <w:t>One Point Crossover</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In this one-point crossover, a random crossover point is selected and the tails of its two parents are swapped to get new off-springs.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r w:rsidRPr="000D2EAF">
        <w:rPr>
          <w:rFonts w:ascii="Times New Roman" w:hAnsi="Times New Roman" w:cs="Times New Roman"/>
          <w:noProof/>
          <w:sz w:val="24"/>
          <w:szCs w:val="24"/>
          <w:lang w:eastAsia="en-IN"/>
        </w:rPr>
        <w:drawing>
          <wp:anchor distT="0" distB="0" distL="114300" distR="114300" simplePos="0" relativeHeight="251663360" behindDoc="1" locked="0" layoutInCell="1" allowOverlap="1">
            <wp:simplePos x="0" y="0"/>
            <wp:positionH relativeFrom="column">
              <wp:posOffset>0</wp:posOffset>
            </wp:positionH>
            <wp:positionV relativeFrom="paragraph">
              <wp:posOffset>94615</wp:posOffset>
            </wp:positionV>
            <wp:extent cx="5715000" cy="130302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15000" cy="1303020"/>
                    </a:xfrm>
                    <a:prstGeom prst="rect">
                      <a:avLst/>
                    </a:prstGeom>
                    <a:noFill/>
                  </pic:spPr>
                </pic:pic>
              </a:graphicData>
            </a:graphic>
          </wp:anchor>
        </w:drawing>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color w:val="1F3763"/>
          <w:sz w:val="24"/>
          <w:szCs w:val="24"/>
        </w:rPr>
      </w:pPr>
      <w:r w:rsidRPr="000D2EAF">
        <w:rPr>
          <w:rFonts w:ascii="Times New Roman" w:hAnsi="Times New Roman" w:cs="Times New Roman"/>
          <w:b/>
          <w:color w:val="1F3763"/>
          <w:sz w:val="24"/>
          <w:szCs w:val="24"/>
        </w:rPr>
        <w:t>Multi Point Crossover</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Multi point crossover is a generalization of the one-point crossover wherein alternating segments are swapped to get new off-springs.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r w:rsidRPr="000D2EAF">
        <w:rPr>
          <w:rFonts w:ascii="Times New Roman" w:hAnsi="Times New Roman" w:cs="Times New Roman"/>
          <w:noProof/>
          <w:sz w:val="24"/>
          <w:szCs w:val="24"/>
          <w:lang w:eastAsia="en-IN"/>
        </w:rPr>
        <w:drawing>
          <wp:anchor distT="0" distB="0" distL="114300" distR="114300" simplePos="0" relativeHeight="251664384" behindDoc="1" locked="0" layoutInCell="1" allowOverlap="1">
            <wp:simplePos x="0" y="0"/>
            <wp:positionH relativeFrom="column">
              <wp:posOffset>0</wp:posOffset>
            </wp:positionH>
            <wp:positionV relativeFrom="paragraph">
              <wp:posOffset>95250</wp:posOffset>
            </wp:positionV>
            <wp:extent cx="5715000" cy="136398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15000" cy="1363980"/>
                    </a:xfrm>
                    <a:prstGeom prst="rect">
                      <a:avLst/>
                    </a:prstGeom>
                    <a:noFill/>
                  </pic:spPr>
                </pic:pic>
              </a:graphicData>
            </a:graphic>
          </wp:anchor>
        </w:drawing>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color w:val="1F3763"/>
          <w:sz w:val="24"/>
          <w:szCs w:val="24"/>
        </w:rPr>
      </w:pPr>
      <w:r w:rsidRPr="000D2EAF">
        <w:rPr>
          <w:rFonts w:ascii="Times New Roman" w:hAnsi="Times New Roman" w:cs="Times New Roman"/>
          <w:b/>
          <w:color w:val="1F3763"/>
          <w:sz w:val="24"/>
          <w:szCs w:val="24"/>
        </w:rPr>
        <w:t>Uniform Crossover</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 xml:space="preserve">In a uniform crossover, we don’t divide the chromosome into </w:t>
      </w:r>
      <w:proofErr w:type="gramStart"/>
      <w:r w:rsidRPr="000D2EAF">
        <w:rPr>
          <w:rFonts w:ascii="Times New Roman" w:hAnsi="Times New Roman" w:cs="Times New Roman"/>
          <w:sz w:val="24"/>
          <w:szCs w:val="24"/>
        </w:rPr>
        <w:t>segments,</w:t>
      </w:r>
      <w:proofErr w:type="gramEnd"/>
      <w:r w:rsidRPr="000D2EAF">
        <w:rPr>
          <w:rFonts w:ascii="Times New Roman" w:hAnsi="Times New Roman" w:cs="Times New Roman"/>
          <w:sz w:val="24"/>
          <w:szCs w:val="24"/>
        </w:rPr>
        <w:t xml:space="preserve"> rather we treat each gene separately. In this, we essentially flip a coin for each chromosome to decide whether or not it’ll be included in the off-spring. We can also bias the coin to one parent, to have more genetic material in the child from that parent.</w:t>
      </w:r>
    </w:p>
    <w:p w:rsidR="000D2EAF" w:rsidRPr="000D2EAF" w:rsidRDefault="000D2EAF" w:rsidP="000D2EAF">
      <w:pPr>
        <w:spacing w:after="0" w:line="240" w:lineRule="auto"/>
        <w:contextualSpacing/>
        <w:jc w:val="both"/>
        <w:rPr>
          <w:rFonts w:ascii="Times New Roman" w:eastAsia="Times New Roman" w:hAnsi="Times New Roman" w:cs="Times New Roman"/>
          <w:b/>
          <w:sz w:val="24"/>
          <w:szCs w:val="24"/>
        </w:rPr>
      </w:pPr>
    </w:p>
    <w:p w:rsidR="000D2EAF" w:rsidRPr="000D2EAF" w:rsidRDefault="000D2EAF" w:rsidP="000D2EAF">
      <w:pPr>
        <w:spacing w:after="0" w:line="240" w:lineRule="auto"/>
        <w:contextualSpacing/>
        <w:jc w:val="both"/>
        <w:rPr>
          <w:rFonts w:ascii="Times New Roman" w:hAnsi="Times New Roman" w:cs="Times New Roman"/>
          <w:b/>
          <w:sz w:val="24"/>
          <w:szCs w:val="24"/>
        </w:rPr>
      </w:pPr>
      <w:r w:rsidRPr="000D2EAF">
        <w:rPr>
          <w:rFonts w:ascii="Times New Roman" w:hAnsi="Times New Roman" w:cs="Times New Roman"/>
          <w:b/>
          <w:sz w:val="24"/>
          <w:szCs w:val="24"/>
        </w:rPr>
        <w:t>Introduction to Mutation</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 xml:space="preserve">In simple terms, mutation may be defined as a small random tweak in the chromosome, to get a new solution. It is used to maintain and introduce diversity in the genetic population and is usually applied with a low probability – </w:t>
      </w:r>
      <w:r w:rsidRPr="000D2EAF">
        <w:rPr>
          <w:rFonts w:ascii="Times New Roman" w:hAnsi="Times New Roman" w:cs="Times New Roman"/>
          <w:b/>
          <w:i/>
          <w:sz w:val="24"/>
          <w:szCs w:val="24"/>
        </w:rPr>
        <w:t>p</w:t>
      </w:r>
      <w:r w:rsidRPr="000D2EAF">
        <w:rPr>
          <w:rFonts w:ascii="Times New Roman" w:hAnsi="Times New Roman" w:cs="Times New Roman"/>
          <w:b/>
          <w:i/>
          <w:sz w:val="24"/>
          <w:szCs w:val="24"/>
          <w:vertAlign w:val="subscript"/>
        </w:rPr>
        <w:t>m</w:t>
      </w:r>
      <w:r w:rsidRPr="000D2EAF">
        <w:rPr>
          <w:rFonts w:ascii="Times New Roman" w:hAnsi="Times New Roman" w:cs="Times New Roman"/>
          <w:sz w:val="24"/>
          <w:szCs w:val="24"/>
        </w:rPr>
        <w:t>. If the probability is very high, the GA gets reduced to a random search.</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Mutation is the part of the GA which is related to the “exploration” of the search space. It has been observed that mutation is essential to the convergence of the GA while crossover is not.</w:t>
      </w:r>
    </w:p>
    <w:p w:rsidR="000D2EAF" w:rsidRPr="000D2EAF" w:rsidRDefault="000D2EAF" w:rsidP="000D2EAF">
      <w:pPr>
        <w:spacing w:after="0" w:line="240" w:lineRule="auto"/>
        <w:contextualSpacing/>
        <w:jc w:val="both"/>
        <w:rPr>
          <w:rFonts w:ascii="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sz w:val="24"/>
          <w:szCs w:val="24"/>
        </w:rPr>
      </w:pPr>
      <w:r w:rsidRPr="000D2EAF">
        <w:rPr>
          <w:rFonts w:ascii="Times New Roman" w:hAnsi="Times New Roman" w:cs="Times New Roman"/>
          <w:sz w:val="24"/>
          <w:szCs w:val="24"/>
        </w:rPr>
        <w:t>Mutation Operators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bookmarkStart w:id="4" w:name="page11"/>
      <w:bookmarkEnd w:id="4"/>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In this section, we describe some of the most commonly used mutation operators. Like the crossover operators, this is not an exhaustive list and the GA designer might find a combination of these approaches or a problem-specific mutation operator more useful.</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color w:val="1F3763"/>
          <w:sz w:val="24"/>
          <w:szCs w:val="24"/>
        </w:rPr>
      </w:pPr>
      <w:r w:rsidRPr="000D2EAF">
        <w:rPr>
          <w:rFonts w:ascii="Times New Roman" w:hAnsi="Times New Roman" w:cs="Times New Roman"/>
          <w:b/>
          <w:color w:val="1F3763"/>
          <w:sz w:val="24"/>
          <w:szCs w:val="24"/>
        </w:rPr>
        <w:t>Bit Flip Mutation</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In this bit flip mutation, we select one or more random bits and flip them. This is used for binary encoded GAs.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r w:rsidRPr="000D2EAF">
        <w:rPr>
          <w:rFonts w:ascii="Times New Roman" w:hAnsi="Times New Roman" w:cs="Times New Roman"/>
          <w:noProof/>
          <w:sz w:val="24"/>
          <w:szCs w:val="24"/>
          <w:lang w:eastAsia="en-IN"/>
        </w:rPr>
        <w:drawing>
          <wp:anchor distT="0" distB="0" distL="114300" distR="114300" simplePos="0" relativeHeight="251665408" behindDoc="1" locked="0" layoutInCell="1" allowOverlap="1">
            <wp:simplePos x="0" y="0"/>
            <wp:positionH relativeFrom="column">
              <wp:posOffset>0</wp:posOffset>
            </wp:positionH>
            <wp:positionV relativeFrom="paragraph">
              <wp:posOffset>94615</wp:posOffset>
            </wp:positionV>
            <wp:extent cx="5715000" cy="41148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15000" cy="411480"/>
                    </a:xfrm>
                    <a:prstGeom prst="rect">
                      <a:avLst/>
                    </a:prstGeom>
                    <a:noFill/>
                  </pic:spPr>
                </pic:pic>
              </a:graphicData>
            </a:graphic>
          </wp:anchor>
        </w:drawing>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color w:val="1F3763"/>
          <w:sz w:val="24"/>
          <w:szCs w:val="24"/>
        </w:rPr>
      </w:pPr>
      <w:r w:rsidRPr="000D2EAF">
        <w:rPr>
          <w:rFonts w:ascii="Times New Roman" w:hAnsi="Times New Roman" w:cs="Times New Roman"/>
          <w:b/>
          <w:color w:val="1F3763"/>
          <w:sz w:val="24"/>
          <w:szCs w:val="24"/>
        </w:rPr>
        <w:t>Random Resetting</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Random Resetting is an extension of the bit flip for the integer representation. In this, a random value from the set of permissible values is assigned to a randomly chosen gene.</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color w:val="1F3763"/>
          <w:sz w:val="24"/>
          <w:szCs w:val="24"/>
        </w:rPr>
      </w:pPr>
      <w:r w:rsidRPr="000D2EAF">
        <w:rPr>
          <w:rFonts w:ascii="Times New Roman" w:hAnsi="Times New Roman" w:cs="Times New Roman"/>
          <w:b/>
          <w:color w:val="1F3763"/>
          <w:sz w:val="24"/>
          <w:szCs w:val="24"/>
        </w:rPr>
        <w:t>Swap Mutation</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In swap mutation, we select two positions on the chromosome at random, and interchange the values. This is common in permutation based encodings.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r w:rsidRPr="000D2EAF">
        <w:rPr>
          <w:rFonts w:ascii="Times New Roman" w:hAnsi="Times New Roman" w:cs="Times New Roman"/>
          <w:noProof/>
          <w:sz w:val="24"/>
          <w:szCs w:val="24"/>
          <w:lang w:eastAsia="en-IN"/>
        </w:rPr>
        <w:drawing>
          <wp:anchor distT="0" distB="0" distL="114300" distR="114300" simplePos="0" relativeHeight="251666432" behindDoc="1" locked="0" layoutInCell="1" allowOverlap="1">
            <wp:simplePos x="0" y="0"/>
            <wp:positionH relativeFrom="column">
              <wp:posOffset>0</wp:posOffset>
            </wp:positionH>
            <wp:positionV relativeFrom="paragraph">
              <wp:posOffset>96520</wp:posOffset>
            </wp:positionV>
            <wp:extent cx="5715000" cy="42672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15000" cy="426720"/>
                    </a:xfrm>
                    <a:prstGeom prst="rect">
                      <a:avLst/>
                    </a:prstGeom>
                    <a:noFill/>
                  </pic:spPr>
                </pic:pic>
              </a:graphicData>
            </a:graphic>
          </wp:anchor>
        </w:drawing>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color w:val="1F3763"/>
          <w:sz w:val="24"/>
          <w:szCs w:val="24"/>
        </w:rPr>
      </w:pPr>
      <w:r w:rsidRPr="000D2EAF">
        <w:rPr>
          <w:rFonts w:ascii="Times New Roman" w:hAnsi="Times New Roman" w:cs="Times New Roman"/>
          <w:b/>
          <w:color w:val="1F3763"/>
          <w:sz w:val="24"/>
          <w:szCs w:val="24"/>
        </w:rPr>
        <w:t>Scramble Mutation</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Scramble mutation is also popular with permutation representations. In this, from the entire chromosome, a subset of genes is chosen and their values are scrambled or shuffled randomly.</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r w:rsidRPr="000D2EAF">
        <w:rPr>
          <w:rFonts w:ascii="Times New Roman" w:hAnsi="Times New Roman" w:cs="Times New Roman"/>
          <w:noProof/>
          <w:sz w:val="24"/>
          <w:szCs w:val="24"/>
          <w:lang w:eastAsia="en-IN"/>
        </w:rPr>
        <w:drawing>
          <wp:anchor distT="0" distB="0" distL="114300" distR="114300" simplePos="0" relativeHeight="251667456" behindDoc="1" locked="0" layoutInCell="1" allowOverlap="1">
            <wp:simplePos x="0" y="0"/>
            <wp:positionH relativeFrom="column">
              <wp:posOffset>0</wp:posOffset>
            </wp:positionH>
            <wp:positionV relativeFrom="paragraph">
              <wp:posOffset>94615</wp:posOffset>
            </wp:positionV>
            <wp:extent cx="5715000" cy="38100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715000" cy="381000"/>
                    </a:xfrm>
                    <a:prstGeom prst="rect">
                      <a:avLst/>
                    </a:prstGeom>
                    <a:noFill/>
                  </pic:spPr>
                </pic:pic>
              </a:graphicData>
            </a:graphic>
          </wp:anchor>
        </w:drawing>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b/>
          <w:color w:val="1F3763"/>
          <w:sz w:val="24"/>
          <w:szCs w:val="24"/>
        </w:rPr>
      </w:pPr>
      <w:r w:rsidRPr="000D2EAF">
        <w:rPr>
          <w:rFonts w:ascii="Times New Roman" w:hAnsi="Times New Roman" w:cs="Times New Roman"/>
          <w:b/>
          <w:color w:val="1F3763"/>
          <w:sz w:val="24"/>
          <w:szCs w:val="24"/>
        </w:rPr>
        <w:t>Inversion Mutation</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left="40" w:right="46"/>
        <w:contextualSpacing/>
        <w:jc w:val="both"/>
        <w:rPr>
          <w:rFonts w:ascii="Times New Roman" w:hAnsi="Times New Roman" w:cs="Times New Roman"/>
          <w:sz w:val="24"/>
          <w:szCs w:val="24"/>
        </w:rPr>
      </w:pPr>
      <w:r w:rsidRPr="000D2EAF">
        <w:rPr>
          <w:rFonts w:ascii="Times New Roman" w:hAnsi="Times New Roman" w:cs="Times New Roman"/>
          <w:sz w:val="24"/>
          <w:szCs w:val="24"/>
        </w:rPr>
        <w:t>In inversion mutation, we select a subset of genes like in scramble mutation, but instead of shuffling the subset, we merely invert the entire string in the subset.</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r w:rsidRPr="000D2EAF">
        <w:rPr>
          <w:rFonts w:ascii="Times New Roman" w:hAnsi="Times New Roman" w:cs="Times New Roman"/>
          <w:noProof/>
          <w:sz w:val="24"/>
          <w:szCs w:val="24"/>
          <w:lang w:eastAsia="en-IN"/>
        </w:rPr>
        <w:drawing>
          <wp:anchor distT="0" distB="0" distL="114300" distR="114300" simplePos="0" relativeHeight="251668480" behindDoc="1" locked="0" layoutInCell="1" allowOverlap="1">
            <wp:simplePos x="0" y="0"/>
            <wp:positionH relativeFrom="column">
              <wp:posOffset>0</wp:posOffset>
            </wp:positionH>
            <wp:positionV relativeFrom="paragraph">
              <wp:posOffset>73025</wp:posOffset>
            </wp:positionV>
            <wp:extent cx="5715000" cy="94488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15000" cy="944880"/>
                    </a:xfrm>
                    <a:prstGeom prst="rect">
                      <a:avLst/>
                    </a:prstGeom>
                    <a:noFill/>
                  </pic:spPr>
                </pic:pic>
              </a:graphicData>
            </a:graphic>
          </wp:anchor>
        </w:drawing>
      </w:r>
      <w:r w:rsidRPr="000D2EAF">
        <w:rPr>
          <w:rFonts w:ascii="Times New Roman" w:hAnsi="Times New Roman" w:cs="Times New Roman"/>
          <w:noProof/>
          <w:sz w:val="24"/>
          <w:szCs w:val="24"/>
          <w:lang w:eastAsia="en-IN"/>
        </w:rPr>
        <w:drawing>
          <wp:anchor distT="0" distB="0" distL="114300" distR="114300" simplePos="0" relativeHeight="251669504" behindDoc="1" locked="0" layoutInCell="1" allowOverlap="1">
            <wp:simplePos x="0" y="0"/>
            <wp:positionH relativeFrom="column">
              <wp:posOffset>0</wp:posOffset>
            </wp:positionH>
            <wp:positionV relativeFrom="paragraph">
              <wp:posOffset>1217295</wp:posOffset>
            </wp:positionV>
            <wp:extent cx="5715000" cy="37338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715000" cy="373380"/>
                    </a:xfrm>
                    <a:prstGeom prst="rect">
                      <a:avLst/>
                    </a:prstGeom>
                    <a:noFill/>
                  </pic:spPr>
                </pic:pic>
              </a:graphicData>
            </a:graphic>
          </wp:anchor>
        </w:drawing>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sectPr w:rsidR="000D2EAF" w:rsidRPr="000D2EAF">
          <w:pgSz w:w="11900" w:h="16838"/>
          <w:pgMar w:top="1440" w:right="1440" w:bottom="1440" w:left="1440" w:header="0" w:footer="0" w:gutter="0"/>
          <w:cols w:space="0" w:equalWidth="0">
            <w:col w:w="9026"/>
          </w:cols>
          <w:docGrid w:linePitch="360"/>
        </w:sectPr>
      </w:pPr>
    </w:p>
    <w:p w:rsidR="000D2EAF" w:rsidRPr="000D2EAF" w:rsidRDefault="000D2EAF" w:rsidP="000D2EAF">
      <w:pPr>
        <w:spacing w:after="0" w:line="240" w:lineRule="auto"/>
        <w:ind w:left="60"/>
        <w:contextualSpacing/>
        <w:jc w:val="both"/>
        <w:rPr>
          <w:rFonts w:ascii="Times New Roman" w:hAnsi="Times New Roman" w:cs="Times New Roman"/>
          <w:b/>
          <w:sz w:val="24"/>
          <w:szCs w:val="24"/>
          <w:u w:val="single"/>
        </w:rPr>
      </w:pPr>
      <w:bookmarkStart w:id="5" w:name="page12"/>
      <w:bookmarkEnd w:id="5"/>
      <w:r w:rsidRPr="000D2EAF">
        <w:rPr>
          <w:rFonts w:ascii="Times New Roman" w:hAnsi="Times New Roman" w:cs="Times New Roman"/>
          <w:b/>
          <w:sz w:val="24"/>
          <w:szCs w:val="24"/>
          <w:u w:val="single"/>
        </w:rPr>
        <w:lastRenderedPageBreak/>
        <w:t>Online search agents and unknown environments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sz w:val="24"/>
          <w:szCs w:val="24"/>
        </w:rPr>
      </w:pPr>
      <w:r w:rsidRPr="000D2EAF">
        <w:rPr>
          <w:rFonts w:ascii="Times New Roman" w:hAnsi="Times New Roman" w:cs="Times New Roman"/>
          <w:sz w:val="24"/>
          <w:szCs w:val="24"/>
        </w:rPr>
        <w:t xml:space="preserve">So far we have concentrated on agents that use OFFLINE SEARCH offline search algorithms. They compute a complete solution before setting foot in the real world and then execute the solution. In contrast, an online search13 agent interleaves computation and action: first it takes an action, </w:t>
      </w:r>
      <w:proofErr w:type="gramStart"/>
      <w:r w:rsidRPr="000D2EAF">
        <w:rPr>
          <w:rFonts w:ascii="Times New Roman" w:hAnsi="Times New Roman" w:cs="Times New Roman"/>
          <w:sz w:val="24"/>
          <w:szCs w:val="24"/>
        </w:rPr>
        <w:t>then</w:t>
      </w:r>
      <w:proofErr w:type="gramEnd"/>
      <w:r w:rsidRPr="000D2EAF">
        <w:rPr>
          <w:rFonts w:ascii="Times New Roman" w:hAnsi="Times New Roman" w:cs="Times New Roman"/>
          <w:sz w:val="24"/>
          <w:szCs w:val="24"/>
        </w:rPr>
        <w:t xml:space="preserve"> it observes the environment and computes the next action. Online search is a good idea in dynamic or semi-dynamic domains—domains where there is a penalty for sitting around and computing too long. Online search is also helpful in nondeterministic domains because it allows the agent to focus its computational efforts on the contingencies that actually arise rather than those that might happen but probably won’t. Of course, there is a trade-off: the more an agent plans ahead, the less often it will find itself up the creek without a paddle.</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b/>
          <w:sz w:val="24"/>
          <w:szCs w:val="24"/>
        </w:rPr>
      </w:pPr>
      <w:r w:rsidRPr="000D2EAF">
        <w:rPr>
          <w:rFonts w:ascii="Times New Roman" w:eastAsia="Times New Roman" w:hAnsi="Times New Roman" w:cs="Times New Roman"/>
          <w:b/>
          <w:sz w:val="24"/>
          <w:szCs w:val="24"/>
        </w:rPr>
        <w:t>Online search problems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firstLine="720"/>
        <w:contextualSpacing/>
        <w:jc w:val="both"/>
        <w:rPr>
          <w:rFonts w:ascii="Times New Roman" w:hAnsi="Times New Roman" w:cs="Times New Roman"/>
          <w:sz w:val="24"/>
          <w:szCs w:val="24"/>
        </w:rPr>
      </w:pPr>
      <w:r w:rsidRPr="000D2EAF">
        <w:rPr>
          <w:rFonts w:ascii="Times New Roman" w:hAnsi="Times New Roman" w:cs="Times New Roman"/>
          <w:sz w:val="24"/>
          <w:szCs w:val="24"/>
        </w:rPr>
        <w:t>Online search is a necessary idea for unknown environments, where the agent does not know what states exist or what its actions do. In this state of ignorance, the agent faces an exploration problem and must use its actions as experiments in order to learn enough to make deliberation worthwhile.</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ind w:right="20"/>
        <w:contextualSpacing/>
        <w:jc w:val="both"/>
        <w:rPr>
          <w:rFonts w:ascii="Times New Roman" w:hAnsi="Times New Roman" w:cs="Times New Roman"/>
          <w:sz w:val="24"/>
          <w:szCs w:val="24"/>
        </w:rPr>
      </w:pPr>
      <w:r w:rsidRPr="000D2EAF">
        <w:rPr>
          <w:rFonts w:ascii="Times New Roman" w:hAnsi="Times New Roman" w:cs="Times New Roman"/>
          <w:sz w:val="24"/>
          <w:szCs w:val="24"/>
        </w:rPr>
        <w:t>An online search problem must be solved by an agent executing actions, rather than by pure computation. We assume a deterministic and fully observable environment but we stipulate that the agent knows only the following:</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numPr>
          <w:ilvl w:val="0"/>
          <w:numId w:val="7"/>
        </w:numPr>
        <w:tabs>
          <w:tab w:val="left" w:pos="180"/>
        </w:tabs>
        <w:spacing w:after="0" w:line="240" w:lineRule="auto"/>
        <w:ind w:left="180" w:hanging="180"/>
        <w:contextualSpacing/>
        <w:jc w:val="both"/>
        <w:rPr>
          <w:rFonts w:ascii="Times New Roman" w:hAnsi="Times New Roman" w:cs="Times New Roman"/>
          <w:sz w:val="24"/>
          <w:szCs w:val="24"/>
        </w:rPr>
      </w:pPr>
      <w:r w:rsidRPr="000D2EAF">
        <w:rPr>
          <w:rFonts w:ascii="Times New Roman" w:hAnsi="Times New Roman" w:cs="Times New Roman"/>
          <w:sz w:val="24"/>
          <w:szCs w:val="24"/>
        </w:rPr>
        <w:t>ACTIONS(s), which returns a list of actions allowed in state s;</w:t>
      </w:r>
    </w:p>
    <w:p w:rsidR="000D2EAF" w:rsidRPr="000D2EAF" w:rsidRDefault="000D2EAF" w:rsidP="000D2EAF">
      <w:pPr>
        <w:spacing w:after="0" w:line="240" w:lineRule="auto"/>
        <w:contextualSpacing/>
        <w:jc w:val="both"/>
        <w:rPr>
          <w:rFonts w:ascii="Times New Roman" w:hAnsi="Times New Roman" w:cs="Times New Roman"/>
          <w:sz w:val="24"/>
          <w:szCs w:val="24"/>
        </w:rPr>
      </w:pPr>
    </w:p>
    <w:p w:rsidR="000D2EAF" w:rsidRPr="000D2EAF" w:rsidRDefault="000D2EAF" w:rsidP="000D2EAF">
      <w:pPr>
        <w:numPr>
          <w:ilvl w:val="0"/>
          <w:numId w:val="7"/>
        </w:numPr>
        <w:tabs>
          <w:tab w:val="left" w:pos="178"/>
        </w:tabs>
        <w:spacing w:after="0" w:line="240" w:lineRule="auto"/>
        <w:ind w:left="140" w:right="20" w:hanging="140"/>
        <w:contextualSpacing/>
        <w:jc w:val="both"/>
        <w:rPr>
          <w:rFonts w:ascii="Times New Roman" w:hAnsi="Times New Roman" w:cs="Times New Roman"/>
          <w:sz w:val="24"/>
          <w:szCs w:val="24"/>
        </w:rPr>
      </w:pPr>
      <w:r w:rsidRPr="000D2EAF">
        <w:rPr>
          <w:rFonts w:ascii="Times New Roman" w:hAnsi="Times New Roman" w:cs="Times New Roman"/>
          <w:sz w:val="24"/>
          <w:szCs w:val="24"/>
        </w:rPr>
        <w:t>The step-cost function c(s, a, s’)—note that this cannot be used until the agent knows that s’ is the outcome; and</w:t>
      </w:r>
    </w:p>
    <w:p w:rsidR="000D2EAF" w:rsidRPr="000D2EAF" w:rsidRDefault="000D2EAF" w:rsidP="000D2EAF">
      <w:pPr>
        <w:spacing w:after="0" w:line="240" w:lineRule="auto"/>
        <w:contextualSpacing/>
        <w:jc w:val="both"/>
        <w:rPr>
          <w:rFonts w:ascii="Times New Roman" w:hAnsi="Times New Roman" w:cs="Times New Roman"/>
          <w:sz w:val="24"/>
          <w:szCs w:val="24"/>
        </w:rPr>
      </w:pPr>
    </w:p>
    <w:p w:rsidR="000D2EAF" w:rsidRPr="000D2EAF" w:rsidRDefault="000D2EAF" w:rsidP="000D2EAF">
      <w:pPr>
        <w:numPr>
          <w:ilvl w:val="0"/>
          <w:numId w:val="7"/>
        </w:numPr>
        <w:tabs>
          <w:tab w:val="left" w:pos="180"/>
        </w:tabs>
        <w:spacing w:after="0" w:line="240" w:lineRule="auto"/>
        <w:ind w:left="180" w:hanging="180"/>
        <w:contextualSpacing/>
        <w:jc w:val="both"/>
        <w:rPr>
          <w:rFonts w:ascii="Times New Roman" w:hAnsi="Times New Roman" w:cs="Times New Roman"/>
          <w:sz w:val="24"/>
          <w:szCs w:val="24"/>
        </w:rPr>
      </w:pPr>
      <w:r w:rsidRPr="000D2EAF">
        <w:rPr>
          <w:rFonts w:ascii="Times New Roman" w:hAnsi="Times New Roman" w:cs="Times New Roman"/>
          <w:sz w:val="24"/>
          <w:szCs w:val="24"/>
        </w:rPr>
        <w:t>GOAL-TEST(s).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sz w:val="24"/>
          <w:szCs w:val="24"/>
        </w:rPr>
      </w:pPr>
      <w:r w:rsidRPr="000D2EAF">
        <w:rPr>
          <w:rFonts w:ascii="Times New Roman" w:hAnsi="Times New Roman" w:cs="Times New Roman"/>
          <w:sz w:val="24"/>
          <w:szCs w:val="24"/>
        </w:rPr>
        <w:t>Note in particular that the agent cannot determine RESULT(s, a) except by actually being in s and doing a. For example, in the maze problem shown in below figure, the agent does not know that going Up from (1,1) leads to (1,2); nor, having done that, does it know that going Down will take it back to (1,1). This degree of ignorance can be reduced in some applications— for example, a robot explorer might know how its movement actions work and be ignorant only of the locations of obstacles.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r w:rsidRPr="000D2EAF">
        <w:rPr>
          <w:rFonts w:ascii="Times New Roman" w:hAnsi="Times New Roman" w:cs="Times New Roman"/>
          <w:noProof/>
          <w:sz w:val="24"/>
          <w:szCs w:val="24"/>
          <w:lang w:eastAsia="en-IN"/>
        </w:rPr>
        <w:drawing>
          <wp:anchor distT="0" distB="0" distL="114300" distR="114300" simplePos="0" relativeHeight="251670528" behindDoc="1" locked="0" layoutInCell="1" allowOverlap="1">
            <wp:simplePos x="0" y="0"/>
            <wp:positionH relativeFrom="column">
              <wp:posOffset>442595</wp:posOffset>
            </wp:positionH>
            <wp:positionV relativeFrom="paragraph">
              <wp:posOffset>96520</wp:posOffset>
            </wp:positionV>
            <wp:extent cx="4846320" cy="1879600"/>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4846320" cy="1879600"/>
                    </a:xfrm>
                    <a:prstGeom prst="rect">
                      <a:avLst/>
                    </a:prstGeom>
                    <a:noFill/>
                  </pic:spPr>
                </pic:pic>
              </a:graphicData>
            </a:graphic>
          </wp:anchor>
        </w:drawing>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sectPr w:rsidR="000D2EAF" w:rsidRPr="000D2EAF">
          <w:pgSz w:w="11900" w:h="16838"/>
          <w:pgMar w:top="1435" w:right="1426" w:bottom="1440" w:left="1440" w:header="0" w:footer="0" w:gutter="0"/>
          <w:cols w:space="0" w:equalWidth="0">
            <w:col w:w="9040"/>
          </w:cols>
          <w:docGrid w:linePitch="360"/>
        </w:sectPr>
      </w:pPr>
    </w:p>
    <w:p w:rsidR="000D2EAF" w:rsidRPr="000D2EAF" w:rsidRDefault="000D2EAF" w:rsidP="000D2EAF">
      <w:pPr>
        <w:spacing w:after="0" w:line="240" w:lineRule="auto"/>
        <w:contextualSpacing/>
        <w:jc w:val="both"/>
        <w:rPr>
          <w:rFonts w:ascii="Times New Roman" w:eastAsia="Times New Roman" w:hAnsi="Times New Roman" w:cs="Times New Roman"/>
          <w:b/>
          <w:sz w:val="24"/>
          <w:szCs w:val="24"/>
          <w:u w:val="single"/>
        </w:rPr>
      </w:pPr>
      <w:bookmarkStart w:id="6" w:name="page13"/>
      <w:bookmarkEnd w:id="6"/>
      <w:r w:rsidRPr="000D2EAF">
        <w:rPr>
          <w:rFonts w:ascii="Times New Roman" w:eastAsia="Times New Roman" w:hAnsi="Times New Roman" w:cs="Times New Roman"/>
          <w:b/>
          <w:sz w:val="24"/>
          <w:szCs w:val="24"/>
          <w:u w:val="single"/>
        </w:rPr>
        <w:lastRenderedPageBreak/>
        <w:t>Online search agents</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Default="000D2EAF" w:rsidP="000D2EAF">
      <w:pPr>
        <w:spacing w:after="0" w:line="240" w:lineRule="auto"/>
        <w:contextualSpacing/>
        <w:jc w:val="both"/>
        <w:rPr>
          <w:rFonts w:ascii="Times New Roman" w:hAnsi="Times New Roman" w:cs="Times New Roman"/>
          <w:sz w:val="24"/>
          <w:szCs w:val="24"/>
        </w:rPr>
      </w:pPr>
      <w:r w:rsidRPr="000D2EAF">
        <w:rPr>
          <w:rFonts w:ascii="Times New Roman" w:hAnsi="Times New Roman" w:cs="Times New Roman"/>
          <w:sz w:val="24"/>
          <w:szCs w:val="24"/>
        </w:rPr>
        <w:t>After each action, an online agent receives a percept telling it what state it has reached; from this information, it can augment its map of the environment. The current map is used to decide where to go next. This interleaving of planning and action means that online search algorithms are quite different from the offline search algorithms we have seen previously. For example, offline algorithms such as A</w:t>
      </w:r>
      <w:r w:rsidRPr="000D2EAF">
        <w:rPr>
          <w:rFonts w:ascii="Times New Roman" w:eastAsia="Cambria Math" w:hAnsi="Cambria Math" w:cs="Times New Roman"/>
          <w:sz w:val="24"/>
          <w:szCs w:val="24"/>
        </w:rPr>
        <w:t>∗</w:t>
      </w:r>
      <w:r w:rsidRPr="000D2EAF">
        <w:rPr>
          <w:rFonts w:ascii="Times New Roman" w:hAnsi="Times New Roman" w:cs="Times New Roman"/>
          <w:sz w:val="24"/>
          <w:szCs w:val="24"/>
        </w:rPr>
        <w:t xml:space="preserve"> can expand a node in one part of the space and then immediately expand a node in another part of the space, because node expansion involves simulated rather than real actions. An online algorithm, on the other hand, can discover successors only for a node that it physically occupies. To avoid trave</w:t>
      </w:r>
      <w:r w:rsidR="00955226">
        <w:rPr>
          <w:rFonts w:ascii="Times New Roman" w:hAnsi="Times New Roman" w:cs="Times New Roman"/>
          <w:sz w:val="24"/>
          <w:szCs w:val="24"/>
        </w:rPr>
        <w:t>l</w:t>
      </w:r>
      <w:r w:rsidRPr="000D2EAF">
        <w:rPr>
          <w:rFonts w:ascii="Times New Roman" w:hAnsi="Times New Roman" w:cs="Times New Roman"/>
          <w:sz w:val="24"/>
          <w:szCs w:val="24"/>
        </w:rPr>
        <w:t>ling all the way across the tree to expand the next node, it seems better to expand nodes in a local order. Depth-first search has exactly this property because (except when backtracking) the next node expanded is a child of the previous node expanded.</w:t>
      </w:r>
    </w:p>
    <w:p w:rsidR="00955226" w:rsidRDefault="00955226" w:rsidP="000D2EAF">
      <w:pPr>
        <w:spacing w:after="0" w:line="240" w:lineRule="auto"/>
        <w:contextualSpacing/>
        <w:jc w:val="both"/>
        <w:rPr>
          <w:rFonts w:ascii="Times New Roman" w:hAnsi="Times New Roman" w:cs="Times New Roman"/>
          <w:sz w:val="24"/>
          <w:szCs w:val="24"/>
        </w:rPr>
      </w:pPr>
    </w:p>
    <w:p w:rsidR="000D2EAF" w:rsidRPr="000D2EAF" w:rsidRDefault="000D2EAF" w:rsidP="000D2EAF">
      <w:pPr>
        <w:spacing w:after="0" w:line="240" w:lineRule="auto"/>
        <w:ind w:firstLine="720"/>
        <w:contextualSpacing/>
        <w:jc w:val="both"/>
        <w:rPr>
          <w:rFonts w:ascii="Times New Roman" w:hAnsi="Times New Roman" w:cs="Times New Roman"/>
          <w:sz w:val="24"/>
          <w:szCs w:val="24"/>
        </w:rPr>
      </w:pPr>
      <w:r w:rsidRPr="000D2EAF">
        <w:rPr>
          <w:rFonts w:ascii="Times New Roman" w:hAnsi="Times New Roman" w:cs="Times New Roman"/>
          <w:sz w:val="24"/>
          <w:szCs w:val="24"/>
        </w:rPr>
        <w:t xml:space="preserve">An online depth-first search agent is shown in below figure. This agent stores its map in a table, RESULT[s, a], that records the state resulting from executing action </w:t>
      </w:r>
      <w:r w:rsidRPr="000D2EAF">
        <w:rPr>
          <w:rFonts w:ascii="Times New Roman" w:hAnsi="Times New Roman" w:cs="Times New Roman"/>
          <w:i/>
          <w:sz w:val="24"/>
          <w:szCs w:val="24"/>
        </w:rPr>
        <w:t>a</w:t>
      </w:r>
      <w:r w:rsidRPr="000D2EAF">
        <w:rPr>
          <w:rFonts w:ascii="Times New Roman" w:hAnsi="Times New Roman" w:cs="Times New Roman"/>
          <w:sz w:val="24"/>
          <w:szCs w:val="24"/>
        </w:rPr>
        <w:t xml:space="preserve"> in state </w:t>
      </w:r>
      <w:r w:rsidRPr="000D2EAF">
        <w:rPr>
          <w:rFonts w:ascii="Times New Roman" w:hAnsi="Times New Roman" w:cs="Times New Roman"/>
          <w:i/>
          <w:sz w:val="24"/>
          <w:szCs w:val="24"/>
        </w:rPr>
        <w:t>s</w:t>
      </w:r>
      <w:r w:rsidRPr="000D2EAF">
        <w:rPr>
          <w:rFonts w:ascii="Times New Roman" w:hAnsi="Times New Roman" w:cs="Times New Roman"/>
          <w:sz w:val="24"/>
          <w:szCs w:val="24"/>
        </w:rPr>
        <w:t xml:space="preserve">. </w:t>
      </w:r>
      <w:proofErr w:type="gramStart"/>
      <w:r w:rsidRPr="000D2EAF">
        <w:rPr>
          <w:rFonts w:ascii="Times New Roman" w:hAnsi="Times New Roman" w:cs="Times New Roman"/>
          <w:sz w:val="24"/>
          <w:szCs w:val="24"/>
        </w:rPr>
        <w:t>Whenever</w:t>
      </w:r>
      <w:proofErr w:type="gramEnd"/>
      <w:r w:rsidRPr="000D2EAF">
        <w:rPr>
          <w:rFonts w:ascii="Times New Roman" w:hAnsi="Times New Roman" w:cs="Times New Roman"/>
          <w:sz w:val="24"/>
          <w:szCs w:val="24"/>
        </w:rPr>
        <w:t xml:space="preserve"> an action from the current state has not been explored, the agent tries that action. The difficulty comes when the agent has tried all the actions in a state.</w:t>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r w:rsidRPr="000D2EAF">
        <w:rPr>
          <w:rFonts w:ascii="Times New Roman" w:hAnsi="Times New Roman" w:cs="Times New Roman"/>
          <w:noProof/>
          <w:sz w:val="24"/>
          <w:szCs w:val="24"/>
          <w:lang w:eastAsia="en-IN"/>
        </w:rPr>
        <w:drawing>
          <wp:anchor distT="0" distB="0" distL="114300" distR="114300" simplePos="0" relativeHeight="251671552" behindDoc="1" locked="0" layoutInCell="1" allowOverlap="1">
            <wp:simplePos x="0" y="0"/>
            <wp:positionH relativeFrom="column">
              <wp:posOffset>0</wp:posOffset>
            </wp:positionH>
            <wp:positionV relativeFrom="paragraph">
              <wp:posOffset>77470</wp:posOffset>
            </wp:positionV>
            <wp:extent cx="5731510" cy="3787140"/>
            <wp:effectExtent l="1905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731510" cy="3787140"/>
                    </a:xfrm>
                    <a:prstGeom prst="rect">
                      <a:avLst/>
                    </a:prstGeom>
                    <a:noFill/>
                  </pic:spPr>
                </pic:pic>
              </a:graphicData>
            </a:graphic>
          </wp:anchor>
        </w:drawing>
      </w: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eastAsia="Times New Roman" w:hAnsi="Times New Roman" w:cs="Times New Roman"/>
          <w:sz w:val="24"/>
          <w:szCs w:val="24"/>
        </w:rPr>
      </w:pPr>
    </w:p>
    <w:p w:rsidR="000D2EAF" w:rsidRPr="000D2EAF" w:rsidRDefault="000D2EAF" w:rsidP="000D2EAF">
      <w:pPr>
        <w:spacing w:after="0" w:line="240" w:lineRule="auto"/>
        <w:contextualSpacing/>
        <w:jc w:val="both"/>
        <w:rPr>
          <w:rFonts w:ascii="Times New Roman" w:hAnsi="Times New Roman" w:cs="Times New Roman"/>
          <w:sz w:val="24"/>
          <w:szCs w:val="24"/>
        </w:rPr>
      </w:pPr>
    </w:p>
    <w:sectPr w:rsidR="000D2EAF" w:rsidRPr="000D2EAF" w:rsidSect="005975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hybridMultilevel"/>
    <w:tmpl w:val="1E7FF52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7C3DB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737B8D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3"/>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4"/>
    <w:multiLevelType w:val="hybridMultilevel"/>
    <w:tmpl w:val="22221A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5"/>
    <w:multiLevelType w:val="hybridMultilevel"/>
    <w:tmpl w:val="4516DD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6"/>
    <w:multiLevelType w:val="hybridMultilevel"/>
    <w:tmpl w:val="3006C8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3926137C"/>
    <w:multiLevelType w:val="hybridMultilevel"/>
    <w:tmpl w:val="3DEABA50"/>
    <w:lvl w:ilvl="0" w:tplc="378C4B82">
      <w:start w:val="1"/>
      <w:numFmt w:val="bullet"/>
      <w:lvlText w:val=""/>
      <w:lvlJc w:val="left"/>
      <w:pPr>
        <w:tabs>
          <w:tab w:val="num" w:pos="720"/>
        </w:tabs>
        <w:ind w:left="720" w:hanging="360"/>
      </w:pPr>
      <w:rPr>
        <w:rFonts w:ascii="Wingdings 3" w:hAnsi="Wingdings 3" w:hint="default"/>
      </w:rPr>
    </w:lvl>
    <w:lvl w:ilvl="1" w:tplc="1ECCDE08" w:tentative="1">
      <w:start w:val="1"/>
      <w:numFmt w:val="bullet"/>
      <w:lvlText w:val=""/>
      <w:lvlJc w:val="left"/>
      <w:pPr>
        <w:tabs>
          <w:tab w:val="num" w:pos="1440"/>
        </w:tabs>
        <w:ind w:left="1440" w:hanging="360"/>
      </w:pPr>
      <w:rPr>
        <w:rFonts w:ascii="Wingdings 3" w:hAnsi="Wingdings 3" w:hint="default"/>
      </w:rPr>
    </w:lvl>
    <w:lvl w:ilvl="2" w:tplc="60DA2748" w:tentative="1">
      <w:start w:val="1"/>
      <w:numFmt w:val="bullet"/>
      <w:lvlText w:val=""/>
      <w:lvlJc w:val="left"/>
      <w:pPr>
        <w:tabs>
          <w:tab w:val="num" w:pos="2160"/>
        </w:tabs>
        <w:ind w:left="2160" w:hanging="360"/>
      </w:pPr>
      <w:rPr>
        <w:rFonts w:ascii="Wingdings 3" w:hAnsi="Wingdings 3" w:hint="default"/>
      </w:rPr>
    </w:lvl>
    <w:lvl w:ilvl="3" w:tplc="41A84A3E" w:tentative="1">
      <w:start w:val="1"/>
      <w:numFmt w:val="bullet"/>
      <w:lvlText w:val=""/>
      <w:lvlJc w:val="left"/>
      <w:pPr>
        <w:tabs>
          <w:tab w:val="num" w:pos="2880"/>
        </w:tabs>
        <w:ind w:left="2880" w:hanging="360"/>
      </w:pPr>
      <w:rPr>
        <w:rFonts w:ascii="Wingdings 3" w:hAnsi="Wingdings 3" w:hint="default"/>
      </w:rPr>
    </w:lvl>
    <w:lvl w:ilvl="4" w:tplc="BA3C40AC" w:tentative="1">
      <w:start w:val="1"/>
      <w:numFmt w:val="bullet"/>
      <w:lvlText w:val=""/>
      <w:lvlJc w:val="left"/>
      <w:pPr>
        <w:tabs>
          <w:tab w:val="num" w:pos="3600"/>
        </w:tabs>
        <w:ind w:left="3600" w:hanging="360"/>
      </w:pPr>
      <w:rPr>
        <w:rFonts w:ascii="Wingdings 3" w:hAnsi="Wingdings 3" w:hint="default"/>
      </w:rPr>
    </w:lvl>
    <w:lvl w:ilvl="5" w:tplc="82BE10E2" w:tentative="1">
      <w:start w:val="1"/>
      <w:numFmt w:val="bullet"/>
      <w:lvlText w:val=""/>
      <w:lvlJc w:val="left"/>
      <w:pPr>
        <w:tabs>
          <w:tab w:val="num" w:pos="4320"/>
        </w:tabs>
        <w:ind w:left="4320" w:hanging="360"/>
      </w:pPr>
      <w:rPr>
        <w:rFonts w:ascii="Wingdings 3" w:hAnsi="Wingdings 3" w:hint="default"/>
      </w:rPr>
    </w:lvl>
    <w:lvl w:ilvl="6" w:tplc="0350761C" w:tentative="1">
      <w:start w:val="1"/>
      <w:numFmt w:val="bullet"/>
      <w:lvlText w:val=""/>
      <w:lvlJc w:val="left"/>
      <w:pPr>
        <w:tabs>
          <w:tab w:val="num" w:pos="5040"/>
        </w:tabs>
        <w:ind w:left="5040" w:hanging="360"/>
      </w:pPr>
      <w:rPr>
        <w:rFonts w:ascii="Wingdings 3" w:hAnsi="Wingdings 3" w:hint="default"/>
      </w:rPr>
    </w:lvl>
    <w:lvl w:ilvl="7" w:tplc="7338A4CE" w:tentative="1">
      <w:start w:val="1"/>
      <w:numFmt w:val="bullet"/>
      <w:lvlText w:val=""/>
      <w:lvlJc w:val="left"/>
      <w:pPr>
        <w:tabs>
          <w:tab w:val="num" w:pos="5760"/>
        </w:tabs>
        <w:ind w:left="5760" w:hanging="360"/>
      </w:pPr>
      <w:rPr>
        <w:rFonts w:ascii="Wingdings 3" w:hAnsi="Wingdings 3" w:hint="default"/>
      </w:rPr>
    </w:lvl>
    <w:lvl w:ilvl="8" w:tplc="FE9098F6"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0D2EAF"/>
    <w:rsid w:val="000D2EAF"/>
    <w:rsid w:val="0059759E"/>
    <w:rsid w:val="006C43C8"/>
    <w:rsid w:val="009552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59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8277046">
      <w:bodyDiv w:val="1"/>
      <w:marLeft w:val="0"/>
      <w:marRight w:val="0"/>
      <w:marTop w:val="0"/>
      <w:marBottom w:val="0"/>
      <w:divBdr>
        <w:top w:val="none" w:sz="0" w:space="0" w:color="auto"/>
        <w:left w:val="none" w:sz="0" w:space="0" w:color="auto"/>
        <w:bottom w:val="none" w:sz="0" w:space="0" w:color="auto"/>
        <w:right w:val="none" w:sz="0" w:space="0" w:color="auto"/>
      </w:divBdr>
      <w:divsChild>
        <w:div w:id="1522671374">
          <w:marLeft w:val="576"/>
          <w:marRight w:val="0"/>
          <w:marTop w:val="80"/>
          <w:marBottom w:val="0"/>
          <w:divBdr>
            <w:top w:val="none" w:sz="0" w:space="0" w:color="auto"/>
            <w:left w:val="none" w:sz="0" w:space="0" w:color="auto"/>
            <w:bottom w:val="none" w:sz="0" w:space="0" w:color="auto"/>
            <w:right w:val="none" w:sz="0" w:space="0" w:color="auto"/>
          </w:divBdr>
        </w:div>
        <w:div w:id="1737630606">
          <w:marLeft w:val="576"/>
          <w:marRight w:val="0"/>
          <w:marTop w:val="80"/>
          <w:marBottom w:val="0"/>
          <w:divBdr>
            <w:top w:val="none" w:sz="0" w:space="0" w:color="auto"/>
            <w:left w:val="none" w:sz="0" w:space="0" w:color="auto"/>
            <w:bottom w:val="none" w:sz="0" w:space="0" w:color="auto"/>
            <w:right w:val="none" w:sz="0" w:space="0" w:color="auto"/>
          </w:divBdr>
        </w:div>
        <w:div w:id="580599504">
          <w:marLeft w:val="576"/>
          <w:marRight w:val="0"/>
          <w:marTop w:val="80"/>
          <w:marBottom w:val="0"/>
          <w:divBdr>
            <w:top w:val="none" w:sz="0" w:space="0" w:color="auto"/>
            <w:left w:val="none" w:sz="0" w:space="0" w:color="auto"/>
            <w:bottom w:val="none" w:sz="0" w:space="0" w:color="auto"/>
            <w:right w:val="none" w:sz="0" w:space="0" w:color="auto"/>
          </w:divBdr>
        </w:div>
        <w:div w:id="1306159911">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1624</Words>
  <Characters>9257</Characters>
  <Application>Microsoft Office Word</Application>
  <DocSecurity>0</DocSecurity>
  <Lines>77</Lines>
  <Paragraphs>21</Paragraphs>
  <ScaleCrop>false</ScaleCrop>
  <Company/>
  <LinksUpToDate>false</LinksUpToDate>
  <CharactersWithSpaces>10860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chpraneeth</dc:creator>
  <cp:lastModifiedBy>chpraneeth</cp:lastModifiedBy>
  <cp:revision>3</cp:revision>
  <dcterms:created xsi:type="dcterms:W3CDTF">2020-08-04T06:27:00Z</dcterms:created>
  <dcterms:modified xsi:type="dcterms:W3CDTF">2020-08-04T06:35:00Z</dcterms:modified>
</cp:coreProperties>
</file>