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C4" w:rsidRDefault="008A68C4" w:rsidP="008A68C4">
      <w:pPr>
        <w:pStyle w:val="BodyText"/>
        <w:spacing w:before="90"/>
        <w:ind w:left="1666" w:right="2539"/>
        <w:jc w:val="center"/>
      </w:pPr>
      <w:r>
        <w:t>EXPERIMENT - 11</w:t>
      </w:r>
    </w:p>
    <w:p w:rsidR="008A68C4" w:rsidRDefault="008A68C4" w:rsidP="008A68C4">
      <w:pPr>
        <w:pStyle w:val="BodyText"/>
        <w:spacing w:before="1"/>
        <w:rPr>
          <w:sz w:val="16"/>
        </w:rPr>
      </w:pPr>
    </w:p>
    <w:p w:rsidR="008A68C4" w:rsidRDefault="008A68C4" w:rsidP="008A68C4">
      <w:pPr>
        <w:pStyle w:val="BodyText"/>
        <w:spacing w:before="90"/>
        <w:ind w:left="535"/>
      </w:pPr>
      <w:r>
        <w:t>PRE-LAB:</w:t>
      </w:r>
    </w:p>
    <w:p w:rsidR="008A68C4" w:rsidRDefault="008A68C4" w:rsidP="008A68C4">
      <w:pPr>
        <w:pStyle w:val="BodyText"/>
        <w:spacing w:before="9"/>
        <w:rPr>
          <w:sz w:val="23"/>
        </w:rPr>
      </w:pPr>
    </w:p>
    <w:p w:rsidR="008A68C4" w:rsidRDefault="008A68C4" w:rsidP="008A68C4">
      <w:pPr>
        <w:pStyle w:val="ListParagraph"/>
        <w:numPr>
          <w:ilvl w:val="0"/>
          <w:numId w:val="2"/>
        </w:numPr>
        <w:tabs>
          <w:tab w:val="left" w:pos="1256"/>
        </w:tabs>
        <w:rPr>
          <w:sz w:val="24"/>
        </w:rPr>
      </w:pPr>
      <w:r>
        <w:rPr>
          <w:sz w:val="24"/>
        </w:rPr>
        <w:t xml:space="preserve">What are </w:t>
      </w:r>
      <w:proofErr w:type="spellStart"/>
      <w:r>
        <w:rPr>
          <w:sz w:val="24"/>
        </w:rPr>
        <w:t>NoSQL</w:t>
      </w:r>
      <w:proofErr w:type="spellEnd"/>
      <w:r>
        <w:rPr>
          <w:sz w:val="24"/>
        </w:rPr>
        <w:t xml:space="preserve"> databases? What are the different types of </w:t>
      </w:r>
      <w:proofErr w:type="spellStart"/>
      <w:r>
        <w:rPr>
          <w:sz w:val="24"/>
        </w:rPr>
        <w:t>NoSQL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databases?</w:t>
      </w:r>
    </w:p>
    <w:p w:rsidR="008A68C4" w:rsidRDefault="008A68C4" w:rsidP="008A68C4">
      <w:pPr>
        <w:pStyle w:val="ListParagraph"/>
        <w:numPr>
          <w:ilvl w:val="0"/>
          <w:numId w:val="2"/>
        </w:numPr>
        <w:tabs>
          <w:tab w:val="left" w:pos="1256"/>
        </w:tabs>
        <w:spacing w:before="139" w:line="362" w:lineRule="auto"/>
        <w:ind w:right="2726"/>
        <w:rPr>
          <w:sz w:val="24"/>
        </w:rPr>
      </w:pPr>
      <w:r>
        <w:rPr>
          <w:sz w:val="24"/>
        </w:rPr>
        <w:t xml:space="preserve">While creating Schema in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what are the points need to be taken</w:t>
      </w:r>
      <w:r>
        <w:rPr>
          <w:spacing w:val="-23"/>
          <w:sz w:val="24"/>
        </w:rPr>
        <w:t xml:space="preserve"> </w:t>
      </w:r>
      <w:r>
        <w:rPr>
          <w:sz w:val="24"/>
        </w:rPr>
        <w:t>in consideration?</w:t>
      </w:r>
    </w:p>
    <w:p w:rsidR="008A68C4" w:rsidRDefault="008A68C4" w:rsidP="008A68C4">
      <w:pPr>
        <w:pStyle w:val="ListParagraph"/>
        <w:numPr>
          <w:ilvl w:val="0"/>
          <w:numId w:val="2"/>
        </w:numPr>
        <w:tabs>
          <w:tab w:val="left" w:pos="1256"/>
        </w:tabs>
        <w:spacing w:line="273" w:lineRule="exact"/>
        <w:rPr>
          <w:sz w:val="24"/>
        </w:rPr>
      </w:pPr>
      <w:r>
        <w:rPr>
          <w:sz w:val="24"/>
        </w:rPr>
        <w:t>What is the syntax to create a collection and to drop a collection 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8A68C4" w:rsidRDefault="008A68C4" w:rsidP="008A68C4">
      <w:pPr>
        <w:pStyle w:val="ListParagraph"/>
        <w:numPr>
          <w:ilvl w:val="0"/>
          <w:numId w:val="2"/>
        </w:numPr>
        <w:tabs>
          <w:tab w:val="left" w:pos="1256"/>
        </w:tabs>
        <w:spacing w:before="139"/>
        <w:rPr>
          <w:sz w:val="24"/>
        </w:rPr>
      </w:pPr>
      <w:r>
        <w:rPr>
          <w:sz w:val="24"/>
        </w:rPr>
        <w:t>Explain what are indexes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8A68C4" w:rsidRDefault="008A68C4" w:rsidP="008A68C4">
      <w:pPr>
        <w:pStyle w:val="ListParagraph"/>
        <w:numPr>
          <w:ilvl w:val="0"/>
          <w:numId w:val="2"/>
        </w:numPr>
        <w:tabs>
          <w:tab w:val="left" w:pos="1256"/>
        </w:tabs>
        <w:spacing w:before="134"/>
        <w:rPr>
          <w:sz w:val="24"/>
        </w:rPr>
      </w:pPr>
      <w:r>
        <w:rPr>
          <w:sz w:val="24"/>
        </w:rPr>
        <w:t>Mention what is the basic syntax to use index 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spacing w:before="1"/>
      </w:pPr>
    </w:p>
    <w:p w:rsidR="008A68C4" w:rsidRDefault="008A68C4" w:rsidP="008A68C4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43</w:t>
      </w:r>
    </w:p>
    <w:p w:rsidR="008A68C4" w:rsidRDefault="008A68C4" w:rsidP="008A68C4">
      <w:pPr>
        <w:rPr>
          <w:rFonts w:ascii="Cambria"/>
          <w:sz w:val="20"/>
        </w:rPr>
        <w:sectPr w:rsidR="008A68C4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8A68C4" w:rsidRDefault="008A68C4" w:rsidP="008A68C4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C4" w:rsidRDefault="008A68C4" w:rsidP="008A68C4">
      <w:pPr>
        <w:pStyle w:val="BodyText"/>
        <w:spacing w:line="273" w:lineRule="exact"/>
        <w:ind w:left="535"/>
      </w:pPr>
      <w:r>
        <w:t>IN-LAB:</w:t>
      </w:r>
    </w:p>
    <w:p w:rsidR="008A68C4" w:rsidRDefault="008A68C4" w:rsidP="008A68C4">
      <w:pPr>
        <w:pStyle w:val="BodyText"/>
        <w:spacing w:before="9"/>
        <w:rPr>
          <w:sz w:val="23"/>
        </w:rPr>
      </w:pPr>
    </w:p>
    <w:p w:rsidR="008A68C4" w:rsidRDefault="008A68C4" w:rsidP="008A68C4">
      <w:pPr>
        <w:pStyle w:val="BodyText"/>
        <w:ind w:left="535"/>
      </w:pPr>
      <w:r>
        <w:t xml:space="preserve">Construct Queries using </w:t>
      </w:r>
      <w:proofErr w:type="spellStart"/>
      <w:r>
        <w:t>MongoDB</w:t>
      </w:r>
      <w:proofErr w:type="spellEnd"/>
      <w:r>
        <w:t xml:space="preserve"> on Case Study 9 (MILITARY DATABASE)</w:t>
      </w:r>
    </w:p>
    <w:p w:rsidR="008A68C4" w:rsidRDefault="008A68C4" w:rsidP="008A68C4">
      <w:pPr>
        <w:pStyle w:val="BodyText"/>
        <w:spacing w:before="4"/>
      </w:pPr>
    </w:p>
    <w:p w:rsidR="008A68C4" w:rsidRDefault="008A68C4" w:rsidP="008A68C4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936"/>
        <w:rPr>
          <w:sz w:val="24"/>
        </w:rPr>
      </w:pPr>
      <w:r>
        <w:rPr>
          <w:sz w:val="24"/>
        </w:rPr>
        <w:t>Create a query to create a collection called Army with given attributes defined in</w:t>
      </w:r>
      <w:r>
        <w:rPr>
          <w:spacing w:val="-23"/>
          <w:sz w:val="24"/>
        </w:rPr>
        <w:t xml:space="preserve"> </w:t>
      </w:r>
      <w:r>
        <w:rPr>
          <w:sz w:val="24"/>
        </w:rPr>
        <w:t>skilling session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</w:p>
    <w:p w:rsidR="008A68C4" w:rsidRDefault="008A68C4" w:rsidP="008A68C4">
      <w:pPr>
        <w:pStyle w:val="ListParagraph"/>
        <w:numPr>
          <w:ilvl w:val="0"/>
          <w:numId w:val="1"/>
        </w:numPr>
        <w:tabs>
          <w:tab w:val="left" w:pos="821"/>
        </w:tabs>
        <w:spacing w:before="5" w:line="273" w:lineRule="auto"/>
        <w:ind w:right="1611"/>
        <w:rPr>
          <w:sz w:val="24"/>
        </w:rPr>
      </w:pPr>
      <w:r>
        <w:rPr>
          <w:sz w:val="24"/>
        </w:rPr>
        <w:t>Create a query to construct a collection called Navy with given attributes defined in</w:t>
      </w:r>
      <w:r>
        <w:rPr>
          <w:spacing w:val="-24"/>
          <w:sz w:val="24"/>
        </w:rPr>
        <w:t xml:space="preserve"> </w:t>
      </w:r>
      <w:r>
        <w:rPr>
          <w:sz w:val="24"/>
        </w:rPr>
        <w:t>skilling session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</w:p>
    <w:p w:rsidR="008A68C4" w:rsidRDefault="008A68C4" w:rsidP="008A68C4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1570"/>
        <w:rPr>
          <w:sz w:val="24"/>
        </w:rPr>
      </w:pPr>
      <w:r>
        <w:rPr>
          <w:sz w:val="24"/>
        </w:rPr>
        <w:t xml:space="preserve">Create a query to create a collection with the </w:t>
      </w:r>
      <w:proofErr w:type="spellStart"/>
      <w:r>
        <w:rPr>
          <w:sz w:val="24"/>
        </w:rPr>
        <w:t>Airforce</w:t>
      </w:r>
      <w:proofErr w:type="spellEnd"/>
      <w:r>
        <w:rPr>
          <w:sz w:val="24"/>
        </w:rPr>
        <w:t xml:space="preserve"> details with given attributes defined</w:t>
      </w:r>
      <w:r>
        <w:rPr>
          <w:spacing w:val="-23"/>
          <w:sz w:val="24"/>
        </w:rPr>
        <w:t xml:space="preserve"> </w:t>
      </w:r>
      <w:r>
        <w:rPr>
          <w:sz w:val="24"/>
        </w:rPr>
        <w:t>in skilling session 4</w:t>
      </w:r>
    </w:p>
    <w:p w:rsidR="008A68C4" w:rsidRDefault="008A68C4" w:rsidP="008A68C4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Construct a query to insert data into above created</w:t>
      </w:r>
      <w:r>
        <w:rPr>
          <w:spacing w:val="5"/>
          <w:sz w:val="24"/>
        </w:rPr>
        <w:t xml:space="preserve"> </w:t>
      </w:r>
      <w:r>
        <w:rPr>
          <w:sz w:val="24"/>
        </w:rPr>
        <w:t>collections.</w:t>
      </w: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spacing w:before="5"/>
        <w:rPr>
          <w:sz w:val="21"/>
        </w:rPr>
      </w:pPr>
    </w:p>
    <w:p w:rsidR="008A68C4" w:rsidRDefault="008A68C4" w:rsidP="008A68C4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44</w:t>
      </w:r>
    </w:p>
    <w:p w:rsidR="008A68C4" w:rsidRDefault="008A68C4" w:rsidP="008A68C4">
      <w:pPr>
        <w:rPr>
          <w:rFonts w:ascii="Cambria"/>
          <w:sz w:val="20"/>
        </w:rPr>
        <w:sectPr w:rsidR="008A68C4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8A68C4" w:rsidRDefault="008A68C4" w:rsidP="008A68C4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C4" w:rsidRDefault="008A68C4" w:rsidP="008A68C4">
      <w:pPr>
        <w:pStyle w:val="BodyText"/>
        <w:spacing w:line="273" w:lineRule="exact"/>
        <w:ind w:left="535"/>
      </w:pPr>
      <w:r>
        <w:t>POST-LAB:</w:t>
      </w:r>
    </w:p>
    <w:p w:rsidR="008A68C4" w:rsidRDefault="008A68C4" w:rsidP="008A68C4">
      <w:pPr>
        <w:pStyle w:val="BodyText"/>
        <w:spacing w:before="9"/>
        <w:rPr>
          <w:sz w:val="23"/>
        </w:rPr>
      </w:pP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  <w:tab w:val="left" w:pos="6632"/>
        </w:tabs>
        <w:spacing w:line="278" w:lineRule="auto"/>
        <w:ind w:right="2161"/>
        <w:rPr>
          <w:sz w:val="24"/>
        </w:rPr>
      </w:pPr>
      <w:r>
        <w:rPr>
          <w:sz w:val="24"/>
        </w:rPr>
        <w:t xml:space="preserve">Most </w:t>
      </w:r>
      <w:proofErr w:type="spellStart"/>
      <w:r>
        <w:rPr>
          <w:sz w:val="24"/>
        </w:rPr>
        <w:t>NoSQL</w:t>
      </w:r>
      <w:proofErr w:type="spellEnd"/>
      <w:r>
        <w:rPr>
          <w:sz w:val="24"/>
        </w:rPr>
        <w:t xml:space="preserve"> databases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automatic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meaning that you get</w:t>
      </w:r>
      <w:r>
        <w:rPr>
          <w:spacing w:val="-11"/>
          <w:sz w:val="24"/>
        </w:rPr>
        <w:t xml:space="preserve"> </w:t>
      </w:r>
      <w:r>
        <w:rPr>
          <w:sz w:val="24"/>
        </w:rPr>
        <w:t>high availability and disaster</w:t>
      </w:r>
      <w:r>
        <w:rPr>
          <w:spacing w:val="-1"/>
          <w:sz w:val="24"/>
        </w:rPr>
        <w:t xml:space="preserve"> </w:t>
      </w:r>
      <w:r>
        <w:rPr>
          <w:sz w:val="24"/>
        </w:rPr>
        <w:t>recovery.</w:t>
      </w: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</w:tabs>
        <w:spacing w:before="195"/>
        <w:rPr>
          <w:sz w:val="24"/>
        </w:rPr>
      </w:pPr>
      <w:r>
        <w:rPr>
          <w:sz w:val="24"/>
        </w:rPr>
        <w:t>Which format is supported 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8A68C4" w:rsidRDefault="008A68C4" w:rsidP="008A68C4">
      <w:pPr>
        <w:pStyle w:val="BodyText"/>
        <w:spacing w:before="3"/>
        <w:rPr>
          <w:sz w:val="21"/>
        </w:rPr>
      </w:pP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  <w:tab w:val="left" w:pos="6473"/>
        </w:tabs>
        <w:rPr>
          <w:sz w:val="24"/>
        </w:rPr>
      </w:pPr>
      <w:r>
        <w:rPr>
          <w:sz w:val="24"/>
        </w:rPr>
        <w:t>Dynamic schema 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easier for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applications.</w:t>
      </w:r>
    </w:p>
    <w:p w:rsidR="008A68C4" w:rsidRDefault="008A68C4" w:rsidP="008A68C4">
      <w:pPr>
        <w:pStyle w:val="BodyText"/>
        <w:spacing w:before="9"/>
        <w:rPr>
          <w:sz w:val="20"/>
        </w:rPr>
      </w:pP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</w:tabs>
        <w:rPr>
          <w:sz w:val="24"/>
        </w:rPr>
      </w:pPr>
      <w:r>
        <w:rPr>
          <w:sz w:val="24"/>
        </w:rPr>
        <w:t xml:space="preserve">Which is the interactive shell for </w:t>
      </w:r>
      <w:proofErr w:type="spellStart"/>
      <w:r>
        <w:rPr>
          <w:sz w:val="24"/>
        </w:rPr>
        <w:t>MongoDB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called?</w:t>
      </w:r>
    </w:p>
    <w:p w:rsidR="008A68C4" w:rsidRDefault="008A68C4" w:rsidP="008A68C4">
      <w:pPr>
        <w:pStyle w:val="BodyText"/>
        <w:spacing w:before="3"/>
        <w:rPr>
          <w:sz w:val="21"/>
        </w:rPr>
      </w:pP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  <w:tab w:val="left" w:pos="6219"/>
        </w:tabs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stores all documents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8A68C4" w:rsidRDefault="008A68C4" w:rsidP="008A68C4">
      <w:pPr>
        <w:pStyle w:val="BodyText"/>
        <w:spacing w:before="9"/>
        <w:rPr>
          <w:sz w:val="20"/>
        </w:rPr>
      </w:pPr>
    </w:p>
    <w:p w:rsidR="008A68C4" w:rsidRDefault="008A68C4" w:rsidP="008A68C4">
      <w:pPr>
        <w:pStyle w:val="ListParagraph"/>
        <w:numPr>
          <w:ilvl w:val="1"/>
          <w:numId w:val="1"/>
        </w:numPr>
        <w:tabs>
          <w:tab w:val="left" w:pos="1256"/>
        </w:tabs>
        <w:rPr>
          <w:sz w:val="24"/>
        </w:rPr>
      </w:pPr>
      <w:r>
        <w:rPr>
          <w:sz w:val="24"/>
        </w:rPr>
        <w:t xml:space="preserve">Which command is used to add a new document to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collection?</w:t>
      </w: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8A68C4" w:rsidRDefault="008A68C4" w:rsidP="008A68C4">
      <w:pPr>
        <w:pStyle w:val="BodyText"/>
        <w:rPr>
          <w:sz w:val="20"/>
        </w:rPr>
      </w:pPr>
    </w:p>
    <w:p w:rsidR="004E3BD3" w:rsidRDefault="004E3BD3"/>
    <w:sectPr w:rsidR="004E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02C79"/>
    <w:multiLevelType w:val="hybridMultilevel"/>
    <w:tmpl w:val="C5225FB0"/>
    <w:lvl w:ilvl="0" w:tplc="64E881B4">
      <w:start w:val="1"/>
      <w:numFmt w:val="decimal"/>
      <w:lvlText w:val="%1.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80023C6"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en-US"/>
      </w:rPr>
    </w:lvl>
    <w:lvl w:ilvl="2" w:tplc="D6F4E25C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3" w:tplc="9790D944">
      <w:numFmt w:val="bullet"/>
      <w:lvlText w:val="•"/>
      <w:lvlJc w:val="left"/>
      <w:pPr>
        <w:ind w:left="4272" w:hanging="361"/>
      </w:pPr>
      <w:rPr>
        <w:rFonts w:hint="default"/>
        <w:lang w:val="en-US" w:eastAsia="en-US" w:bidi="en-US"/>
      </w:rPr>
    </w:lvl>
    <w:lvl w:ilvl="4" w:tplc="85C6811E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en-US"/>
      </w:rPr>
    </w:lvl>
    <w:lvl w:ilvl="5" w:tplc="F2843DD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6" w:tplc="72C0BCC0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en-US"/>
      </w:rPr>
    </w:lvl>
    <w:lvl w:ilvl="7" w:tplc="AF76BDDE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en-US"/>
      </w:rPr>
    </w:lvl>
    <w:lvl w:ilvl="8" w:tplc="6810C194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en-US"/>
      </w:rPr>
    </w:lvl>
  </w:abstractNum>
  <w:abstractNum w:abstractNumId="1">
    <w:nsid w:val="7FA1193D"/>
    <w:multiLevelType w:val="hybridMultilevel"/>
    <w:tmpl w:val="BC7ED74E"/>
    <w:lvl w:ilvl="0" w:tplc="491AF0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C944C8E">
      <w:start w:val="1"/>
      <w:numFmt w:val="decimal"/>
      <w:lvlText w:val="%2.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color w:val="393939"/>
        <w:spacing w:val="-2"/>
        <w:w w:val="99"/>
        <w:sz w:val="24"/>
        <w:szCs w:val="24"/>
        <w:lang w:val="en-US" w:eastAsia="en-US" w:bidi="en-US"/>
      </w:rPr>
    </w:lvl>
    <w:lvl w:ilvl="2" w:tplc="4B542E16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en-US"/>
      </w:rPr>
    </w:lvl>
    <w:lvl w:ilvl="3" w:tplc="5D8C1AD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en-US"/>
      </w:rPr>
    </w:lvl>
    <w:lvl w:ilvl="4" w:tplc="2C1EEDFC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en-US"/>
      </w:rPr>
    </w:lvl>
    <w:lvl w:ilvl="5" w:tplc="9E1AFCC4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en-US"/>
      </w:rPr>
    </w:lvl>
    <w:lvl w:ilvl="6" w:tplc="A3AEE2A4">
      <w:numFmt w:val="bullet"/>
      <w:lvlText w:val="•"/>
      <w:lvlJc w:val="left"/>
      <w:pPr>
        <w:ind w:left="6837" w:hanging="361"/>
      </w:pPr>
      <w:rPr>
        <w:rFonts w:hint="default"/>
        <w:lang w:val="en-US" w:eastAsia="en-US" w:bidi="en-US"/>
      </w:rPr>
    </w:lvl>
    <w:lvl w:ilvl="7" w:tplc="5FB2AE54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en-US"/>
      </w:rPr>
    </w:lvl>
    <w:lvl w:ilvl="8" w:tplc="81B0A97E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A68C4"/>
    <w:rsid w:val="004E3BD3"/>
    <w:rsid w:val="008A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6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68C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A68C4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2020-09-09T10:32:00Z</dcterms:created>
  <dcterms:modified xsi:type="dcterms:W3CDTF">2020-09-09T10:32:00Z</dcterms:modified>
</cp:coreProperties>
</file>