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E8" w:rsidRDefault="00071BE8" w:rsidP="00071BE8">
      <w:pPr>
        <w:pStyle w:val="Default"/>
      </w:pPr>
    </w:p>
    <w:p w:rsidR="00071BE8" w:rsidRDefault="00071BE8" w:rsidP="00071BE8">
      <w:pPr>
        <w:pStyle w:val="Default"/>
        <w:jc w:val="center"/>
        <w:rPr>
          <w:sz w:val="23"/>
          <w:szCs w:val="23"/>
        </w:rPr>
      </w:pPr>
      <w:r>
        <w:rPr>
          <w:b/>
          <w:bCs/>
          <w:sz w:val="23"/>
          <w:szCs w:val="23"/>
        </w:rPr>
        <w:t>Tutorial – 1</w:t>
      </w:r>
    </w:p>
    <w:p w:rsidR="00071BE8" w:rsidRDefault="00071BE8" w:rsidP="00071BE8">
      <w:pPr>
        <w:pStyle w:val="Default"/>
        <w:jc w:val="both"/>
        <w:rPr>
          <w:sz w:val="23"/>
          <w:szCs w:val="23"/>
        </w:rPr>
      </w:pPr>
      <w:r>
        <w:rPr>
          <w:sz w:val="23"/>
          <w:szCs w:val="23"/>
        </w:rPr>
        <w:t xml:space="preserve">Design an ER diagram for the below case study - 1 </w:t>
      </w:r>
    </w:p>
    <w:p w:rsidR="00071BE8" w:rsidRDefault="00071BE8" w:rsidP="00071BE8">
      <w:pPr>
        <w:pStyle w:val="Default"/>
        <w:jc w:val="both"/>
        <w:rPr>
          <w:sz w:val="26"/>
          <w:szCs w:val="26"/>
        </w:rPr>
      </w:pPr>
      <w:r>
        <w:rPr>
          <w:sz w:val="23"/>
          <w:szCs w:val="23"/>
        </w:rPr>
        <w:t xml:space="preserve">Case Study 1: </w:t>
      </w:r>
      <w:r>
        <w:rPr>
          <w:b/>
          <w:bCs/>
          <w:sz w:val="26"/>
          <w:szCs w:val="26"/>
        </w:rPr>
        <w:t xml:space="preserve">Covid Pandemic Country-wise Database System </w:t>
      </w:r>
    </w:p>
    <w:p w:rsidR="00071BE8" w:rsidRDefault="00071BE8" w:rsidP="00071BE8">
      <w:pPr>
        <w:pStyle w:val="Default"/>
        <w:jc w:val="both"/>
        <w:rPr>
          <w:sz w:val="23"/>
          <w:szCs w:val="23"/>
        </w:rPr>
      </w:pPr>
      <w:r>
        <w:rPr>
          <w:sz w:val="23"/>
          <w:szCs w:val="23"/>
        </w:rPr>
        <w:t xml:space="preserve">COVID-19 is also known as corona virus. It was first reported to the World Health Organisation(WHO) on the 31st of December, 2019 in Wuhan, China. Mr. John employed the services of a Data Analyst for the design of a COVID-19 database. Mr. John gave requirements to the Data Analyst to carry on his </w:t>
      </w:r>
      <w:bookmarkStart w:id="0" w:name="_GoBack"/>
      <w:bookmarkEnd w:id="0"/>
      <w:r>
        <w:rPr>
          <w:sz w:val="23"/>
          <w:szCs w:val="23"/>
        </w:rPr>
        <w:t xml:space="preserve">work in designing the database. </w:t>
      </w:r>
    </w:p>
    <w:p w:rsidR="00071BE8" w:rsidRDefault="00071BE8" w:rsidP="00071BE8">
      <w:pPr>
        <w:pStyle w:val="Default"/>
        <w:jc w:val="both"/>
        <w:rPr>
          <w:sz w:val="23"/>
          <w:szCs w:val="23"/>
        </w:rPr>
      </w:pPr>
      <w:r>
        <w:rPr>
          <w:sz w:val="23"/>
          <w:szCs w:val="23"/>
        </w:rPr>
        <w:t xml:space="preserve">This database system is helpful in finding out the number of cases in a particular day and in a particular country. It should also give the no. of persons recovered or died based on the data stored in the database. By analyzing the data, we can find out the most Covid affected areas over the globe. </w:t>
      </w:r>
    </w:p>
    <w:p w:rsidR="00C35EB8" w:rsidRDefault="00071BE8" w:rsidP="00071BE8">
      <w:pPr>
        <w:jc w:val="both"/>
      </w:pPr>
      <w:r>
        <w:rPr>
          <w:sz w:val="23"/>
          <w:szCs w:val="23"/>
        </w:rPr>
        <w:t>This system requires a database for storing the details of all the countries with their details of country code, name, population count and such other details related to the country. There should be Person database where all the details of the people are stored who came for taking the test. Initially the status of the person is taken as negative. There is a need of another database where the affected person’s data is stored. Data is inserted into this whenever a person is found covid positive. It should also contain the information about the recovered or death cases. Include any other entities which are required according to your requirement.</w:t>
      </w:r>
    </w:p>
    <w:sectPr w:rsidR="00C35EB8" w:rsidSect="00E93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B54EC0"/>
    <w:rsid w:val="00071BE8"/>
    <w:rsid w:val="00A71CAC"/>
    <w:rsid w:val="00B54EC0"/>
    <w:rsid w:val="00C35EB8"/>
    <w:rsid w:val="00E93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1BE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1B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Mallieswari</cp:lastModifiedBy>
  <cp:revision>2</cp:revision>
  <dcterms:created xsi:type="dcterms:W3CDTF">2020-08-08T08:23:00Z</dcterms:created>
  <dcterms:modified xsi:type="dcterms:W3CDTF">2020-08-08T08:23:00Z</dcterms:modified>
</cp:coreProperties>
</file>