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1B1AA" w14:textId="21DE8D4D" w:rsidR="00C04C48" w:rsidRPr="00C04C48" w:rsidRDefault="00C04C48" w:rsidP="00657EAC">
      <w:pPr>
        <w:spacing w:after="0" w:line="259" w:lineRule="auto"/>
        <w:ind w:left="494" w:right="1"/>
        <w:jc w:val="center"/>
        <w:rPr>
          <w:rFonts w:asciiTheme="minorHAnsi" w:hAnsiTheme="minorHAnsi" w:cstheme="minorHAnsi"/>
          <w:sz w:val="28"/>
          <w:szCs w:val="28"/>
        </w:rPr>
      </w:pPr>
      <w:r w:rsidRPr="00C04C48">
        <w:rPr>
          <w:rFonts w:asciiTheme="minorHAnsi" w:hAnsiTheme="minorHAnsi" w:cstheme="minorHAnsi"/>
          <w:b/>
          <w:sz w:val="28"/>
          <w:szCs w:val="28"/>
        </w:rPr>
        <w:t xml:space="preserve">Operating Systems </w:t>
      </w:r>
      <w:proofErr w:type="gramStart"/>
      <w:r w:rsidRPr="00C04C48">
        <w:rPr>
          <w:rFonts w:asciiTheme="minorHAnsi" w:hAnsiTheme="minorHAnsi" w:cstheme="minorHAnsi"/>
          <w:b/>
          <w:sz w:val="28"/>
          <w:szCs w:val="28"/>
        </w:rPr>
        <w:t>Design  19</w:t>
      </w:r>
      <w:proofErr w:type="gramEnd"/>
      <w:r w:rsidRPr="00C04C48">
        <w:rPr>
          <w:rFonts w:asciiTheme="minorHAnsi" w:hAnsiTheme="minorHAnsi" w:cstheme="minorHAnsi"/>
          <w:b/>
          <w:sz w:val="28"/>
          <w:szCs w:val="28"/>
        </w:rPr>
        <w:t xml:space="preserve">CS2106A </w:t>
      </w:r>
    </w:p>
    <w:p w14:paraId="2A9FFF63" w14:textId="0C2C71B0" w:rsidR="00C04C48" w:rsidRPr="00C04C48" w:rsidRDefault="00C04C48" w:rsidP="00657EAC">
      <w:pPr>
        <w:spacing w:after="0" w:line="239" w:lineRule="auto"/>
        <w:ind w:left="2492" w:right="1967" w:firstLine="0"/>
        <w:jc w:val="center"/>
        <w:rPr>
          <w:rFonts w:asciiTheme="minorHAnsi" w:hAnsiTheme="minorHAnsi" w:cstheme="minorHAnsi"/>
        </w:rPr>
      </w:pPr>
      <w:r w:rsidRPr="00C04C48">
        <w:rPr>
          <w:rFonts w:asciiTheme="minorHAnsi" w:hAnsiTheme="minorHAnsi" w:cstheme="minorHAnsi"/>
          <w:b/>
        </w:rPr>
        <w:t>Mode of submission: Post Handwritten scanned documents in LMS</w:t>
      </w:r>
      <w:r w:rsidRPr="00C04C48">
        <w:rPr>
          <w:rFonts w:asciiTheme="minorHAnsi" w:hAnsiTheme="minorHAnsi" w:cstheme="minorHAnsi"/>
        </w:rPr>
        <w:t xml:space="preserve"> </w:t>
      </w:r>
      <w:r w:rsidRPr="00C04C48">
        <w:rPr>
          <w:rFonts w:asciiTheme="minorHAnsi" w:hAnsiTheme="minorHAnsi" w:cstheme="minorHAnsi"/>
          <w:b/>
        </w:rPr>
        <w:t>Submission date: on or before 10</w:t>
      </w:r>
      <w:r w:rsidRPr="00C04C48">
        <w:rPr>
          <w:rFonts w:asciiTheme="minorHAnsi" w:hAnsiTheme="minorHAnsi" w:cstheme="minorHAnsi"/>
          <w:b/>
          <w:vertAlign w:val="superscript"/>
        </w:rPr>
        <w:t>th</w:t>
      </w:r>
      <w:r w:rsidRPr="00C04C48">
        <w:rPr>
          <w:rFonts w:asciiTheme="minorHAnsi" w:hAnsiTheme="minorHAnsi" w:cstheme="minorHAnsi"/>
          <w:b/>
        </w:rPr>
        <w:t xml:space="preserve"> November 2020 </w:t>
      </w:r>
      <w:r w:rsidRPr="00C04C48">
        <w:rPr>
          <w:rFonts w:asciiTheme="minorHAnsi" w:hAnsiTheme="minorHAnsi" w:cstheme="minorHAnsi"/>
        </w:rPr>
        <w:t xml:space="preserve"> </w:t>
      </w:r>
    </w:p>
    <w:p w14:paraId="5715301C" w14:textId="181116C0" w:rsidR="00C04C48" w:rsidRPr="00C04C48" w:rsidRDefault="00C04C48" w:rsidP="00657EAC">
      <w:pPr>
        <w:spacing w:after="0" w:line="259" w:lineRule="auto"/>
        <w:ind w:left="0" w:firstLine="0"/>
        <w:rPr>
          <w:rFonts w:asciiTheme="minorHAnsi" w:hAnsiTheme="minorHAnsi" w:cstheme="minorHAnsi"/>
          <w:sz w:val="24"/>
          <w:szCs w:val="24"/>
        </w:rPr>
      </w:pPr>
      <w:r w:rsidRPr="00C04C48">
        <w:rPr>
          <w:rFonts w:asciiTheme="minorHAnsi" w:hAnsiTheme="minorHAnsi" w:cstheme="minorHAnsi"/>
          <w:sz w:val="24"/>
          <w:szCs w:val="24"/>
        </w:rPr>
        <w:t xml:space="preserve"> </w:t>
      </w:r>
    </w:p>
    <w:p w14:paraId="62E39662" w14:textId="635B9E3C" w:rsidR="00C04C48" w:rsidRP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t xml:space="preserve">Write a UNIX system program to Solve Producer Consumer problem using POSIX semaphores. </w:t>
      </w:r>
    </w:p>
    <w:p w14:paraId="500D233D" w14:textId="7EB1D11C" w:rsidR="00C04C48" w:rsidRPr="00C04C48" w:rsidRDefault="00C04C48" w:rsidP="00657EAC">
      <w:pPr>
        <w:spacing w:after="0" w:line="257" w:lineRule="auto"/>
        <w:ind w:left="355"/>
        <w:rPr>
          <w:rFonts w:asciiTheme="minorHAnsi" w:hAnsiTheme="minorHAnsi" w:cstheme="minorHAnsi"/>
          <w:sz w:val="24"/>
          <w:szCs w:val="24"/>
        </w:rPr>
      </w:pPr>
      <w:r w:rsidRPr="00C04C48">
        <w:rPr>
          <w:rFonts w:asciiTheme="minorHAnsi" w:hAnsiTheme="minorHAnsi" w:cstheme="minorHAnsi"/>
          <w:b/>
          <w:sz w:val="24"/>
          <w:szCs w:val="24"/>
        </w:rPr>
        <w:t xml:space="preserve">Three conditions must be maintained by the code when the shared buffer is considered as a circular buffer: </w:t>
      </w:r>
    </w:p>
    <w:p w14:paraId="230DBBBF" w14:textId="473F5515" w:rsidR="00C04C48" w:rsidRPr="00C04C48" w:rsidRDefault="00C04C48" w:rsidP="00657EAC">
      <w:pPr>
        <w:numPr>
          <w:ilvl w:val="1"/>
          <w:numId w:val="1"/>
        </w:numPr>
        <w:spacing w:after="0"/>
        <w:ind w:hanging="216"/>
        <w:rPr>
          <w:rFonts w:asciiTheme="minorHAnsi" w:hAnsiTheme="minorHAnsi" w:cstheme="minorHAnsi"/>
          <w:sz w:val="24"/>
          <w:szCs w:val="24"/>
        </w:rPr>
      </w:pPr>
      <w:r w:rsidRPr="00C04C48">
        <w:rPr>
          <w:rFonts w:asciiTheme="minorHAnsi" w:hAnsiTheme="minorHAnsi" w:cstheme="minorHAnsi"/>
          <w:sz w:val="24"/>
          <w:szCs w:val="24"/>
        </w:rPr>
        <w:t xml:space="preserve">The consumer cannot try to remove an item from the buffer when the buffer is empty. </w:t>
      </w:r>
    </w:p>
    <w:p w14:paraId="60E84708" w14:textId="320015A5" w:rsidR="00C04C48" w:rsidRPr="00C04C48" w:rsidRDefault="00C04C48" w:rsidP="00657EAC">
      <w:pPr>
        <w:numPr>
          <w:ilvl w:val="1"/>
          <w:numId w:val="1"/>
        </w:numPr>
        <w:spacing w:after="0"/>
        <w:ind w:hanging="216"/>
        <w:rPr>
          <w:rFonts w:asciiTheme="minorHAnsi" w:hAnsiTheme="minorHAnsi" w:cstheme="minorHAnsi"/>
          <w:sz w:val="24"/>
          <w:szCs w:val="24"/>
        </w:rPr>
      </w:pPr>
      <w:r w:rsidRPr="00C04C48">
        <w:rPr>
          <w:rFonts w:asciiTheme="minorHAnsi" w:hAnsiTheme="minorHAnsi" w:cstheme="minorHAnsi"/>
          <w:sz w:val="24"/>
          <w:szCs w:val="24"/>
        </w:rPr>
        <w:t xml:space="preserve">The producer cannot try to place an item into the buffer when the buffer is full. </w:t>
      </w:r>
    </w:p>
    <w:p w14:paraId="49F9E409" w14:textId="3608210A" w:rsidR="00C04C48" w:rsidRPr="00C04C48" w:rsidRDefault="00C04C48" w:rsidP="00657EAC">
      <w:pPr>
        <w:numPr>
          <w:ilvl w:val="1"/>
          <w:numId w:val="1"/>
        </w:numPr>
        <w:spacing w:after="0"/>
        <w:ind w:hanging="216"/>
        <w:rPr>
          <w:rFonts w:asciiTheme="minorHAnsi" w:hAnsiTheme="minorHAnsi" w:cstheme="minorHAnsi"/>
          <w:sz w:val="24"/>
          <w:szCs w:val="24"/>
        </w:rPr>
      </w:pPr>
      <w:r w:rsidRPr="00C04C48">
        <w:rPr>
          <w:rFonts w:asciiTheme="minorHAnsi" w:hAnsiTheme="minorHAnsi" w:cstheme="minorHAnsi"/>
          <w:sz w:val="24"/>
          <w:szCs w:val="24"/>
        </w:rPr>
        <w:t xml:space="preserve">Shared variables may describe the current state of the buffer (indexes, counts, linked list pointers, etc.), so all buffer manipulations by the producer and consumer must be protected to avoid any race conditions. </w:t>
      </w:r>
    </w:p>
    <w:p w14:paraId="12A3D435" w14:textId="3210ABF4" w:rsidR="00C04C48" w:rsidRPr="00C04C48" w:rsidRDefault="00C04C48" w:rsidP="00657EAC">
      <w:pPr>
        <w:spacing w:after="0" w:line="257" w:lineRule="auto"/>
        <w:ind w:left="355"/>
        <w:rPr>
          <w:rFonts w:asciiTheme="minorHAnsi" w:hAnsiTheme="minorHAnsi" w:cstheme="minorHAnsi"/>
          <w:b/>
          <w:sz w:val="24"/>
          <w:szCs w:val="24"/>
        </w:rPr>
      </w:pPr>
      <w:r w:rsidRPr="00C04C48">
        <w:rPr>
          <w:rFonts w:asciiTheme="minorHAnsi" w:hAnsiTheme="minorHAnsi" w:cstheme="minorHAnsi"/>
          <w:b/>
          <w:sz w:val="24"/>
          <w:szCs w:val="24"/>
        </w:rPr>
        <w:t xml:space="preserve">Your solution using semaphores should demonstrates three different types of semaphores: </w:t>
      </w:r>
    </w:p>
    <w:p w14:paraId="36E3CAE9" w14:textId="77777777" w:rsidR="00C04C48" w:rsidRPr="00C04C48" w:rsidRDefault="00C04C48" w:rsidP="00657EAC">
      <w:pPr>
        <w:numPr>
          <w:ilvl w:val="1"/>
          <w:numId w:val="3"/>
        </w:numPr>
        <w:spacing w:after="0"/>
        <w:rPr>
          <w:rFonts w:asciiTheme="minorHAnsi" w:hAnsiTheme="minorHAnsi" w:cstheme="minorHAnsi"/>
          <w:sz w:val="24"/>
          <w:szCs w:val="24"/>
        </w:rPr>
      </w:pPr>
      <w:r w:rsidRPr="00C04C48">
        <w:rPr>
          <w:rFonts w:asciiTheme="minorHAnsi" w:hAnsiTheme="minorHAnsi" w:cstheme="minorHAnsi"/>
          <w:sz w:val="24"/>
          <w:szCs w:val="24"/>
        </w:rPr>
        <w:t>A binary semaphore named mutex protects the critical regions: inserting a data item into the buffer (for the producer) and removing a data item from the buffer (for the consumer). A binary semaphore that is used as a mutex is initialized to 1. (</w:t>
      </w:r>
      <w:proofErr w:type="gramStart"/>
      <w:r w:rsidRPr="00C04C48">
        <w:rPr>
          <w:rFonts w:asciiTheme="minorHAnsi" w:hAnsiTheme="minorHAnsi" w:cstheme="minorHAnsi"/>
          <w:sz w:val="24"/>
          <w:szCs w:val="24"/>
        </w:rPr>
        <w:t>Obviously</w:t>
      </w:r>
      <w:proofErr w:type="gramEnd"/>
      <w:r w:rsidRPr="00C04C48">
        <w:rPr>
          <w:rFonts w:asciiTheme="minorHAnsi" w:hAnsiTheme="minorHAnsi" w:cstheme="minorHAnsi"/>
          <w:sz w:val="24"/>
          <w:szCs w:val="24"/>
        </w:rPr>
        <w:t xml:space="preserve"> we could use a real mutex for this, instead of a binary semaphore.) </w:t>
      </w:r>
    </w:p>
    <w:p w14:paraId="5BEC0B95" w14:textId="77777777" w:rsidR="00C04C48" w:rsidRPr="00C04C48" w:rsidRDefault="00C04C48" w:rsidP="00657EAC">
      <w:pPr>
        <w:numPr>
          <w:ilvl w:val="1"/>
          <w:numId w:val="3"/>
        </w:numPr>
        <w:spacing w:after="0"/>
        <w:rPr>
          <w:rFonts w:asciiTheme="minorHAnsi" w:hAnsiTheme="minorHAnsi" w:cstheme="minorHAnsi"/>
          <w:sz w:val="24"/>
          <w:szCs w:val="24"/>
        </w:rPr>
      </w:pPr>
      <w:r w:rsidRPr="00C04C48">
        <w:rPr>
          <w:rFonts w:asciiTheme="minorHAnsi" w:hAnsiTheme="minorHAnsi" w:cstheme="minorHAnsi"/>
          <w:sz w:val="24"/>
          <w:szCs w:val="24"/>
        </w:rPr>
        <w:t xml:space="preserve">A counting semaphore named </w:t>
      </w:r>
      <w:proofErr w:type="spellStart"/>
      <w:r w:rsidRPr="00C04C48">
        <w:rPr>
          <w:rFonts w:asciiTheme="minorHAnsi" w:hAnsiTheme="minorHAnsi" w:cstheme="minorHAnsi"/>
          <w:sz w:val="24"/>
          <w:szCs w:val="24"/>
        </w:rPr>
        <w:t>nempty</w:t>
      </w:r>
      <w:proofErr w:type="spellEnd"/>
      <w:r w:rsidRPr="00C04C48">
        <w:rPr>
          <w:rFonts w:asciiTheme="minorHAnsi" w:hAnsiTheme="minorHAnsi" w:cstheme="minorHAnsi"/>
          <w:sz w:val="24"/>
          <w:szCs w:val="24"/>
        </w:rPr>
        <w:t xml:space="preserve"> counts the number of empty slots in the buffer. This semaphore is initialized to the number of slots in the buffer (NBUFF). </w:t>
      </w:r>
    </w:p>
    <w:p w14:paraId="09854326" w14:textId="45F8D21B" w:rsidR="00C04C48" w:rsidRDefault="00C04C48" w:rsidP="00657EAC">
      <w:pPr>
        <w:numPr>
          <w:ilvl w:val="1"/>
          <w:numId w:val="3"/>
        </w:numPr>
        <w:spacing w:after="0"/>
        <w:rPr>
          <w:rFonts w:asciiTheme="minorHAnsi" w:hAnsiTheme="minorHAnsi" w:cstheme="minorHAnsi"/>
          <w:sz w:val="24"/>
          <w:szCs w:val="24"/>
        </w:rPr>
      </w:pPr>
      <w:r w:rsidRPr="00C04C48">
        <w:rPr>
          <w:rFonts w:asciiTheme="minorHAnsi" w:hAnsiTheme="minorHAnsi" w:cstheme="minorHAnsi"/>
          <w:sz w:val="24"/>
          <w:szCs w:val="24"/>
        </w:rPr>
        <w:t xml:space="preserve">A counting semaphore named </w:t>
      </w:r>
      <w:proofErr w:type="spellStart"/>
      <w:r w:rsidRPr="00C04C48">
        <w:rPr>
          <w:rFonts w:asciiTheme="minorHAnsi" w:hAnsiTheme="minorHAnsi" w:cstheme="minorHAnsi"/>
          <w:sz w:val="24"/>
          <w:szCs w:val="24"/>
        </w:rPr>
        <w:t>nstored</w:t>
      </w:r>
      <w:proofErr w:type="spellEnd"/>
      <w:r w:rsidRPr="00C04C48">
        <w:rPr>
          <w:rFonts w:asciiTheme="minorHAnsi" w:hAnsiTheme="minorHAnsi" w:cstheme="minorHAnsi"/>
          <w:sz w:val="24"/>
          <w:szCs w:val="24"/>
        </w:rPr>
        <w:t xml:space="preserve"> counts the number of filled slots in the buffer. This semaphore is initialized to 0, since the buffer is initially empty </w:t>
      </w:r>
    </w:p>
    <w:p w14:paraId="75A13171" w14:textId="71DF9517" w:rsidR="00C04C48" w:rsidRPr="00C04C48" w:rsidRDefault="0024119E" w:rsidP="00657EAC">
      <w:pPr>
        <w:spacing w:after="0"/>
        <w:jc w:val="center"/>
        <w:rPr>
          <w:rFonts w:asciiTheme="minorHAnsi" w:hAnsiTheme="minorHAnsi" w:cstheme="minorHAnsi"/>
          <w:sz w:val="24"/>
          <w:szCs w:val="24"/>
        </w:rPr>
      </w:pPr>
      <w:r>
        <w:rPr>
          <w:rFonts w:asciiTheme="minorHAnsi" w:hAnsiTheme="minorHAnsi" w:cstheme="minorHAnsi"/>
          <w:b/>
          <w:noProof/>
          <w:sz w:val="28"/>
          <w:szCs w:val="28"/>
        </w:rPr>
        <w:lastRenderedPageBreak/>
        <w:drawing>
          <wp:anchor distT="0" distB="0" distL="114300" distR="114300" simplePos="0" relativeHeight="251659264" behindDoc="0" locked="0" layoutInCell="1" allowOverlap="1" wp14:anchorId="2967968E" wp14:editId="1C3DABBB">
            <wp:simplePos x="0" y="0"/>
            <wp:positionH relativeFrom="column">
              <wp:posOffset>4368800</wp:posOffset>
            </wp:positionH>
            <wp:positionV relativeFrom="paragraph">
              <wp:posOffset>228600</wp:posOffset>
            </wp:positionV>
            <wp:extent cx="1282700" cy="549061"/>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331" r="70627" b="89240"/>
                    <a:stretch/>
                  </pic:blipFill>
                  <pic:spPr bwMode="auto">
                    <a:xfrm>
                      <a:off x="0" y="0"/>
                      <a:ext cx="1282700" cy="5490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7EAC">
        <w:rPr>
          <w:rFonts w:asciiTheme="minorHAnsi" w:hAnsiTheme="minorHAnsi" w:cstheme="minorHAnsi"/>
          <w:noProof/>
          <w:sz w:val="24"/>
          <w:szCs w:val="24"/>
        </w:rPr>
        <w:drawing>
          <wp:inline distT="0" distB="0" distL="0" distR="0" wp14:anchorId="47BF59BC" wp14:editId="5592DADC">
            <wp:extent cx="5168900" cy="8328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2574" b="5918"/>
                    <a:stretch/>
                  </pic:blipFill>
                  <pic:spPr bwMode="auto">
                    <a:xfrm>
                      <a:off x="0" y="0"/>
                      <a:ext cx="5168900" cy="8328025"/>
                    </a:xfrm>
                    <a:prstGeom prst="rect">
                      <a:avLst/>
                    </a:prstGeom>
                    <a:noFill/>
                    <a:ln>
                      <a:noFill/>
                    </a:ln>
                    <a:extLst>
                      <a:ext uri="{53640926-AAD7-44D8-BBD7-CCE9431645EC}">
                        <a14:shadowObscured xmlns:a14="http://schemas.microsoft.com/office/drawing/2010/main"/>
                      </a:ext>
                    </a:extLst>
                  </pic:spPr>
                </pic:pic>
              </a:graphicData>
            </a:graphic>
          </wp:inline>
        </w:drawing>
      </w:r>
      <w:r w:rsidR="00657EAC">
        <w:rPr>
          <w:rFonts w:asciiTheme="minorHAnsi" w:hAnsiTheme="minorHAnsi" w:cstheme="minorHAnsi"/>
          <w:noProof/>
          <w:sz w:val="24"/>
          <w:szCs w:val="24"/>
        </w:rPr>
        <w:lastRenderedPageBreak/>
        <w:drawing>
          <wp:inline distT="0" distB="0" distL="0" distR="0" wp14:anchorId="7809E496" wp14:editId="07621AE3">
            <wp:extent cx="5178425" cy="86741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610" t="1218" b="895"/>
                    <a:stretch/>
                  </pic:blipFill>
                  <pic:spPr bwMode="auto">
                    <a:xfrm>
                      <a:off x="0" y="0"/>
                      <a:ext cx="5178425" cy="8674100"/>
                    </a:xfrm>
                    <a:prstGeom prst="rect">
                      <a:avLst/>
                    </a:prstGeom>
                    <a:noFill/>
                    <a:ln>
                      <a:noFill/>
                    </a:ln>
                    <a:extLst>
                      <a:ext uri="{53640926-AAD7-44D8-BBD7-CCE9431645EC}">
                        <a14:shadowObscured xmlns:a14="http://schemas.microsoft.com/office/drawing/2010/main"/>
                      </a:ext>
                    </a:extLst>
                  </pic:spPr>
                </pic:pic>
              </a:graphicData>
            </a:graphic>
          </wp:inline>
        </w:drawing>
      </w:r>
      <w:r w:rsidR="00657EAC">
        <w:rPr>
          <w:rFonts w:asciiTheme="minorHAnsi" w:hAnsiTheme="minorHAnsi" w:cstheme="minorHAnsi"/>
          <w:noProof/>
          <w:sz w:val="24"/>
          <w:szCs w:val="24"/>
        </w:rPr>
        <w:lastRenderedPageBreak/>
        <w:drawing>
          <wp:inline distT="0" distB="0" distL="0" distR="0" wp14:anchorId="023A9AE6" wp14:editId="2BD2CD4B">
            <wp:extent cx="5283200" cy="1184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86622"/>
                    <a:stretch/>
                  </pic:blipFill>
                  <pic:spPr bwMode="auto">
                    <a:xfrm>
                      <a:off x="0" y="0"/>
                      <a:ext cx="5283200" cy="1184275"/>
                    </a:xfrm>
                    <a:prstGeom prst="rect">
                      <a:avLst/>
                    </a:prstGeom>
                    <a:noFill/>
                    <a:ln>
                      <a:noFill/>
                    </a:ln>
                    <a:extLst>
                      <a:ext uri="{53640926-AAD7-44D8-BBD7-CCE9431645EC}">
                        <a14:shadowObscured xmlns:a14="http://schemas.microsoft.com/office/drawing/2010/main"/>
                      </a:ext>
                    </a:extLst>
                  </pic:spPr>
                </pic:pic>
              </a:graphicData>
            </a:graphic>
          </wp:inline>
        </w:drawing>
      </w:r>
    </w:p>
    <w:p w14:paraId="586DD17C" w14:textId="77777777" w:rsidR="00C04C48" w:rsidRP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t xml:space="preserve">Considering a system with five processes P0 through P4 and three resources types A, B, C. Resource type A has 10 instances, B has 5 instances and type C has 7 instances. Suppose at time t0 following snapshot of the system has been taken: </w:t>
      </w:r>
    </w:p>
    <w:p w14:paraId="080A633C" w14:textId="77777777" w:rsidR="00C04C48" w:rsidRPr="00C04C48" w:rsidRDefault="00C04C48" w:rsidP="00657EAC">
      <w:pPr>
        <w:spacing w:after="0" w:line="259" w:lineRule="auto"/>
        <w:ind w:left="0" w:right="4490" w:firstLine="0"/>
        <w:jc w:val="center"/>
        <w:rPr>
          <w:rFonts w:asciiTheme="minorHAnsi" w:hAnsiTheme="minorHAnsi" w:cstheme="minorHAnsi"/>
          <w:sz w:val="24"/>
          <w:szCs w:val="24"/>
        </w:rPr>
      </w:pPr>
      <w:r w:rsidRPr="00C04C48">
        <w:rPr>
          <w:rFonts w:asciiTheme="minorHAnsi" w:hAnsiTheme="minorHAnsi" w:cstheme="minorHAnsi"/>
          <w:noProof/>
          <w:sz w:val="24"/>
          <w:szCs w:val="24"/>
        </w:rPr>
        <w:drawing>
          <wp:inline distT="0" distB="0" distL="0" distR="0" wp14:anchorId="2086E7B9" wp14:editId="7274617F">
            <wp:extent cx="3675657" cy="171323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1"/>
                    <a:stretch>
                      <a:fillRect/>
                    </a:stretch>
                  </pic:blipFill>
                  <pic:spPr>
                    <a:xfrm>
                      <a:off x="0" y="0"/>
                      <a:ext cx="3675657" cy="1713230"/>
                    </a:xfrm>
                    <a:prstGeom prst="rect">
                      <a:avLst/>
                    </a:prstGeom>
                  </pic:spPr>
                </pic:pic>
              </a:graphicData>
            </a:graphic>
          </wp:inline>
        </w:drawing>
      </w:r>
      <w:r w:rsidRPr="00C04C48">
        <w:rPr>
          <w:rFonts w:asciiTheme="minorHAnsi" w:eastAsia="Arial" w:hAnsiTheme="minorHAnsi" w:cstheme="minorHAnsi"/>
          <w:sz w:val="24"/>
          <w:szCs w:val="24"/>
        </w:rPr>
        <w:t xml:space="preserve"> </w:t>
      </w:r>
    </w:p>
    <w:p w14:paraId="118D9877" w14:textId="5D19AAC4" w:rsidR="00C04C48" w:rsidRDefault="00C04C48" w:rsidP="00657EAC">
      <w:pPr>
        <w:numPr>
          <w:ilvl w:val="2"/>
          <w:numId w:val="2"/>
        </w:numPr>
        <w:spacing w:after="0" w:line="257" w:lineRule="auto"/>
        <w:ind w:hanging="567"/>
        <w:rPr>
          <w:rFonts w:asciiTheme="minorHAnsi" w:hAnsiTheme="minorHAnsi" w:cstheme="minorHAnsi"/>
          <w:sz w:val="24"/>
          <w:szCs w:val="24"/>
        </w:rPr>
      </w:pPr>
      <w:r w:rsidRPr="00C04C48">
        <w:rPr>
          <w:rFonts w:asciiTheme="minorHAnsi" w:hAnsiTheme="minorHAnsi" w:cstheme="minorHAnsi"/>
          <w:b/>
          <w:sz w:val="24"/>
          <w:szCs w:val="24"/>
        </w:rPr>
        <w:t>What will be the content of the Need matrix?</w:t>
      </w:r>
      <w:r w:rsidRPr="00C04C48">
        <w:rPr>
          <w:rFonts w:asciiTheme="minorHAnsi" w:hAnsiTheme="minorHAnsi" w:cstheme="minorHAnsi"/>
          <w:sz w:val="24"/>
          <w:szCs w:val="24"/>
        </w:rPr>
        <w:t xml:space="preserve"> </w:t>
      </w:r>
    </w:p>
    <w:p w14:paraId="3CB90FB9" w14:textId="1FB2F930" w:rsidR="00657EAC"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A29EE1D" wp14:editId="25A0AA53">
            <wp:extent cx="5283200" cy="3067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12984" b="52367"/>
                    <a:stretch/>
                  </pic:blipFill>
                  <pic:spPr bwMode="auto">
                    <a:xfrm>
                      <a:off x="0" y="0"/>
                      <a:ext cx="5283200" cy="3067050"/>
                    </a:xfrm>
                    <a:prstGeom prst="rect">
                      <a:avLst/>
                    </a:prstGeom>
                    <a:noFill/>
                    <a:ln>
                      <a:noFill/>
                    </a:ln>
                    <a:extLst>
                      <a:ext uri="{53640926-AAD7-44D8-BBD7-CCE9431645EC}">
                        <a14:shadowObscured xmlns:a14="http://schemas.microsoft.com/office/drawing/2010/main"/>
                      </a:ext>
                    </a:extLst>
                  </pic:spPr>
                </pic:pic>
              </a:graphicData>
            </a:graphic>
          </wp:inline>
        </w:drawing>
      </w:r>
    </w:p>
    <w:p w14:paraId="300E6168" w14:textId="77777777" w:rsidR="00657EAC" w:rsidRPr="00C04C48" w:rsidRDefault="00657EAC" w:rsidP="00657EAC">
      <w:pPr>
        <w:spacing w:after="0" w:line="257" w:lineRule="auto"/>
        <w:jc w:val="center"/>
        <w:rPr>
          <w:rFonts w:asciiTheme="minorHAnsi" w:hAnsiTheme="minorHAnsi" w:cstheme="minorHAnsi"/>
          <w:sz w:val="24"/>
          <w:szCs w:val="24"/>
        </w:rPr>
      </w:pPr>
    </w:p>
    <w:p w14:paraId="41CBE393" w14:textId="77777777" w:rsidR="00657EAC" w:rsidRDefault="00657EAC">
      <w:pPr>
        <w:spacing w:after="160" w:line="259" w:lineRule="auto"/>
        <w:ind w:left="0" w:firstLine="0"/>
        <w:rPr>
          <w:rFonts w:asciiTheme="minorHAnsi" w:hAnsiTheme="minorHAnsi" w:cstheme="minorHAnsi"/>
          <w:b/>
          <w:sz w:val="24"/>
          <w:szCs w:val="24"/>
        </w:rPr>
      </w:pPr>
      <w:r>
        <w:rPr>
          <w:rFonts w:asciiTheme="minorHAnsi" w:hAnsiTheme="minorHAnsi" w:cstheme="minorHAnsi"/>
          <w:b/>
          <w:sz w:val="24"/>
          <w:szCs w:val="24"/>
        </w:rPr>
        <w:br w:type="page"/>
      </w:r>
    </w:p>
    <w:p w14:paraId="001ED265" w14:textId="0659E5A7" w:rsidR="00C04C48" w:rsidRDefault="00C04C48" w:rsidP="00657EAC">
      <w:pPr>
        <w:numPr>
          <w:ilvl w:val="2"/>
          <w:numId w:val="2"/>
        </w:numPr>
        <w:spacing w:after="0" w:line="257" w:lineRule="auto"/>
        <w:ind w:hanging="567"/>
        <w:rPr>
          <w:rFonts w:asciiTheme="minorHAnsi" w:hAnsiTheme="minorHAnsi" w:cstheme="minorHAnsi"/>
          <w:sz w:val="24"/>
          <w:szCs w:val="24"/>
        </w:rPr>
      </w:pPr>
      <w:r w:rsidRPr="00C04C48">
        <w:rPr>
          <w:rFonts w:asciiTheme="minorHAnsi" w:hAnsiTheme="minorHAnsi" w:cstheme="minorHAnsi"/>
          <w:b/>
          <w:sz w:val="24"/>
          <w:szCs w:val="24"/>
        </w:rPr>
        <w:lastRenderedPageBreak/>
        <w:t>Is the system in safe state? If Yes, then what is the safe sequence?</w:t>
      </w:r>
      <w:r w:rsidRPr="00C04C48">
        <w:rPr>
          <w:rFonts w:asciiTheme="minorHAnsi" w:hAnsiTheme="minorHAnsi" w:cstheme="minorHAnsi"/>
          <w:sz w:val="24"/>
          <w:szCs w:val="24"/>
        </w:rPr>
        <w:t xml:space="preserve"> </w:t>
      </w:r>
    </w:p>
    <w:p w14:paraId="098BF167" w14:textId="45516E14" w:rsidR="00657EAC"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7E11674" wp14:editId="48F4FF8B">
            <wp:extent cx="5283200" cy="41878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47812" b="4877"/>
                    <a:stretch/>
                  </pic:blipFill>
                  <pic:spPr bwMode="auto">
                    <a:xfrm>
                      <a:off x="0" y="0"/>
                      <a:ext cx="5283200" cy="4187825"/>
                    </a:xfrm>
                    <a:prstGeom prst="rect">
                      <a:avLst/>
                    </a:prstGeom>
                    <a:noFill/>
                    <a:ln>
                      <a:noFill/>
                    </a:ln>
                    <a:extLst>
                      <a:ext uri="{53640926-AAD7-44D8-BBD7-CCE9431645EC}">
                        <a14:shadowObscured xmlns:a14="http://schemas.microsoft.com/office/drawing/2010/main"/>
                      </a:ext>
                    </a:extLst>
                  </pic:spPr>
                </pic:pic>
              </a:graphicData>
            </a:graphic>
          </wp:inline>
        </w:drawing>
      </w:r>
    </w:p>
    <w:p w14:paraId="5FF8D0D4" w14:textId="647573A3" w:rsidR="00657EAC"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0F5587DA" wp14:editId="5F49756F">
            <wp:extent cx="4924425" cy="885190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8851900"/>
                    </a:xfrm>
                    <a:prstGeom prst="rect">
                      <a:avLst/>
                    </a:prstGeom>
                    <a:noFill/>
                    <a:ln>
                      <a:noFill/>
                    </a:ln>
                  </pic:spPr>
                </pic:pic>
              </a:graphicData>
            </a:graphic>
          </wp:inline>
        </w:drawing>
      </w:r>
    </w:p>
    <w:p w14:paraId="08E2280F" w14:textId="61E94631" w:rsidR="00657EAC" w:rsidRPr="00C04C48"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4D36A7F5" wp14:editId="44D639E5">
            <wp:extent cx="5041900" cy="8851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900" cy="8851900"/>
                    </a:xfrm>
                    <a:prstGeom prst="rect">
                      <a:avLst/>
                    </a:prstGeom>
                    <a:noFill/>
                    <a:ln>
                      <a:noFill/>
                    </a:ln>
                  </pic:spPr>
                </pic:pic>
              </a:graphicData>
            </a:graphic>
          </wp:inline>
        </w:drawing>
      </w:r>
    </w:p>
    <w:p w14:paraId="397A12E8" w14:textId="5008928E" w:rsidR="00C04C48" w:rsidRDefault="00C04C48" w:rsidP="00657EAC">
      <w:pPr>
        <w:numPr>
          <w:ilvl w:val="2"/>
          <w:numId w:val="2"/>
        </w:numPr>
        <w:spacing w:after="0" w:line="257" w:lineRule="auto"/>
        <w:ind w:hanging="567"/>
        <w:rPr>
          <w:rFonts w:asciiTheme="minorHAnsi" w:hAnsiTheme="minorHAnsi" w:cstheme="minorHAnsi"/>
          <w:sz w:val="24"/>
          <w:szCs w:val="24"/>
        </w:rPr>
      </w:pPr>
      <w:r w:rsidRPr="00C04C48">
        <w:rPr>
          <w:rFonts w:asciiTheme="minorHAnsi" w:hAnsiTheme="minorHAnsi" w:cstheme="minorHAnsi"/>
          <w:b/>
          <w:sz w:val="24"/>
          <w:szCs w:val="24"/>
        </w:rPr>
        <w:lastRenderedPageBreak/>
        <w:t>What will happen if process P</w:t>
      </w:r>
      <w:r w:rsidRPr="00C04C48">
        <w:rPr>
          <w:rFonts w:asciiTheme="minorHAnsi" w:hAnsiTheme="minorHAnsi" w:cstheme="minorHAnsi"/>
          <w:b/>
          <w:sz w:val="24"/>
          <w:szCs w:val="24"/>
          <w:vertAlign w:val="subscript"/>
        </w:rPr>
        <w:t xml:space="preserve">1 </w:t>
      </w:r>
      <w:r w:rsidRPr="00C04C48">
        <w:rPr>
          <w:rFonts w:asciiTheme="minorHAnsi" w:hAnsiTheme="minorHAnsi" w:cstheme="minorHAnsi"/>
          <w:b/>
          <w:sz w:val="24"/>
          <w:szCs w:val="24"/>
        </w:rPr>
        <w:t>requests one additional instance of resource type A and two instances of resource type C?</w:t>
      </w:r>
      <w:r w:rsidRPr="00C04C48">
        <w:rPr>
          <w:rFonts w:asciiTheme="minorHAnsi" w:hAnsiTheme="minorHAnsi" w:cstheme="minorHAnsi"/>
          <w:sz w:val="24"/>
          <w:szCs w:val="24"/>
        </w:rPr>
        <w:t xml:space="preserve"> </w:t>
      </w:r>
    </w:p>
    <w:p w14:paraId="60B5B896" w14:textId="0D8668FA" w:rsidR="00C04C48" w:rsidRPr="00C04C48"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3F7B3D1" wp14:editId="571CF8EC">
            <wp:extent cx="5257800" cy="8104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t="1254" r="1553" b="4158"/>
                    <a:stretch/>
                  </pic:blipFill>
                  <pic:spPr bwMode="auto">
                    <a:xfrm>
                      <a:off x="0" y="0"/>
                      <a:ext cx="5262160" cy="8111471"/>
                    </a:xfrm>
                    <a:prstGeom prst="rect">
                      <a:avLst/>
                    </a:prstGeom>
                    <a:noFill/>
                    <a:ln>
                      <a:noFill/>
                    </a:ln>
                    <a:extLst>
                      <a:ext uri="{53640926-AAD7-44D8-BBD7-CCE9431645EC}">
                        <a14:shadowObscured xmlns:a14="http://schemas.microsoft.com/office/drawing/2010/main"/>
                      </a:ext>
                    </a:extLst>
                  </pic:spPr>
                </pic:pic>
              </a:graphicData>
            </a:graphic>
          </wp:inline>
        </w:drawing>
      </w:r>
    </w:p>
    <w:p w14:paraId="07FB932B" w14:textId="77777777" w:rsidR="00657EAC" w:rsidRDefault="00657EAC">
      <w:pPr>
        <w:spacing w:after="160" w:line="259" w:lineRule="auto"/>
        <w:ind w:left="0" w:firstLine="0"/>
        <w:rPr>
          <w:rFonts w:asciiTheme="minorHAnsi" w:hAnsiTheme="minorHAnsi" w:cstheme="minorHAnsi"/>
          <w:sz w:val="24"/>
          <w:szCs w:val="24"/>
        </w:rPr>
      </w:pPr>
      <w:r>
        <w:rPr>
          <w:rFonts w:asciiTheme="minorHAnsi" w:hAnsiTheme="minorHAnsi" w:cstheme="minorHAnsi"/>
          <w:sz w:val="24"/>
          <w:szCs w:val="24"/>
        </w:rPr>
        <w:br w:type="page"/>
      </w:r>
    </w:p>
    <w:p w14:paraId="24BF41DA" w14:textId="785C4CCF" w:rsid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lastRenderedPageBreak/>
        <w:t xml:space="preserve">Write a Program using </w:t>
      </w:r>
      <w:proofErr w:type="spellStart"/>
      <w:r w:rsidRPr="00C04C48">
        <w:rPr>
          <w:rFonts w:asciiTheme="minorHAnsi" w:hAnsiTheme="minorHAnsi" w:cstheme="minorHAnsi"/>
          <w:sz w:val="24"/>
          <w:szCs w:val="24"/>
        </w:rPr>
        <w:t>pthreads</w:t>
      </w:r>
      <w:proofErr w:type="spellEnd"/>
      <w:r w:rsidRPr="00C04C48">
        <w:rPr>
          <w:rFonts w:asciiTheme="minorHAnsi" w:hAnsiTheme="minorHAnsi" w:cstheme="minorHAnsi"/>
          <w:sz w:val="24"/>
          <w:szCs w:val="24"/>
        </w:rPr>
        <w:t xml:space="preserve"> to demonstrate deadlock.</w:t>
      </w:r>
    </w:p>
    <w:p w14:paraId="1B341A30" w14:textId="10DC104D" w:rsidR="00C04C48" w:rsidRDefault="00657EAC" w:rsidP="00657EAC">
      <w:pPr>
        <w:spacing w:after="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CD460FB" wp14:editId="015EA72B">
            <wp:extent cx="5321300" cy="8442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b="4662"/>
                    <a:stretch/>
                  </pic:blipFill>
                  <pic:spPr bwMode="auto">
                    <a:xfrm>
                      <a:off x="0" y="0"/>
                      <a:ext cx="5321300" cy="8442325"/>
                    </a:xfrm>
                    <a:prstGeom prst="rect">
                      <a:avLst/>
                    </a:prstGeom>
                    <a:noFill/>
                    <a:ln>
                      <a:noFill/>
                    </a:ln>
                    <a:extLst>
                      <a:ext uri="{53640926-AAD7-44D8-BBD7-CCE9431645EC}">
                        <a14:shadowObscured xmlns:a14="http://schemas.microsoft.com/office/drawing/2010/main"/>
                      </a:ext>
                    </a:extLst>
                  </pic:spPr>
                </pic:pic>
              </a:graphicData>
            </a:graphic>
          </wp:inline>
        </w:drawing>
      </w:r>
    </w:p>
    <w:p w14:paraId="77D3DF91" w14:textId="094A8CB2" w:rsidR="00C04C48" w:rsidRPr="00C04C48" w:rsidRDefault="00657EAC" w:rsidP="00657EAC">
      <w:pPr>
        <w:spacing w:after="0"/>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598EC613" wp14:editId="4751F394">
            <wp:extent cx="5241925" cy="3495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b="60509"/>
                    <a:stretch/>
                  </pic:blipFill>
                  <pic:spPr bwMode="auto">
                    <a:xfrm>
                      <a:off x="0" y="0"/>
                      <a:ext cx="5241925" cy="3495675"/>
                    </a:xfrm>
                    <a:prstGeom prst="rect">
                      <a:avLst/>
                    </a:prstGeom>
                    <a:noFill/>
                    <a:ln>
                      <a:noFill/>
                    </a:ln>
                    <a:extLst>
                      <a:ext uri="{53640926-AAD7-44D8-BBD7-CCE9431645EC}">
                        <a14:shadowObscured xmlns:a14="http://schemas.microsoft.com/office/drawing/2010/main"/>
                      </a:ext>
                    </a:extLst>
                  </pic:spPr>
                </pic:pic>
              </a:graphicData>
            </a:graphic>
          </wp:inline>
        </w:drawing>
      </w:r>
    </w:p>
    <w:p w14:paraId="38DD6560" w14:textId="693C2AA3" w:rsid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t xml:space="preserve">Solve Readers-Writers Problem using counter and 2 semaphores.  </w:t>
      </w:r>
    </w:p>
    <w:p w14:paraId="1E29EF2B" w14:textId="7586EEE9" w:rsidR="00C04C48" w:rsidRPr="00C04C48" w:rsidRDefault="00657EAC" w:rsidP="00657EAC">
      <w:pPr>
        <w:spacing w:after="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4885681" wp14:editId="560EE4EB">
            <wp:extent cx="5241925" cy="4962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t="39384" b="4554"/>
                    <a:stretch/>
                  </pic:blipFill>
                  <pic:spPr bwMode="auto">
                    <a:xfrm>
                      <a:off x="0" y="0"/>
                      <a:ext cx="5241925" cy="4962525"/>
                    </a:xfrm>
                    <a:prstGeom prst="rect">
                      <a:avLst/>
                    </a:prstGeom>
                    <a:noFill/>
                    <a:ln>
                      <a:noFill/>
                    </a:ln>
                    <a:extLst>
                      <a:ext uri="{53640926-AAD7-44D8-BBD7-CCE9431645EC}">
                        <a14:shadowObscured xmlns:a14="http://schemas.microsoft.com/office/drawing/2010/main"/>
                      </a:ext>
                    </a:extLst>
                  </pic:spPr>
                </pic:pic>
              </a:graphicData>
            </a:graphic>
          </wp:inline>
        </w:drawing>
      </w:r>
    </w:p>
    <w:sectPr w:rsidR="00C04C48" w:rsidRPr="00C04C48" w:rsidSect="00657EAC">
      <w:headerReference w:type="default" r:id="rId17"/>
      <w:pgSz w:w="11906" w:h="16838"/>
      <w:pgMar w:top="1440" w:right="845" w:bottom="144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398E0" w14:textId="77777777" w:rsidR="00BC0542" w:rsidRDefault="00BC0542" w:rsidP="00657EAC">
      <w:pPr>
        <w:spacing w:after="0" w:line="240" w:lineRule="auto"/>
      </w:pPr>
      <w:r>
        <w:separator/>
      </w:r>
    </w:p>
  </w:endnote>
  <w:endnote w:type="continuationSeparator" w:id="0">
    <w:p w14:paraId="12C8618E" w14:textId="77777777" w:rsidR="00BC0542" w:rsidRDefault="00BC0542" w:rsidP="0065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0C977" w14:textId="77777777" w:rsidR="00BC0542" w:rsidRDefault="00BC0542" w:rsidP="00657EAC">
      <w:pPr>
        <w:spacing w:after="0" w:line="240" w:lineRule="auto"/>
      </w:pPr>
      <w:r>
        <w:separator/>
      </w:r>
    </w:p>
  </w:footnote>
  <w:footnote w:type="continuationSeparator" w:id="0">
    <w:p w14:paraId="2AF06286" w14:textId="77777777" w:rsidR="00BC0542" w:rsidRDefault="00BC0542" w:rsidP="00657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34493" w14:textId="47BE262F" w:rsidR="00657EAC" w:rsidRPr="0024119E" w:rsidRDefault="00657EAC" w:rsidP="0024119E">
    <w:pPr>
      <w:spacing w:after="0" w:line="259" w:lineRule="auto"/>
      <w:ind w:left="494"/>
      <w:jc w:val="center"/>
      <w:rPr>
        <w:rFonts w:asciiTheme="minorHAnsi" w:hAnsiTheme="minorHAnsi" w:cstheme="minorHAnsi"/>
        <w:sz w:val="28"/>
        <w:szCs w:val="28"/>
      </w:rPr>
    </w:pPr>
    <w:r w:rsidRPr="00657EAC">
      <w:rPr>
        <w:b/>
        <w:bCs/>
        <w:sz w:val="28"/>
        <w:szCs w:val="28"/>
      </w:rPr>
      <w:t>190031</w:t>
    </w:r>
    <w:r w:rsidR="0024119E">
      <w:rPr>
        <w:b/>
        <w:bCs/>
        <w:sz w:val="28"/>
        <w:szCs w:val="28"/>
      </w:rPr>
      <w:t>210</w:t>
    </w:r>
    <w:r w:rsidRPr="00657EAC">
      <w:rPr>
        <w:b/>
        <w:bCs/>
        <w:sz w:val="28"/>
        <w:szCs w:val="28"/>
      </w:rPr>
      <w:tab/>
    </w:r>
    <w:r w:rsidR="0024119E" w:rsidRPr="00C04C48">
      <w:rPr>
        <w:rFonts w:asciiTheme="minorHAnsi" w:hAnsiTheme="minorHAnsi" w:cstheme="minorHAnsi"/>
        <w:b/>
        <w:sz w:val="28"/>
        <w:szCs w:val="28"/>
      </w:rPr>
      <w:t xml:space="preserve">Home Assignment - CO-IV </w:t>
    </w:r>
    <w:r w:rsidRPr="00657EAC">
      <w:rPr>
        <w:b/>
        <w:bCs/>
        <w:sz w:val="28"/>
        <w:szCs w:val="28"/>
      </w:rPr>
      <w:tab/>
    </w:r>
    <w:r w:rsidR="0024119E">
      <w:rPr>
        <w:b/>
        <w:bCs/>
        <w:sz w:val="28"/>
        <w:szCs w:val="28"/>
      </w:rPr>
      <w:t>P N V KRISHNA TEJA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12D56"/>
    <w:multiLevelType w:val="hybridMultilevel"/>
    <w:tmpl w:val="E82A3E62"/>
    <w:lvl w:ilvl="0" w:tplc="80666F7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221324">
      <w:start w:val="1"/>
      <w:numFmt w:val="decimal"/>
      <w:lvlText w:val="%2."/>
      <w:lvlJc w:val="left"/>
      <w:pPr>
        <w:ind w:left="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E0E82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62259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C26BB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84F39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6EAB1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36539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52F70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9B7953"/>
    <w:multiLevelType w:val="hybridMultilevel"/>
    <w:tmpl w:val="085AC316"/>
    <w:lvl w:ilvl="0" w:tplc="32ECD37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9AE4AC">
      <w:start w:val="1"/>
      <w:numFmt w:val="lowerLetter"/>
      <w:lvlText w:val="%2"/>
      <w:lvlJc w:val="left"/>
      <w:pPr>
        <w:ind w:left="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5EC30A">
      <w:start w:val="1"/>
      <w:numFmt w:val="lowerRoman"/>
      <w:lvlRestart w:val="0"/>
      <w:lvlText w:val="%3."/>
      <w:lvlJc w:val="left"/>
      <w:pPr>
        <w:ind w:left="11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9328244">
      <w:start w:val="1"/>
      <w:numFmt w:val="decimal"/>
      <w:lvlText w:val="%4"/>
      <w:lvlJc w:val="left"/>
      <w:pPr>
        <w:ind w:left="1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6247E8">
      <w:start w:val="1"/>
      <w:numFmt w:val="lowerLetter"/>
      <w:lvlText w:val="%5"/>
      <w:lvlJc w:val="left"/>
      <w:pPr>
        <w:ind w:left="2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BAB666">
      <w:start w:val="1"/>
      <w:numFmt w:val="lowerRoman"/>
      <w:lvlText w:val="%6"/>
      <w:lvlJc w:val="left"/>
      <w:pPr>
        <w:ind w:left="3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CE6A10">
      <w:start w:val="1"/>
      <w:numFmt w:val="decimal"/>
      <w:lvlText w:val="%7"/>
      <w:lvlJc w:val="left"/>
      <w:pPr>
        <w:ind w:left="3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BA8772">
      <w:start w:val="1"/>
      <w:numFmt w:val="lowerLetter"/>
      <w:lvlText w:val="%8"/>
      <w:lvlJc w:val="left"/>
      <w:pPr>
        <w:ind w:left="4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AA3DF8">
      <w:start w:val="1"/>
      <w:numFmt w:val="lowerRoman"/>
      <w:lvlText w:val="%9"/>
      <w:lvlJc w:val="left"/>
      <w:pPr>
        <w:ind w:left="5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0867A9"/>
    <w:multiLevelType w:val="hybridMultilevel"/>
    <w:tmpl w:val="FB5C825E"/>
    <w:lvl w:ilvl="0" w:tplc="CAD834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0E0440">
      <w:start w:val="1"/>
      <w:numFmt w:val="decimal"/>
      <w:lvlText w:val="%2."/>
      <w:lvlJc w:val="left"/>
      <w:pPr>
        <w:ind w:left="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BE697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824FA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1CF7B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6D94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FEDA3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FCD61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3E9AF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48"/>
    <w:rsid w:val="0024119E"/>
    <w:rsid w:val="00657EAC"/>
    <w:rsid w:val="0066680C"/>
    <w:rsid w:val="006863C7"/>
    <w:rsid w:val="008B66A1"/>
    <w:rsid w:val="00A17171"/>
    <w:rsid w:val="00BC0542"/>
    <w:rsid w:val="00C04C48"/>
    <w:rsid w:val="00C50AA0"/>
    <w:rsid w:val="00DD6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AC5D6"/>
  <w15:chartTrackingRefBased/>
  <w15:docId w15:val="{744CEAB9-5169-409A-A156-1432BAB4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48"/>
    <w:pPr>
      <w:spacing w:after="209" w:line="268" w:lineRule="auto"/>
      <w:ind w:left="10" w:hanging="10"/>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EAC"/>
    <w:rPr>
      <w:rFonts w:ascii="Calibri" w:eastAsia="Calibri" w:hAnsi="Calibri" w:cs="Calibri"/>
      <w:color w:val="000000"/>
      <w:lang w:eastAsia="en-IN"/>
    </w:rPr>
  </w:style>
  <w:style w:type="paragraph" w:styleId="Footer">
    <w:name w:val="footer"/>
    <w:basedOn w:val="Normal"/>
    <w:link w:val="FooterChar"/>
    <w:uiPriority w:val="99"/>
    <w:unhideWhenUsed/>
    <w:rsid w:val="00657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EAC"/>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2</cp:revision>
  <cp:lastPrinted>2020-11-08T18:45:00Z</cp:lastPrinted>
  <dcterms:created xsi:type="dcterms:W3CDTF">2020-11-09T06:16:00Z</dcterms:created>
  <dcterms:modified xsi:type="dcterms:W3CDTF">2020-11-09T06:16:00Z</dcterms:modified>
</cp:coreProperties>
</file>