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9DF16" w14:textId="36D1695F" w:rsidR="00054268" w:rsidRDefault="00054268" w:rsidP="00054268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054268">
        <w:rPr>
          <w:b/>
          <w:bCs/>
          <w:i/>
          <w:iCs/>
          <w:sz w:val="36"/>
          <w:szCs w:val="36"/>
          <w:u w:val="single"/>
        </w:rPr>
        <w:t>Extendible Hashing Example</w:t>
      </w:r>
    </w:p>
    <w:p w14:paraId="1AC4264C" w14:textId="15427B9E" w:rsidR="00054268" w:rsidRDefault="00054268" w:rsidP="00054268">
      <w:pPr>
        <w:rPr>
          <w:sz w:val="36"/>
          <w:szCs w:val="36"/>
        </w:rPr>
      </w:pPr>
      <w:r>
        <w:rPr>
          <w:sz w:val="36"/>
          <w:szCs w:val="36"/>
        </w:rPr>
        <w:t>Key values: 32, 28, 43, 15, 66, 27</w:t>
      </w:r>
    </w:p>
    <w:p w14:paraId="328D29E0" w14:textId="47AE41A9" w:rsidR="00054268" w:rsidRDefault="00054268" w:rsidP="00054268">
      <w:pPr>
        <w:rPr>
          <w:sz w:val="36"/>
          <w:szCs w:val="36"/>
        </w:rPr>
      </w:pPr>
      <w:r>
        <w:rPr>
          <w:sz w:val="36"/>
          <w:szCs w:val="36"/>
        </w:rPr>
        <w:t>Hash Function h(k) = k mod 10</w:t>
      </w:r>
    </w:p>
    <w:p w14:paraId="0319BDF3" w14:textId="3A7C6799" w:rsidR="00054268" w:rsidRDefault="00054268" w:rsidP="00054268">
      <w:pPr>
        <w:rPr>
          <w:sz w:val="36"/>
          <w:szCs w:val="36"/>
        </w:rPr>
      </w:pPr>
      <w:r>
        <w:rPr>
          <w:sz w:val="36"/>
          <w:szCs w:val="36"/>
        </w:rPr>
        <w:t>Bucket size: 2</w:t>
      </w:r>
    </w:p>
    <w:tbl>
      <w:tblPr>
        <w:tblW w:w="6760" w:type="dxa"/>
        <w:tblLook w:val="04A0" w:firstRow="1" w:lastRow="0" w:firstColumn="1" w:lastColumn="0" w:noHBand="0" w:noVBand="1"/>
      </w:tblPr>
      <w:tblGrid>
        <w:gridCol w:w="1525"/>
        <w:gridCol w:w="663"/>
        <w:gridCol w:w="940"/>
        <w:gridCol w:w="940"/>
        <w:gridCol w:w="940"/>
        <w:gridCol w:w="940"/>
        <w:gridCol w:w="940"/>
      </w:tblGrid>
      <w:tr w:rsidR="00054268" w:rsidRPr="00054268" w14:paraId="7898F0BA" w14:textId="77777777" w:rsidTr="00054268">
        <w:trPr>
          <w:trHeight w:val="30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86339" w14:textId="77777777" w:rsidR="00054268" w:rsidRPr="00054268" w:rsidRDefault="00054268" w:rsidP="000542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4268">
              <w:rPr>
                <w:rFonts w:ascii="Calibri" w:eastAsia="Times New Roman" w:hAnsi="Calibri" w:cs="Times New Roman"/>
                <w:color w:val="000000"/>
              </w:rPr>
              <w:t>Key</w:t>
            </w: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5794" w14:textId="77777777" w:rsidR="00054268" w:rsidRPr="00054268" w:rsidRDefault="00054268" w:rsidP="000542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4268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8263" w14:textId="77777777" w:rsidR="00054268" w:rsidRPr="00054268" w:rsidRDefault="00054268" w:rsidP="000542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4268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DD98" w14:textId="77777777" w:rsidR="00054268" w:rsidRPr="00054268" w:rsidRDefault="00054268" w:rsidP="000542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4268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ACA97" w14:textId="77777777" w:rsidR="00054268" w:rsidRPr="00054268" w:rsidRDefault="00054268" w:rsidP="000542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4268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C970" w14:textId="77777777" w:rsidR="00054268" w:rsidRPr="00054268" w:rsidRDefault="00054268" w:rsidP="000542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4268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EAB93" w14:textId="77777777" w:rsidR="00054268" w:rsidRPr="00054268" w:rsidRDefault="00054268" w:rsidP="000542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4268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054268" w:rsidRPr="00054268" w14:paraId="3DFD2B6C" w14:textId="77777777" w:rsidTr="00054268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816F8" w14:textId="77777777" w:rsidR="00054268" w:rsidRPr="00054268" w:rsidRDefault="00054268" w:rsidP="000542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4268">
              <w:rPr>
                <w:rFonts w:ascii="Calibri" w:eastAsia="Times New Roman" w:hAnsi="Calibri" w:cs="Times New Roman"/>
                <w:color w:val="000000"/>
              </w:rPr>
              <w:t>Hash value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E443" w14:textId="77777777" w:rsidR="00054268" w:rsidRPr="00054268" w:rsidRDefault="00054268" w:rsidP="000542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426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2B2B6" w14:textId="77777777" w:rsidR="00054268" w:rsidRPr="00054268" w:rsidRDefault="00054268" w:rsidP="000542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426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EB7D3" w14:textId="77777777" w:rsidR="00054268" w:rsidRPr="00054268" w:rsidRDefault="00054268" w:rsidP="000542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426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EECF9" w14:textId="77777777" w:rsidR="00054268" w:rsidRPr="00054268" w:rsidRDefault="00054268" w:rsidP="000542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426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5E5B2" w14:textId="77777777" w:rsidR="00054268" w:rsidRPr="00054268" w:rsidRDefault="00054268" w:rsidP="000542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426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9C452" w14:textId="77777777" w:rsidR="00054268" w:rsidRPr="00054268" w:rsidRDefault="00054268" w:rsidP="000542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426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054268" w:rsidRPr="00054268" w14:paraId="096FCAB3" w14:textId="77777777" w:rsidTr="00054268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79977" w14:textId="77777777" w:rsidR="00054268" w:rsidRPr="00054268" w:rsidRDefault="00054268" w:rsidP="000542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4268">
              <w:rPr>
                <w:rFonts w:ascii="Calibri" w:eastAsia="Times New Roman" w:hAnsi="Calibri" w:cs="Times New Roman"/>
                <w:color w:val="000000"/>
              </w:rPr>
              <w:t>In Binary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2BCA" w14:textId="77777777" w:rsidR="00054268" w:rsidRPr="00054268" w:rsidRDefault="00054268" w:rsidP="000542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4268">
              <w:rPr>
                <w:rFonts w:ascii="Calibri" w:eastAsia="Times New Roman" w:hAnsi="Calibri" w:cs="Times New Roman"/>
                <w:color w:val="000000"/>
              </w:rPr>
              <w:t>0010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7E21D" w14:textId="77777777" w:rsidR="00054268" w:rsidRPr="00054268" w:rsidRDefault="00054268" w:rsidP="000542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4268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4495" w14:textId="77777777" w:rsidR="00054268" w:rsidRPr="00054268" w:rsidRDefault="00054268" w:rsidP="000542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4268">
              <w:rPr>
                <w:rFonts w:ascii="Calibri" w:eastAsia="Times New Roman" w:hAnsi="Calibri" w:cs="Times New Roman"/>
                <w:color w:val="000000"/>
              </w:rPr>
              <w:t>0011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5DDFF" w14:textId="77777777" w:rsidR="00054268" w:rsidRPr="00054268" w:rsidRDefault="00054268" w:rsidP="000542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4268">
              <w:rPr>
                <w:rFonts w:ascii="Calibri" w:eastAsia="Times New Roman" w:hAnsi="Calibri" w:cs="Times New Roman"/>
                <w:color w:val="000000"/>
              </w:rPr>
              <w:t>0101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25F9F" w14:textId="77777777" w:rsidR="00054268" w:rsidRPr="00054268" w:rsidRDefault="00054268" w:rsidP="000542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4268">
              <w:rPr>
                <w:rFonts w:ascii="Calibri" w:eastAsia="Times New Roman" w:hAnsi="Calibri" w:cs="Times New Roman"/>
                <w:color w:val="000000"/>
              </w:rPr>
              <w:t>0110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B2463" w14:textId="77777777" w:rsidR="00054268" w:rsidRPr="00054268" w:rsidRDefault="00054268" w:rsidP="000542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54268">
              <w:rPr>
                <w:rFonts w:ascii="Calibri" w:eastAsia="Times New Roman" w:hAnsi="Calibri" w:cs="Times New Roman"/>
                <w:color w:val="000000"/>
              </w:rPr>
              <w:t>0111</w:t>
            </w:r>
          </w:p>
        </w:tc>
      </w:tr>
    </w:tbl>
    <w:p w14:paraId="6A921CA3" w14:textId="0317210F" w:rsidR="00054268" w:rsidRDefault="00054268" w:rsidP="00054268">
      <w:pPr>
        <w:rPr>
          <w:sz w:val="36"/>
          <w:szCs w:val="36"/>
        </w:rPr>
      </w:pPr>
    </w:p>
    <w:p w14:paraId="295BF40C" w14:textId="4D77865F" w:rsidR="00054268" w:rsidRDefault="00054268" w:rsidP="0005426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AAE1903" wp14:editId="6402760C">
            <wp:extent cx="33147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C672" w14:textId="193E9A3E" w:rsidR="00054268" w:rsidRDefault="009E7A65" w:rsidP="00054268">
      <w:pPr>
        <w:rPr>
          <w:sz w:val="36"/>
          <w:szCs w:val="36"/>
        </w:rPr>
      </w:pPr>
      <w:r>
        <w:rPr>
          <w:sz w:val="36"/>
          <w:szCs w:val="36"/>
        </w:rPr>
        <w:t>Insert 66</w:t>
      </w:r>
    </w:p>
    <w:p w14:paraId="11AFF94B" w14:textId="2CCA7DFF" w:rsidR="009E7A65" w:rsidRDefault="009E7A65" w:rsidP="00054268">
      <w:pPr>
        <w:rPr>
          <w:sz w:val="28"/>
          <w:szCs w:val="28"/>
        </w:rPr>
      </w:pPr>
      <w:r w:rsidRPr="009E7A65">
        <w:rPr>
          <w:sz w:val="28"/>
          <w:szCs w:val="28"/>
        </w:rPr>
        <w:t xml:space="preserve">No space in bucket. </w:t>
      </w:r>
      <w:proofErr w:type="gramStart"/>
      <w:r w:rsidRPr="009E7A65">
        <w:rPr>
          <w:sz w:val="28"/>
          <w:szCs w:val="28"/>
        </w:rPr>
        <w:t>So</w:t>
      </w:r>
      <w:proofErr w:type="gramEnd"/>
      <w:r w:rsidRPr="009E7A65">
        <w:rPr>
          <w:sz w:val="28"/>
          <w:szCs w:val="28"/>
        </w:rPr>
        <w:t xml:space="preserve"> expand the by allocating new bucket. Local depth of that bucket becomes 2.</w:t>
      </w:r>
    </w:p>
    <w:p w14:paraId="6F505FB3" w14:textId="5466D32A" w:rsidR="009E7A65" w:rsidRDefault="009E7A65" w:rsidP="0005426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87AE9C" wp14:editId="32F85932">
            <wp:extent cx="3730466" cy="10001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0041" cy="100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2803" w14:textId="77777777" w:rsidR="00E473F5" w:rsidRDefault="00E473F5" w:rsidP="00E473F5">
      <w:pPr>
        <w:rPr>
          <w:sz w:val="36"/>
          <w:szCs w:val="36"/>
        </w:rPr>
      </w:pPr>
    </w:p>
    <w:p w14:paraId="2C3036A8" w14:textId="551C44E7" w:rsidR="00E473F5" w:rsidRDefault="00E473F5" w:rsidP="00E473F5">
      <w:pPr>
        <w:rPr>
          <w:sz w:val="36"/>
          <w:szCs w:val="36"/>
        </w:rPr>
      </w:pPr>
      <w:r>
        <w:rPr>
          <w:sz w:val="36"/>
          <w:szCs w:val="36"/>
        </w:rPr>
        <w:t>Insert 27</w:t>
      </w:r>
    </w:p>
    <w:p w14:paraId="50AD907D" w14:textId="77777777" w:rsidR="00E473F5" w:rsidRDefault="00E473F5" w:rsidP="00E473F5">
      <w:pPr>
        <w:rPr>
          <w:sz w:val="28"/>
          <w:szCs w:val="28"/>
        </w:rPr>
      </w:pPr>
      <w:r w:rsidRPr="009E7A65">
        <w:rPr>
          <w:sz w:val="28"/>
          <w:szCs w:val="28"/>
        </w:rPr>
        <w:t xml:space="preserve">No space in bucket. </w:t>
      </w:r>
      <w:proofErr w:type="gramStart"/>
      <w:r w:rsidRPr="009E7A65">
        <w:rPr>
          <w:sz w:val="28"/>
          <w:szCs w:val="28"/>
        </w:rPr>
        <w:t>So</w:t>
      </w:r>
      <w:proofErr w:type="gramEnd"/>
      <w:r w:rsidRPr="009E7A65">
        <w:rPr>
          <w:sz w:val="28"/>
          <w:szCs w:val="28"/>
        </w:rPr>
        <w:t xml:space="preserve"> expand the by allocating new bucket. Local depth of that bucket becomes 2.</w:t>
      </w:r>
    </w:p>
    <w:p w14:paraId="07BFDE62" w14:textId="66C30D32" w:rsidR="00E473F5" w:rsidRDefault="00E473F5" w:rsidP="00054268">
      <w:pPr>
        <w:rPr>
          <w:sz w:val="28"/>
          <w:szCs w:val="28"/>
        </w:rPr>
      </w:pPr>
    </w:p>
    <w:p w14:paraId="63DE2ED3" w14:textId="73E7C99D" w:rsidR="00E473F5" w:rsidRDefault="00E473F5" w:rsidP="0005426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C8F6BF" wp14:editId="26AEDA99">
            <wp:extent cx="3629025" cy="1085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73AA" w14:textId="621F767C" w:rsidR="00E473F5" w:rsidRDefault="00E473F5" w:rsidP="00054268">
      <w:pPr>
        <w:rPr>
          <w:sz w:val="28"/>
          <w:szCs w:val="28"/>
        </w:rPr>
      </w:pPr>
    </w:p>
    <w:sectPr w:rsidR="00E4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68"/>
    <w:rsid w:val="00054268"/>
    <w:rsid w:val="009E7A65"/>
    <w:rsid w:val="00E326E7"/>
    <w:rsid w:val="00E4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3368"/>
  <w15:chartTrackingRefBased/>
  <w15:docId w15:val="{6078D10C-51C6-4A3F-9567-DEA7C673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0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Rani Chintala</dc:creator>
  <cp:keywords/>
  <dc:description/>
  <cp:lastModifiedBy>Malleswari</cp:lastModifiedBy>
  <cp:revision>2</cp:revision>
  <dcterms:created xsi:type="dcterms:W3CDTF">2020-11-02T05:09:00Z</dcterms:created>
  <dcterms:modified xsi:type="dcterms:W3CDTF">2020-11-02T05:09:00Z</dcterms:modified>
</cp:coreProperties>
</file>