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Abbr}}/CMC/{{Financial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CMC.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CMC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CMC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