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2">
      <w:pPr>
        <w:pStyle w:val="Heading1"/>
        <w:rPr/>
      </w:pPr>
      <w:r w:rsidDel="00000000" w:rsidR="00000000" w:rsidRPr="00000000">
        <w:rPr>
          <w:rtl w:val="0"/>
        </w:rPr>
        <w:t xml:space="preserve">Session </w:t>
      </w:r>
      <w:r w:rsidDel="00000000" w:rsidR="00000000" w:rsidRPr="00000000">
        <w:rPr>
          <w:rtl w:val="0"/>
        </w:rPr>
        <w:t xml:space="preserve">1</w:t>
      </w:r>
    </w:p>
    <w:p w:rsidR="00000000" w:rsidDel="00000000" w:rsidP="00000000" w:rsidRDefault="00000000" w:rsidRPr="00000000" w14:paraId="0000000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Setting up Jupyter </w:t>
      </w:r>
      <w:r w:rsidDel="00000000" w:rsidR="00000000" w:rsidRPr="00000000">
        <w:rPr>
          <w:rtl w:val="0"/>
        </w:rPr>
        <w:t xml:space="preserve">Notebook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VS code</w:t>
      </w:r>
    </w:p>
    <w:p w:rsidR="00000000" w:rsidDel="00000000" w:rsidP="00000000" w:rsidRDefault="00000000" w:rsidRPr="00000000" w14:paraId="000000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 function</w:t>
      </w:r>
    </w:p>
    <w:p w:rsidR="00000000" w:rsidDel="00000000" w:rsidP="00000000" w:rsidRDefault="00000000" w:rsidRPr="00000000" w14:paraId="0000000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input() function</w:t>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Variables</w:t>
      </w:r>
    </w:p>
    <w:bookmarkStart w:colFirst="0" w:colLast="0" w:name="bookmark=id.30j0zll" w:id="1"/>
    <w:bookmarkEnd w:id="1"/>
    <w:p w:rsidR="00000000" w:rsidDel="00000000" w:rsidP="00000000" w:rsidRDefault="00000000" w:rsidRPr="00000000" w14:paraId="00000007">
      <w:pPr>
        <w:pStyle w:val="Heading4"/>
        <w:rPr/>
      </w:pPr>
      <w:r w:rsidDel="00000000" w:rsidR="00000000" w:rsidRPr="00000000">
        <w:rPr>
          <w:rtl w:val="0"/>
        </w:rPr>
        <w:t xml:space="preserve">There are multiple ways in which we can set up your computer to code in Python. But the few recommended ways are to use Jupyter Notebook or VS code. Other options include IDLE, python's built-in editor, Atom, or PyCharm.</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reason we want to use an editor is to use the extensive features provided by them which include code </w:t>
      </w:r>
      <w:r w:rsidDel="00000000" w:rsidR="00000000" w:rsidRPr="00000000">
        <w:rPr>
          <w:rtl w:val="0"/>
        </w:rPr>
        <w:t xml:space="preserve">auto-completion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easy-to-run-and-see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output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many more..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0A">
      <w:pPr>
        <w:pStyle w:val="Heading3"/>
        <w:rPr/>
      </w:pPr>
      <w:r w:rsidDel="00000000" w:rsidR="00000000" w:rsidRPr="00000000">
        <w:rPr>
          <w:rtl w:val="0"/>
        </w:rPr>
        <w:t xml:space="preserve">Setting up Python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Setting up </w:t>
      </w:r>
      <w:r w:rsidDel="00000000" w:rsidR="00000000" w:rsidRPr="00000000">
        <w:rPr>
          <w:rtl w:val="0"/>
        </w:rPr>
        <w:t xml:space="preserve">Python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 very easy process all you need to do is download the installer from the official website</w:t>
      </w:r>
    </w:p>
    <w:bookmarkStart w:colFirst="0" w:colLast="0" w:name="bookmark=id.3znysh7" w:id="3"/>
    <w:bookmarkEnd w:id="3"/>
    <w:p w:rsidR="00000000" w:rsidDel="00000000" w:rsidP="00000000" w:rsidRDefault="00000000" w:rsidRPr="00000000" w14:paraId="0000000C">
      <w:pPr>
        <w:pStyle w:val="Heading5"/>
        <w:rPr/>
      </w:pPr>
      <w:r w:rsidDel="00000000" w:rsidR="00000000" w:rsidRPr="00000000">
        <w:rPr>
          <w:i w:val="1"/>
          <w:rtl w:val="0"/>
        </w:rPr>
        <w:t xml:space="preserve">Windows user please note to check the box which says 'add to the path' when the installer is launched as highlighted in the below image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et92p0" w:id="4"/>
    <w:bookmarkEnd w:id="4"/>
    <w:p w:rsidR="00000000" w:rsidDel="00000000" w:rsidP="00000000" w:rsidRDefault="00000000" w:rsidRPr="00000000" w14:paraId="0000000E">
      <w:pPr>
        <w:pStyle w:val="Heading5"/>
        <w:rPr/>
      </w:pPr>
      <w:r w:rsidDel="00000000" w:rsidR="00000000" w:rsidRPr="00000000">
        <w:rPr>
          <w:i w:val="1"/>
          <w:rtl w:val="0"/>
        </w:rPr>
        <w:t xml:space="preserve">Students have the choice to use either jupyter notebook or VS code for this course.</w:t>
      </w:r>
      <w:r w:rsidDel="00000000" w:rsidR="00000000" w:rsidRPr="00000000">
        <w:rPr>
          <w:rtl w:val="0"/>
        </w:rPr>
      </w:r>
    </w:p>
    <w:bookmarkStart w:colFirst="0" w:colLast="0" w:name="bookmark=id.tyjcwt" w:id="5"/>
    <w:bookmarkEnd w:id="5"/>
    <w:p w:rsidR="00000000" w:rsidDel="00000000" w:rsidP="00000000" w:rsidRDefault="00000000" w:rsidRPr="00000000" w14:paraId="0000000F">
      <w:pPr>
        <w:pStyle w:val="Heading3"/>
        <w:rPr/>
      </w:pPr>
      <w:r w:rsidDel="00000000" w:rsidR="00000000" w:rsidRPr="00000000">
        <w:rPr>
          <w:rtl w:val="0"/>
        </w:rPr>
        <w:t xml:space="preserve">Setting up Jupyter notebook</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will be </w:t>
      </w:r>
      <w:r w:rsidDel="00000000" w:rsidR="00000000" w:rsidRPr="00000000">
        <w:rPr>
          <w:rtl w:val="0"/>
        </w:rPr>
        <w:t xml:space="preserve">installing a jupyter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notebook inside the </w:t>
      </w:r>
      <w:r w:rsidDel="00000000" w:rsidR="00000000" w:rsidRPr="00000000">
        <w:rPr>
          <w:rtl w:val="0"/>
        </w:rPr>
        <w:t xml:space="preserve">Python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installation itself. So make sure you have installed </w:t>
      </w:r>
      <w:r w:rsidDel="00000000" w:rsidR="00000000" w:rsidRPr="00000000">
        <w:rPr>
          <w:rtl w:val="0"/>
        </w:rPr>
        <w:t xml:space="preserve">Python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are working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properly. To check if </w:t>
      </w:r>
      <w:r w:rsidDel="00000000" w:rsidR="00000000" w:rsidRPr="00000000">
        <w:rPr>
          <w:rtl w:val="0"/>
        </w:rPr>
        <w:t xml:space="preserve">Python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working properly just </w:t>
      </w:r>
      <w:r w:rsidDel="00000000" w:rsidR="00000000" w:rsidRPr="00000000">
        <w:rPr>
          <w:rtl w:val="0"/>
        </w:rPr>
        <w:t xml:space="preserve">open the command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prompt (terminal for </w:t>
      </w:r>
      <w:r w:rsidDel="00000000" w:rsidR="00000000" w:rsidRPr="00000000">
        <w:rPr>
          <w:rtl w:val="0"/>
        </w:rPr>
        <w:t xml:space="preserve">Mac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users) and type in the commands "python" and press enter ("python3" for </w:t>
      </w:r>
      <w:r w:rsidDel="00000000" w:rsidR="00000000" w:rsidRPr="00000000">
        <w:rPr>
          <w:rtl w:val="0"/>
        </w:rPr>
        <w:t xml:space="preserve">Mac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users). You should get the output like the below image which will have the version number of the python that you would have installed.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For Windows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open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command prompt and type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pip install jupyter</w:t>
      </w:r>
      <w:r w:rsidDel="00000000" w:rsidR="00000000" w:rsidRPr="00000000">
        <w:rPr>
          <w:rtl w:val="0"/>
        </w:rPr>
      </w:r>
    </w:p>
    <w:p w:rsidR="00000000" w:rsidDel="00000000" w:rsidP="00000000" w:rsidRDefault="00000000" w:rsidRPr="00000000" w14:paraId="00000015">
      <w:pPr>
        <w:rPr/>
      </w:pPr>
      <w:r w:rsidDel="00000000" w:rsidR="00000000" w:rsidRPr="00000000">
        <w:rPr/>
        <mc:AlternateContent>
          <mc:Choice Requires="wps">
            <w:drawing>
              <wp:inline distB="0" distT="0" distL="114300" distR="114300">
                <wp:extent cx="0" cy="19050"/>
                <wp:effectExtent b="0" l="0" r="0" t="0"/>
                <wp:docPr id="8" name=""/>
                <a:graphic>
                  <a:graphicData uri="http://schemas.microsoft.com/office/word/2010/wordprocessingShape">
                    <wps:wsp>
                      <wps:cNvSpPr/>
                      <wps:cNvPr id="3" name="Shape 3"/>
                      <wps:spPr>
                        <a:xfrm>
                          <a:off x="5346000" y="3770475"/>
                          <a:ext cx="0" cy="1905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0" cy="19050"/>
                <wp:effectExtent b="0" l="0" r="0" t="0"/>
                <wp:docPr id="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For Mac</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open Terminal and type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pip3 install jupyter</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dy6vkm" w:id="6"/>
    <w:bookmarkEnd w:id="6"/>
    <w:p w:rsidR="00000000" w:rsidDel="00000000" w:rsidP="00000000" w:rsidRDefault="00000000" w:rsidRPr="00000000" w14:paraId="0000001A">
      <w:pPr>
        <w:pStyle w:val="Heading4"/>
        <w:rPr/>
      </w:pPr>
      <w:r w:rsidDel="00000000" w:rsidR="00000000" w:rsidRPr="00000000">
        <w:rPr>
          <w:rtl w:val="0"/>
        </w:rPr>
        <w:t xml:space="preserve">Once the installation process is over open the command prompt or terminal and type </w:t>
      </w:r>
      <w:r w:rsidDel="00000000" w:rsidR="00000000" w:rsidRPr="00000000">
        <w:rPr>
          <w:rFonts w:ascii="Consolas" w:cs="Consolas" w:eastAsia="Consolas" w:hAnsi="Consolas"/>
          <w:sz w:val="22"/>
          <w:szCs w:val="22"/>
          <w:rtl w:val="0"/>
        </w:rPr>
        <w:t xml:space="preserve">jupyter notebook</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t3h5sf" w:id="7"/>
    <w:bookmarkEnd w:id="7"/>
    <w:p w:rsidR="00000000" w:rsidDel="00000000" w:rsidP="00000000" w:rsidRDefault="00000000" w:rsidRPr="00000000" w14:paraId="0000001C">
      <w:pPr>
        <w:pStyle w:val="Heading4"/>
        <w:rPr/>
      </w:pPr>
      <w:r w:rsidDel="00000000" w:rsidR="00000000" w:rsidRPr="00000000">
        <w:rPr>
          <w:rtl w:val="0"/>
        </w:rPr>
        <w:t xml:space="preserve">This should open a new browser window which is the Jupyter notebook</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 Don't close the terminal/command prompt while you are using jupyter notebook</w:t>
      </w:r>
      <w:r w:rsidDel="00000000" w:rsidR="00000000" w:rsidRPr="00000000">
        <w:rPr>
          <w:rtl w:val="0"/>
        </w:rPr>
      </w:r>
    </w:p>
    <w:p w:rsidR="00000000" w:rsidDel="00000000" w:rsidP="00000000" w:rsidRDefault="00000000" w:rsidRPr="00000000" w14:paraId="0000001E">
      <w:pPr>
        <w:rPr/>
      </w:pPr>
      <w:r w:rsidDel="00000000" w:rsidR="00000000" w:rsidRPr="00000000">
        <w:rPr/>
        <mc:AlternateContent>
          <mc:Choice Requires="wps">
            <w:drawing>
              <wp:inline distB="0" distT="0" distL="114300" distR="114300">
                <wp:extent cx="0" cy="19050"/>
                <wp:effectExtent b="0" l="0" r="0" t="0"/>
                <wp:docPr id="7" name=""/>
                <a:graphic>
                  <a:graphicData uri="http://schemas.microsoft.com/office/word/2010/wordprocessingShape">
                    <wps:wsp>
                      <wps:cNvSpPr/>
                      <wps:cNvPr id="2" name="Shape 2"/>
                      <wps:spPr>
                        <a:xfrm>
                          <a:off x="5346000" y="3770475"/>
                          <a:ext cx="0" cy="1905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0" cy="19050"/>
                <wp:effectExtent b="0" l="0" r="0" t="0"/>
                <wp:docPr id="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9050"/>
                        </a:xfrm>
                        <a:prstGeom prst="rect"/>
                        <a:ln/>
                      </pic:spPr>
                    </pic:pic>
                  </a:graphicData>
                </a:graphic>
              </wp:inline>
            </w:drawing>
          </mc:Fallback>
        </mc:AlternateContent>
      </w:r>
      <w:r w:rsidDel="00000000" w:rsidR="00000000" w:rsidRPr="00000000">
        <w:rPr>
          <w:rtl w:val="0"/>
        </w:rPr>
      </w:r>
    </w:p>
    <w:bookmarkStart w:colFirst="0" w:colLast="0" w:name="bookmark=id.4d34og8" w:id="8"/>
    <w:bookmarkEnd w:id="8"/>
    <w:p w:rsidR="00000000" w:rsidDel="00000000" w:rsidP="00000000" w:rsidRDefault="00000000" w:rsidRPr="00000000" w14:paraId="0000001F">
      <w:pPr>
        <w:pStyle w:val="Heading4"/>
        <w:rPr/>
      </w:pPr>
      <w:r w:rsidDel="00000000" w:rsidR="00000000" w:rsidRPr="00000000">
        <w:rPr>
          <w:rtl w:val="0"/>
        </w:rPr>
        <w:t xml:space="preserve">To learn about how to use a jupyter notebook Please check out the link below.</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Jupyter Documentation</w:t>
      </w:r>
    </w:p>
    <w:bookmarkStart w:colFirst="0" w:colLast="0" w:name="bookmark=id.2s8eyo1" w:id="9"/>
    <w:bookmarkEnd w:id="9"/>
    <w:p w:rsidR="00000000" w:rsidDel="00000000" w:rsidP="00000000" w:rsidRDefault="00000000" w:rsidRPr="00000000" w14:paraId="00000021">
      <w:pPr>
        <w:pStyle w:val="Heading3"/>
        <w:rPr/>
      </w:pPr>
      <w:r w:rsidDel="00000000" w:rsidR="00000000" w:rsidRPr="00000000">
        <w:rPr>
          <w:rtl w:val="0"/>
        </w:rPr>
        <w:t xml:space="preserve">Setting up VS code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Visual </w:t>
      </w:r>
      <w:r w:rsidDel="00000000" w:rsidR="00000000" w:rsidRPr="00000000">
        <w:rPr>
          <w:rtl w:val="0"/>
        </w:rPr>
        <w:t xml:space="preserve">Studio Code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 popular editor by </w:t>
      </w:r>
      <w:r w:rsidDel="00000000" w:rsidR="00000000" w:rsidRPr="00000000">
        <w:rPr>
          <w:rtl w:val="0"/>
        </w:rPr>
        <w:t xml:space="preserve">Microsoft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w:t>
      </w:r>
      <w:r w:rsidDel="00000000" w:rsidR="00000000" w:rsidRPr="00000000">
        <w:rPr>
          <w:rtl w:val="0"/>
        </w:rPr>
        <w:t xml:space="preserve">supports the majority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programming </w:t>
      </w:r>
      <w:r w:rsidDel="00000000" w:rsidR="00000000" w:rsidRPr="00000000">
        <w:rPr>
          <w:rtl w:val="0"/>
        </w:rPr>
        <w:t xml:space="preserve">languages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It also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has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 extension store where we can install </w:t>
      </w:r>
      <w:r w:rsidDel="00000000" w:rsidR="00000000" w:rsidRPr="00000000">
        <w:rPr>
          <w:rtl w:val="0"/>
        </w:rPr>
        <w:t xml:space="preserve">add-ons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help us customize the look and the features. Again it requires you to have </w:t>
      </w:r>
      <w:r w:rsidDel="00000000" w:rsidR="00000000" w:rsidRPr="00000000">
        <w:rPr>
          <w:rtl w:val="0"/>
        </w:rPr>
        <w:t xml:space="preserve">Python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installed and working. Please follow the steps in jupyter notebook installation to check if </w:t>
      </w:r>
      <w:r w:rsidDel="00000000" w:rsidR="00000000" w:rsidRPr="00000000">
        <w:rPr>
          <w:rtl w:val="0"/>
        </w:rPr>
        <w:t xml:space="preserve">Python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installed and working properly.</w:t>
      </w:r>
    </w:p>
    <w:bookmarkStart w:colFirst="0" w:colLast="0" w:name="bookmark=id.17dp8vu" w:id="10"/>
    <w:bookmarkEnd w:id="10"/>
    <w:p w:rsidR="00000000" w:rsidDel="00000000" w:rsidP="00000000" w:rsidRDefault="00000000" w:rsidRPr="00000000" w14:paraId="00000023">
      <w:pPr>
        <w:pStyle w:val="Heading4"/>
        <w:rPr/>
      </w:pPr>
      <w:r w:rsidDel="00000000" w:rsidR="00000000" w:rsidRPr="00000000">
        <w:rPr>
          <w:rtl w:val="0"/>
        </w:rPr>
        <w:t xml:space="preserve">Follow the below steps to install and set up the VS code.</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Download the installer using the following link.  VS code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Run the installer and follow the </w:t>
      </w:r>
      <w:r w:rsidDel="00000000" w:rsidR="00000000" w:rsidRPr="00000000">
        <w:rPr>
          <w:rtl w:val="0"/>
        </w:rPr>
        <w:t xml:space="preserve">on-screen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instructions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keep all the default settings.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Once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first 3 steps are completed follow the below video to </w:t>
      </w:r>
      <w:r w:rsidDel="00000000" w:rsidR="00000000" w:rsidRPr="00000000">
        <w:rPr>
          <w:rtl w:val="0"/>
        </w:rPr>
        <w:t xml:space="preserve">set 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Vs code for </w:t>
      </w:r>
      <w:r w:rsidDel="00000000" w:rsidR="00000000" w:rsidRPr="00000000">
        <w:rPr>
          <w:rtl w:val="0"/>
        </w:rPr>
        <w:t xml:space="preserve">Python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if not visible go to the videos folder</w:t>
      </w:r>
      <w:r w:rsidDel="00000000" w:rsidR="00000000" w:rsidRPr="00000000">
        <w:rPr>
          <w:rtl w:val="0"/>
        </w:rPr>
      </w:r>
    </w:p>
    <w:bookmarkStart w:colFirst="0" w:colLast="0" w:name="bookmark=id.3rdcrjn" w:id="11"/>
    <w:bookmarkEnd w:id="11"/>
    <w:p w:rsidR="00000000" w:rsidDel="00000000" w:rsidP="00000000" w:rsidRDefault="00000000" w:rsidRPr="00000000" w14:paraId="00000027">
      <w:pPr>
        <w:pStyle w:val="Heading1"/>
        <w:rPr/>
      </w:pPr>
      <w:r w:rsidDel="00000000" w:rsidR="00000000" w:rsidRPr="00000000">
        <w:rPr>
          <w:rtl w:val="0"/>
        </w:rPr>
        <w:t xml:space="preserve">2. print() function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print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function allows </w:t>
      </w:r>
      <w:r w:rsidDel="00000000" w:rsidR="00000000" w:rsidRPr="00000000">
        <w:rPr>
          <w:rtl w:val="0"/>
        </w:rPr>
        <w:t xml:space="preserve">Python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output useful information. Anything we write in inverted quotes inside the function will come up as it is on the screen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 Functions will always have open and close brackets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"hello world"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hello world</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Anything written in inverted quotes is considered a string in </w:t>
      </w:r>
      <w:r w:rsidDel="00000000" w:rsidR="00000000" w:rsidRPr="00000000">
        <w:rPr>
          <w:rtl w:val="0"/>
        </w:rPr>
        <w:t xml:space="preserve">Python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will be learning about strings in detail in the next session.</w:t>
      </w:r>
    </w:p>
    <w:bookmarkStart w:colFirst="0" w:colLast="0" w:name="bookmark=id.26in1rg" w:id="12"/>
    <w:bookmarkEnd w:id="12"/>
    <w:p w:rsidR="00000000" w:rsidDel="00000000" w:rsidP="00000000" w:rsidRDefault="00000000" w:rsidRPr="00000000" w14:paraId="0000002D">
      <w:pPr>
        <w:pStyle w:val="Heading1"/>
        <w:rPr/>
      </w:pPr>
      <w:r w:rsidDel="00000000" w:rsidR="00000000" w:rsidRPr="00000000">
        <w:rPr>
          <w:rtl w:val="0"/>
        </w:rPr>
        <w:t xml:space="preserve">3. input() function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Input function allows </w:t>
      </w:r>
      <w:r w:rsidDel="00000000" w:rsidR="00000000" w:rsidRPr="00000000">
        <w:rPr>
          <w:rtl w:val="0"/>
        </w:rPr>
        <w:t xml:space="preserve">Python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take in input from users While taking inputs we have an option to prompt the user.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 Functions will always have open and close brackets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input(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"enter a number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enter a number: 1000</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'1000'</w:t>
      </w:r>
      <w:r w:rsidDel="00000000" w:rsidR="00000000" w:rsidRPr="00000000">
        <w:rPr>
          <w:rtl w:val="0"/>
        </w:rPr>
      </w:r>
    </w:p>
    <w:bookmarkStart w:colFirst="0" w:colLast="0" w:name="bookmark=id.lnxbz9" w:id="13"/>
    <w:bookmarkEnd w:id="13"/>
    <w:p w:rsidR="00000000" w:rsidDel="00000000" w:rsidP="00000000" w:rsidRDefault="00000000" w:rsidRPr="00000000" w14:paraId="00000033">
      <w:pPr>
        <w:pStyle w:val="Heading4"/>
        <w:rPr/>
      </w:pPr>
      <w:r w:rsidDel="00000000" w:rsidR="00000000" w:rsidRPr="00000000">
        <w:rPr>
          <w:rtl w:val="0"/>
        </w:rPr>
        <w:t xml:space="preserve">The above line of code does not make sense as we are taking input from the user and not storing it anywhere</w:t>
      </w:r>
    </w:p>
    <w:bookmarkStart w:colFirst="0" w:colLast="0" w:name="bookmark=id.35nkun2" w:id="14"/>
    <w:bookmarkEnd w:id="14"/>
    <w:p w:rsidR="00000000" w:rsidDel="00000000" w:rsidP="00000000" w:rsidRDefault="00000000" w:rsidRPr="00000000" w14:paraId="00000034">
      <w:pPr>
        <w:pStyle w:val="Heading4"/>
        <w:rPr/>
      </w:pPr>
      <w:r w:rsidDel="00000000" w:rsidR="00000000" w:rsidRPr="00000000">
        <w:rPr>
          <w:rtl w:val="0"/>
        </w:rPr>
        <w:t xml:space="preserve">To store data we need to use variables</w:t>
      </w:r>
    </w:p>
    <w:bookmarkStart w:colFirst="0" w:colLast="0" w:name="bookmark=id.1ksv4uv" w:id="15"/>
    <w:bookmarkEnd w:id="15"/>
    <w:p w:rsidR="00000000" w:rsidDel="00000000" w:rsidP="00000000" w:rsidRDefault="00000000" w:rsidRPr="00000000" w14:paraId="00000035">
      <w:pPr>
        <w:pStyle w:val="Heading1"/>
        <w:rPr/>
      </w:pPr>
      <w:r w:rsidDel="00000000" w:rsidR="00000000" w:rsidRPr="00000000">
        <w:rPr>
          <w:rtl w:val="0"/>
        </w:rPr>
        <w:t xml:space="preserve">4. Variables and Rules for naming variables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Variables are nothing but reserved memory locations to store values. This means that when you create a variable you reserve some space in memory.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other words</w:t>
      </w:r>
      <w:r w:rsidDel="00000000" w:rsidR="00000000" w:rsidRPr="00000000">
        <w:rPr>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Variables store data. Data can be of any </w:t>
      </w:r>
      <w:r w:rsidDel="00000000" w:rsidR="00000000" w:rsidRPr="00000000">
        <w:rPr>
          <w:b w:val="1"/>
          <w:rtl w:val="0"/>
        </w:rPr>
        <w:t xml:space="preserve">data type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7">
      <w:pPr>
        <w:rPr/>
      </w:pPr>
      <w:r w:rsidDel="00000000" w:rsidR="00000000" w:rsidRPr="00000000">
        <w:rPr/>
        <mc:AlternateContent>
          <mc:Choice Requires="wps">
            <w:drawing>
              <wp:inline distB="0" distT="0" distL="114300" distR="114300">
                <wp:extent cx="0" cy="19050"/>
                <wp:effectExtent b="0" l="0" r="0" t="0"/>
                <wp:docPr id="10" name=""/>
                <a:graphic>
                  <a:graphicData uri="http://schemas.microsoft.com/office/word/2010/wordprocessingShape">
                    <wps:wsp>
                      <wps:cNvSpPr/>
                      <wps:cNvPr id="5" name="Shape 5"/>
                      <wps:spPr>
                        <a:xfrm>
                          <a:off x="5346000" y="3770475"/>
                          <a:ext cx="0" cy="1905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0" cy="19050"/>
                <wp:effectExtent b="0" l="0" r="0" t="0"/>
                <wp:docPr id="10"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9050"/>
                        </a:xfrm>
                        <a:prstGeom prst="rect"/>
                        <a:ln/>
                      </pic:spPr>
                    </pic:pic>
                  </a:graphicData>
                </a:graphic>
              </wp:inline>
            </w:drawing>
          </mc:Fallback>
        </mc:AlternateContent>
      </w:r>
      <w:r w:rsidDel="00000000" w:rsidR="00000000" w:rsidRPr="00000000">
        <w:rPr>
          <w:rtl w:val="0"/>
        </w:rPr>
      </w:r>
    </w:p>
    <w:bookmarkStart w:colFirst="0" w:colLast="0" w:name="bookmark=id.44sinio" w:id="16"/>
    <w:bookmarkEnd w:id="16"/>
    <w:p w:rsidR="00000000" w:rsidDel="00000000" w:rsidP="00000000" w:rsidRDefault="00000000" w:rsidRPr="00000000" w14:paraId="00000038">
      <w:pPr>
        <w:pStyle w:val="Heading3"/>
        <w:rPr/>
      </w:pPr>
      <w:r w:rsidDel="00000000" w:rsidR="00000000" w:rsidRPr="00000000">
        <w:rPr>
          <w:rtl w:val="0"/>
        </w:rPr>
        <w:t xml:space="preserve">Rules for naming variables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variable name must start with a letter or the underscore character</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variable name cannot start with a number</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variable name can only contain alpha-numeric characters and underscores (A-z, 0-9, and _ )</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 names are case-sensitive (age, Age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AGE are three different variables)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below cell</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are assigning the integer value 10 to the variable 'a'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Having learned about variables we can use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input() function in a better way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input(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"enter a number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print(a)</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enter a number: 1000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1000</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We will take one variable movie and assign a value using the input function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movie=input(‘enter your favorite movie character :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print(movie)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color w:val="212121"/>
          <w:sz w:val="22"/>
          <w:szCs w:val="22"/>
          <w:highlight w:val="white"/>
        </w:rPr>
      </w:pPr>
      <w:r w:rsidDel="00000000" w:rsidR="00000000" w:rsidRPr="00000000">
        <w:rPr>
          <w:rFonts w:ascii="Consolas" w:cs="Consolas" w:eastAsia="Consolas" w:hAnsi="Consolas"/>
          <w:color w:val="212121"/>
          <w:sz w:val="22"/>
          <w:szCs w:val="22"/>
          <w:highlight w:val="white"/>
          <w:rtl w:val="0"/>
        </w:rPr>
        <w:t xml:space="preserve">enter your favorite movie character: Master Shifu</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color w:val="212121"/>
          <w:sz w:val="22"/>
          <w:szCs w:val="22"/>
          <w:highlight w:val="white"/>
        </w:rPr>
      </w:pPr>
      <w:r w:rsidDel="00000000" w:rsidR="00000000" w:rsidRPr="00000000">
        <w:rPr>
          <w:rFonts w:ascii="Consolas" w:cs="Consolas" w:eastAsia="Consolas" w:hAnsi="Consolas"/>
          <w:color w:val="212121"/>
          <w:sz w:val="22"/>
          <w:szCs w:val="22"/>
          <w:highlight w:val="white"/>
          <w:rtl w:val="0"/>
        </w:rPr>
        <w:t xml:space="preserve">Master Shifu</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color w:val="212121"/>
          <w:sz w:val="21"/>
          <w:szCs w:val="21"/>
          <w:highlight w:val="whit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above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are taking input and storing the data into variable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later printing it out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also assign data to </w:t>
      </w:r>
      <w:r w:rsidDel="00000000" w:rsidR="00000000" w:rsidRPr="00000000">
        <w:rPr>
          <w:rtl w:val="0"/>
        </w:rPr>
        <w:t xml:space="preserve">variables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directly and solve math equations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print(c)</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30</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 We are not writing the variable name in inverted quotes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is because we need to print the value of the data stored in the variable and not the character "a" itself.</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Understanding: python, syntax</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input command</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 command</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 and its rules</w:t>
      </w:r>
    </w:p>
    <w:p w:rsidR="00000000" w:rsidDel="00000000" w:rsidP="00000000" w:rsidRDefault="00000000" w:rsidRPr="00000000" w14:paraId="00000054">
      <w:pPr>
        <w:rPr/>
      </w:pPr>
      <w:r w:rsidDel="00000000" w:rsidR="00000000" w:rsidRPr="00000000">
        <w:rPr/>
        <mc:AlternateContent>
          <mc:Choice Requires="wps">
            <w:drawing>
              <wp:inline distB="0" distT="0" distL="114300" distR="114300">
                <wp:extent cx="0" cy="19050"/>
                <wp:effectExtent b="0" l="0" r="0" t="0"/>
                <wp:docPr id="9" name=""/>
                <a:graphic>
                  <a:graphicData uri="http://schemas.microsoft.com/office/word/2010/wordprocessingShape">
                    <wps:wsp>
                      <wps:cNvSpPr/>
                      <wps:cNvPr id="4" name="Shape 4"/>
                      <wps:spPr>
                        <a:xfrm>
                          <a:off x="5346000" y="3770475"/>
                          <a:ext cx="0" cy="1905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0" cy="19050"/>
                <wp:effectExtent b="0" l="0" r="0" t="0"/>
                <wp:docPr id="9"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HOMEWORK</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input from </w:t>
      </w:r>
      <w:r w:rsidDel="00000000" w:rsidR="00000000" w:rsidRPr="00000000">
        <w:rPr>
          <w:rtl w:val="0"/>
        </w:rPr>
        <w:t xml:space="preserve">users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like name,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age, fruit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etc.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print the information</w:t>
      </w:r>
    </w:p>
    <w:p w:rsidR="00000000" w:rsidDel="00000000" w:rsidP="00000000" w:rsidRDefault="00000000" w:rsidRPr="00000000" w14:paraId="00000057">
      <w:pPr>
        <w:rPr/>
      </w:pPr>
      <w:r w:rsidDel="00000000" w:rsidR="00000000" w:rsidRPr="00000000">
        <w:rPr/>
        <mc:AlternateContent>
          <mc:Choice Requires="wps">
            <w:drawing>
              <wp:inline distB="0" distT="0" distL="114300" distR="114300">
                <wp:extent cx="0" cy="19050"/>
                <wp:effectExtent b="0" l="0" r="0" t="0"/>
                <wp:docPr id="12" name=""/>
                <a:graphic>
                  <a:graphicData uri="http://schemas.microsoft.com/office/word/2010/wordprocessingShape">
                    <wps:wsp>
                      <wps:cNvSpPr/>
                      <wps:cNvPr id="7" name="Shape 7"/>
                      <wps:spPr>
                        <a:xfrm>
                          <a:off x="5346000" y="3770475"/>
                          <a:ext cx="0" cy="1905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0" cy="19050"/>
                <wp:effectExtent b="0" l="0" r="0" t="0"/>
                <wp:docPr id="12"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 to make a simple calculator to take 2 numbers as input and do the multiplication, division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subtraction of the numbers.</w:t>
      </w:r>
    </w:p>
    <w:p w:rsidR="00000000" w:rsidDel="00000000" w:rsidP="00000000" w:rsidRDefault="00000000" w:rsidRPr="00000000" w14:paraId="00000059">
      <w:pPr>
        <w:rPr/>
      </w:pPr>
      <w:r w:rsidDel="00000000" w:rsidR="00000000" w:rsidRPr="00000000">
        <w:rPr/>
        <mc:AlternateContent>
          <mc:Choice Requires="wps">
            <w:drawing>
              <wp:inline distB="0" distT="0" distL="114300" distR="114300">
                <wp:extent cx="0" cy="19050"/>
                <wp:effectExtent b="0" l="0" r="0" t="0"/>
                <wp:docPr id="11" name=""/>
                <a:graphic>
                  <a:graphicData uri="http://schemas.microsoft.com/office/word/2010/wordprocessingShape">
                    <wps:wsp>
                      <wps:cNvSpPr/>
                      <wps:cNvPr id="6" name="Shape 6"/>
                      <wps:spPr>
                        <a:xfrm>
                          <a:off x="5346000" y="3770475"/>
                          <a:ext cx="0" cy="1905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0" cy="19050"/>
                <wp:effectExtent b="0" l="0" r="0" t="0"/>
                <wp:docPr id="11"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Ask 3 people to enter their name and age. Display the details collected </w:t>
      </w:r>
      <w:r w:rsidDel="00000000" w:rsidR="00000000" w:rsidRPr="00000000">
        <w:rPr>
          <w:rtl w:val="0"/>
        </w:rPr>
        <w:t xml:space="preserve">neatly using the print statement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Example output.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 your name: Rejin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 your Age: 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 your name: Vinay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 your Age: 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 your name: Amey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 your Age: 26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Hello Rejin. Your Age is 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Hello Vinay. Your Age is 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Hello Amey. Your Age is 26</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HOMEWORK SOLUTION</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#TASK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input(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"Enter your name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input(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"Enter your age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fruit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input(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"Enter your favorites' fruit: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print(fruit)</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Enter your name: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omotec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Enter your age:  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Enter your </w:t>
      </w:r>
      <w:r w:rsidDel="00000000" w:rsidR="00000000" w:rsidRPr="00000000">
        <w:rPr>
          <w:rFonts w:ascii="Consolas" w:cs="Consolas" w:eastAsia="Consolas" w:hAnsi="Consolas"/>
          <w:sz w:val="22"/>
          <w:szCs w:val="22"/>
          <w:rtl w:val="0"/>
        </w:rPr>
        <w:t xml:space="preserve">favorite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fruit: robotics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omotec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robotics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#TASK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int(input(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"Enter a number: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int(input(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"Enter a number: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div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sub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mul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print(div)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print(sub)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mul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Enter a number: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Enter a number: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200</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#TASK 3 Assigning a single value to a multiple variable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#TASK 4 Assigning </w:t>
      </w:r>
      <w:r w:rsidDel="00000000" w:rsidR="00000000" w:rsidRPr="00000000">
        <w:rPr>
          <w:rtl w:val="0"/>
        </w:rPr>
        <w:t xml:space="preserve">different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multiple variables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#TASK 5 Assign one value with </w:t>
      </w:r>
      <w:r w:rsidDel="00000000" w:rsidR="00000000" w:rsidRPr="00000000">
        <w:rPr>
          <w:rtl w:val="0"/>
        </w:rPr>
        <w:t xml:space="preserve">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block letter variable and </w:t>
      </w:r>
      <w:r w:rsidDel="00000000" w:rsidR="00000000" w:rsidRPr="00000000">
        <w:rPr>
          <w:rtl w:val="0"/>
        </w:rPr>
        <w:t xml:space="preserve">another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w:t>
      </w:r>
      <w:r w:rsidDel="00000000" w:rsidR="00000000" w:rsidRPr="00000000">
        <w:rPr>
          <w:rtl w:val="0"/>
        </w:rPr>
        <w:t xml:space="preserve">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small letter variable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#TASK 6 Taking input from the user with a message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#TASK 7 Taking input from the user as </w:t>
      </w:r>
      <w:r w:rsidDel="00000000" w:rsidR="00000000" w:rsidRPr="00000000">
        <w:rPr>
          <w:rtl w:val="0"/>
        </w:rPr>
        <w:t xml:space="preserve">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1"/>
      <w:numFmt w:val="decimal"/>
      <w:lvlText w:val="%1."/>
      <w:lvlJc w:val="left"/>
      <w:pPr>
        <w:ind w:left="720" w:hanging="480"/>
      </w:pPr>
      <w:rPr/>
    </w:lvl>
    <w:lvl w:ilvl="1">
      <w:start w:val="1"/>
      <w:numFmt w:val="lowerLetter"/>
      <w:lvlText w:val="%2."/>
      <w:lvlJc w:val="left"/>
      <w:pPr>
        <w:ind w:left="1440" w:hanging="480"/>
      </w:pPr>
      <w:rPr/>
    </w:lvl>
    <w:lvl w:ilvl="2">
      <w:start w:val="1"/>
      <w:numFmt w:val="lowerRoman"/>
      <w:lvlText w:val="%3."/>
      <w:lvlJc w:val="left"/>
      <w:pPr>
        <w:ind w:left="2160" w:hanging="480"/>
      </w:pPr>
      <w:rPr/>
    </w:lvl>
    <w:lvl w:ilvl="3">
      <w:start w:val="1"/>
      <w:numFmt w:val="decimal"/>
      <w:lvlText w:val="%4."/>
      <w:lvlJc w:val="left"/>
      <w:pPr>
        <w:ind w:left="2880" w:hanging="480"/>
      </w:pPr>
      <w:rPr/>
    </w:lvl>
    <w:lvl w:ilvl="4">
      <w:start w:val="1"/>
      <w:numFmt w:val="lowerLetter"/>
      <w:lvlText w:val="%5."/>
      <w:lvlJc w:val="left"/>
      <w:pPr>
        <w:ind w:left="3600" w:hanging="480"/>
      </w:pPr>
      <w:rPr/>
    </w:lvl>
    <w:lvl w:ilvl="5">
      <w:start w:val="1"/>
      <w:numFmt w:val="lowerRoman"/>
      <w:lvlText w:val="%6."/>
      <w:lvlJc w:val="left"/>
      <w:pPr>
        <w:ind w:left="4320" w:hanging="480"/>
      </w:pPr>
      <w:rPr/>
    </w:lvl>
    <w:lvl w:ilvl="6">
      <w:start w:val="1"/>
      <w:numFmt w:val="decimal"/>
      <w:lvlText w:val="%7."/>
      <w:lvlJc w:val="left"/>
      <w:pPr>
        <w:ind w:left="5040" w:hanging="480"/>
      </w:pPr>
      <w:rPr/>
    </w:lvl>
    <w:lvl w:ilvl="7">
      <w:start w:val="1"/>
      <w:numFmt w:val="lowerLetter"/>
      <w:lvlText w:val="%8."/>
      <w:lvlJc w:val="left"/>
      <w:pPr>
        <w:ind w:left="5760" w:hanging="480"/>
      </w:pPr>
      <w:rPr/>
    </w:lvl>
    <w:lvl w:ilvl="8">
      <w:start w:val="1"/>
      <w:numFmt w:val="lowerRoman"/>
      <w:lvlText w:val="%9."/>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
    <w:lvl w:ilvl="0">
      <w:start w:val="1"/>
      <w:numFmt w:val="decimal"/>
      <w:lvlText w:val="%1."/>
      <w:lvlJc w:val="left"/>
      <w:pPr>
        <w:ind w:left="720" w:hanging="480"/>
      </w:pPr>
      <w:rPr/>
    </w:lvl>
    <w:lvl w:ilvl="1">
      <w:start w:val="1"/>
      <w:numFmt w:val="lowerLetter"/>
      <w:lvlText w:val="%2."/>
      <w:lvlJc w:val="left"/>
      <w:pPr>
        <w:ind w:left="1440" w:hanging="480"/>
      </w:pPr>
      <w:rPr/>
    </w:lvl>
    <w:lvl w:ilvl="2">
      <w:start w:val="1"/>
      <w:numFmt w:val="lowerRoman"/>
      <w:lvlText w:val="%3."/>
      <w:lvlJc w:val="left"/>
      <w:pPr>
        <w:ind w:left="2160" w:hanging="480"/>
      </w:pPr>
      <w:rPr/>
    </w:lvl>
    <w:lvl w:ilvl="3">
      <w:start w:val="1"/>
      <w:numFmt w:val="decimal"/>
      <w:lvlText w:val="%4."/>
      <w:lvlJc w:val="left"/>
      <w:pPr>
        <w:ind w:left="2880" w:hanging="480"/>
      </w:pPr>
      <w:rPr/>
    </w:lvl>
    <w:lvl w:ilvl="4">
      <w:start w:val="1"/>
      <w:numFmt w:val="lowerLetter"/>
      <w:lvlText w:val="%5."/>
      <w:lvlJc w:val="left"/>
      <w:pPr>
        <w:ind w:left="3600" w:hanging="480"/>
      </w:pPr>
      <w:rPr/>
    </w:lvl>
    <w:lvl w:ilvl="5">
      <w:start w:val="1"/>
      <w:numFmt w:val="lowerRoman"/>
      <w:lvlText w:val="%6."/>
      <w:lvlJc w:val="left"/>
      <w:pPr>
        <w:ind w:left="4320" w:hanging="480"/>
      </w:pPr>
      <w:rPr/>
    </w:lvl>
    <w:lvl w:ilvl="6">
      <w:start w:val="1"/>
      <w:numFmt w:val="decimal"/>
      <w:lvlText w:val="%7."/>
      <w:lvlJc w:val="left"/>
      <w:pPr>
        <w:ind w:left="5040" w:hanging="480"/>
      </w:pPr>
      <w:rPr/>
    </w:lvl>
    <w:lvl w:ilvl="7">
      <w:start w:val="1"/>
      <w:numFmt w:val="lowerLetter"/>
      <w:lvlText w:val="%8."/>
      <w:lvlJc w:val="left"/>
      <w:pPr>
        <w:ind w:left="5760" w:hanging="480"/>
      </w:pPr>
      <w:rPr/>
    </w:lvl>
    <w:lvl w:ilvl="8">
      <w:start w:val="1"/>
      <w:numFmt w:val="lowerRoman"/>
      <w:lvlText w:val="%9."/>
      <w:lvlJc w:val="left"/>
      <w:pPr>
        <w:ind w:left="6480" w:hanging="480"/>
      </w:pPr>
      <w:rPr/>
    </w:lvl>
  </w:abstractNum>
  <w:abstractNum w:abstractNumId="5">
    <w:lvl w:ilvl="0">
      <w:start w:val="1"/>
      <w:numFmt w:val="decimal"/>
      <w:lvlText w:val="%1."/>
      <w:lvlJc w:val="left"/>
      <w:pPr>
        <w:ind w:left="720" w:hanging="480"/>
      </w:pPr>
      <w:rPr/>
    </w:lvl>
    <w:lvl w:ilvl="1">
      <w:start w:val="1"/>
      <w:numFmt w:val="lowerLetter"/>
      <w:lvlText w:val="%2."/>
      <w:lvlJc w:val="left"/>
      <w:pPr>
        <w:ind w:left="1440" w:hanging="480"/>
      </w:pPr>
      <w:rPr/>
    </w:lvl>
    <w:lvl w:ilvl="2">
      <w:start w:val="1"/>
      <w:numFmt w:val="lowerRoman"/>
      <w:lvlText w:val="%3."/>
      <w:lvlJc w:val="left"/>
      <w:pPr>
        <w:ind w:left="2160" w:hanging="480"/>
      </w:pPr>
      <w:rPr/>
    </w:lvl>
    <w:lvl w:ilvl="3">
      <w:start w:val="1"/>
      <w:numFmt w:val="decimal"/>
      <w:lvlText w:val="%4."/>
      <w:lvlJc w:val="left"/>
      <w:pPr>
        <w:ind w:left="2880" w:hanging="480"/>
      </w:pPr>
      <w:rPr/>
    </w:lvl>
    <w:lvl w:ilvl="4">
      <w:start w:val="1"/>
      <w:numFmt w:val="lowerLetter"/>
      <w:lvlText w:val="%5."/>
      <w:lvlJc w:val="left"/>
      <w:pPr>
        <w:ind w:left="3600" w:hanging="480"/>
      </w:pPr>
      <w:rPr/>
    </w:lvl>
    <w:lvl w:ilvl="5">
      <w:start w:val="1"/>
      <w:numFmt w:val="lowerRoman"/>
      <w:lvlText w:val="%6."/>
      <w:lvlJc w:val="left"/>
      <w:pPr>
        <w:ind w:left="4320" w:hanging="480"/>
      </w:pPr>
      <w:rPr/>
    </w:lvl>
    <w:lvl w:ilvl="6">
      <w:start w:val="1"/>
      <w:numFmt w:val="decimal"/>
      <w:lvlText w:val="%7."/>
      <w:lvlJc w:val="left"/>
      <w:pPr>
        <w:ind w:left="5040" w:hanging="480"/>
      </w:pPr>
      <w:rPr/>
    </w:lvl>
    <w:lvl w:ilvl="7">
      <w:start w:val="1"/>
      <w:numFmt w:val="lowerLetter"/>
      <w:lvlText w:val="%8."/>
      <w:lvlJc w:val="left"/>
      <w:pPr>
        <w:ind w:left="5760" w:hanging="480"/>
      </w:pPr>
      <w:rPr/>
    </w:lvl>
    <w:lvl w:ilvl="8">
      <w:start w:val="1"/>
      <w:numFmt w:val="lowerRoman"/>
      <w:lvlText w:val="%9."/>
      <w:lvlJc w:val="left"/>
      <w:pPr>
        <w:ind w:left="6480" w:hanging="480"/>
      </w:pPr>
      <w:rPr/>
    </w:lvl>
  </w:abstractNum>
  <w:abstractNum w:abstractNumId="6">
    <w:lvl w:ilvl="0">
      <w:start w:val="1"/>
      <w:numFmt w:val="decimal"/>
      <w:lvlText w:val="%1."/>
      <w:lvlJc w:val="left"/>
      <w:pPr>
        <w:ind w:left="720" w:hanging="480"/>
      </w:pPr>
      <w:rPr/>
    </w:lvl>
    <w:lvl w:ilvl="1">
      <w:start w:val="1"/>
      <w:numFmt w:val="lowerLetter"/>
      <w:lvlText w:val="%2."/>
      <w:lvlJc w:val="left"/>
      <w:pPr>
        <w:ind w:left="1440" w:hanging="480"/>
      </w:pPr>
      <w:rPr/>
    </w:lvl>
    <w:lvl w:ilvl="2">
      <w:start w:val="1"/>
      <w:numFmt w:val="lowerRoman"/>
      <w:lvlText w:val="%3."/>
      <w:lvlJc w:val="left"/>
      <w:pPr>
        <w:ind w:left="2160" w:hanging="480"/>
      </w:pPr>
      <w:rPr/>
    </w:lvl>
    <w:lvl w:ilvl="3">
      <w:start w:val="1"/>
      <w:numFmt w:val="decimal"/>
      <w:lvlText w:val="%4."/>
      <w:lvlJc w:val="left"/>
      <w:pPr>
        <w:ind w:left="2880" w:hanging="480"/>
      </w:pPr>
      <w:rPr/>
    </w:lvl>
    <w:lvl w:ilvl="4">
      <w:start w:val="1"/>
      <w:numFmt w:val="lowerLetter"/>
      <w:lvlText w:val="%5."/>
      <w:lvlJc w:val="left"/>
      <w:pPr>
        <w:ind w:left="3600" w:hanging="480"/>
      </w:pPr>
      <w:rPr/>
    </w:lvl>
    <w:lvl w:ilvl="5">
      <w:start w:val="1"/>
      <w:numFmt w:val="lowerRoman"/>
      <w:lvlText w:val="%6."/>
      <w:lvlJc w:val="left"/>
      <w:pPr>
        <w:ind w:left="4320" w:hanging="480"/>
      </w:pPr>
      <w:rPr/>
    </w:lvl>
    <w:lvl w:ilvl="6">
      <w:start w:val="1"/>
      <w:numFmt w:val="decimal"/>
      <w:lvlText w:val="%7."/>
      <w:lvlJc w:val="left"/>
      <w:pPr>
        <w:ind w:left="5040" w:hanging="480"/>
      </w:pPr>
      <w:rPr/>
    </w:lvl>
    <w:lvl w:ilvl="7">
      <w:start w:val="1"/>
      <w:numFmt w:val="lowerLetter"/>
      <w:lvlText w:val="%8."/>
      <w:lvlJc w:val="left"/>
      <w:pPr>
        <w:ind w:left="5760" w:hanging="480"/>
      </w:pPr>
      <w:rPr/>
    </w:lvl>
    <w:lvl w:ilvl="8">
      <w:start w:val="1"/>
      <w:numFmt w:val="lowerRoman"/>
      <w:lvlText w:val="%9."/>
      <w:lvlJc w:val="left"/>
      <w:pPr>
        <w:ind w:left="6480" w:hanging="480"/>
      </w:pPr>
      <w:rPr/>
    </w:lvl>
  </w:abstractNum>
  <w:abstractNum w:abstractNumId="7">
    <w:lvl w:ilvl="0">
      <w:start w:val="1"/>
      <w:numFmt w:val="decimal"/>
      <w:lvlText w:val="%1."/>
      <w:lvlJc w:val="left"/>
      <w:pPr>
        <w:ind w:left="720" w:hanging="480"/>
      </w:pPr>
      <w:rPr/>
    </w:lvl>
    <w:lvl w:ilvl="1">
      <w:start w:val="1"/>
      <w:numFmt w:val="lowerLetter"/>
      <w:lvlText w:val="%2."/>
      <w:lvlJc w:val="left"/>
      <w:pPr>
        <w:ind w:left="1440" w:hanging="480"/>
      </w:pPr>
      <w:rPr/>
    </w:lvl>
    <w:lvl w:ilvl="2">
      <w:start w:val="1"/>
      <w:numFmt w:val="lowerRoman"/>
      <w:lvlText w:val="%3."/>
      <w:lvlJc w:val="left"/>
      <w:pPr>
        <w:ind w:left="2160" w:hanging="480"/>
      </w:pPr>
      <w:rPr/>
    </w:lvl>
    <w:lvl w:ilvl="3">
      <w:start w:val="1"/>
      <w:numFmt w:val="decimal"/>
      <w:lvlText w:val="%4."/>
      <w:lvlJc w:val="left"/>
      <w:pPr>
        <w:ind w:left="2880" w:hanging="480"/>
      </w:pPr>
      <w:rPr/>
    </w:lvl>
    <w:lvl w:ilvl="4">
      <w:start w:val="1"/>
      <w:numFmt w:val="lowerLetter"/>
      <w:lvlText w:val="%5."/>
      <w:lvlJc w:val="left"/>
      <w:pPr>
        <w:ind w:left="3600" w:hanging="480"/>
      </w:pPr>
      <w:rPr/>
    </w:lvl>
    <w:lvl w:ilvl="5">
      <w:start w:val="1"/>
      <w:numFmt w:val="lowerRoman"/>
      <w:lvlText w:val="%6."/>
      <w:lvlJc w:val="left"/>
      <w:pPr>
        <w:ind w:left="4320" w:hanging="480"/>
      </w:pPr>
      <w:rPr/>
    </w:lvl>
    <w:lvl w:ilvl="6">
      <w:start w:val="1"/>
      <w:numFmt w:val="decimal"/>
      <w:lvlText w:val="%7."/>
      <w:lvlJc w:val="left"/>
      <w:pPr>
        <w:ind w:left="5040" w:hanging="480"/>
      </w:pPr>
      <w:rPr/>
    </w:lvl>
    <w:lvl w:ilvl="7">
      <w:start w:val="1"/>
      <w:numFmt w:val="lowerLetter"/>
      <w:lvlText w:val="%8."/>
      <w:lvlJc w:val="left"/>
      <w:pPr>
        <w:ind w:left="5760" w:hanging="480"/>
      </w:pPr>
      <w:rPr/>
    </w:lvl>
    <w:lvl w:ilvl="8">
      <w:start w:val="1"/>
      <w:numFmt w:val="lowerRoman"/>
      <w:lvlText w:val="%9."/>
      <w:lvlJc w:val="left"/>
      <w:pPr>
        <w:ind w:left="6480" w:hanging="480"/>
      </w:pPr>
      <w:rPr/>
    </w:lvl>
  </w:abstractNum>
  <w:abstractNum w:abstractNumId="8">
    <w:lvl w:ilvl="0">
      <w:start w:val="1"/>
      <w:numFmt w:val="decimal"/>
      <w:lvlText w:val="%1."/>
      <w:lvlJc w:val="left"/>
      <w:pPr>
        <w:ind w:left="720" w:hanging="480"/>
      </w:pPr>
      <w:rPr/>
    </w:lvl>
    <w:lvl w:ilvl="1">
      <w:start w:val="1"/>
      <w:numFmt w:val="lowerLetter"/>
      <w:lvlText w:val="%2."/>
      <w:lvlJc w:val="left"/>
      <w:pPr>
        <w:ind w:left="1440" w:hanging="480"/>
      </w:pPr>
      <w:rPr/>
    </w:lvl>
    <w:lvl w:ilvl="2">
      <w:start w:val="1"/>
      <w:numFmt w:val="lowerRoman"/>
      <w:lvlText w:val="%3."/>
      <w:lvlJc w:val="left"/>
      <w:pPr>
        <w:ind w:left="2160" w:hanging="480"/>
      </w:pPr>
      <w:rPr/>
    </w:lvl>
    <w:lvl w:ilvl="3">
      <w:start w:val="1"/>
      <w:numFmt w:val="decimal"/>
      <w:lvlText w:val="%4."/>
      <w:lvlJc w:val="left"/>
      <w:pPr>
        <w:ind w:left="2880" w:hanging="480"/>
      </w:pPr>
      <w:rPr/>
    </w:lvl>
    <w:lvl w:ilvl="4">
      <w:start w:val="1"/>
      <w:numFmt w:val="lowerLetter"/>
      <w:lvlText w:val="%5."/>
      <w:lvlJc w:val="left"/>
      <w:pPr>
        <w:ind w:left="3600" w:hanging="480"/>
      </w:pPr>
      <w:rPr/>
    </w:lvl>
    <w:lvl w:ilvl="5">
      <w:start w:val="1"/>
      <w:numFmt w:val="lowerRoman"/>
      <w:lvlText w:val="%6."/>
      <w:lvlJc w:val="left"/>
      <w:pPr>
        <w:ind w:left="4320" w:hanging="480"/>
      </w:pPr>
      <w:rPr/>
    </w:lvl>
    <w:lvl w:ilvl="6">
      <w:start w:val="1"/>
      <w:numFmt w:val="decimal"/>
      <w:lvlText w:val="%7."/>
      <w:lvlJc w:val="left"/>
      <w:pPr>
        <w:ind w:left="5040" w:hanging="480"/>
      </w:pPr>
      <w:rPr/>
    </w:lvl>
    <w:lvl w:ilvl="7">
      <w:start w:val="1"/>
      <w:numFmt w:val="lowerLetter"/>
      <w:lvlText w:val="%8."/>
      <w:lvlJc w:val="left"/>
      <w:pPr>
        <w:ind w:left="5760" w:hanging="480"/>
      </w:pPr>
      <w:rPr/>
    </w:lvl>
    <w:lvl w:ilvl="8">
      <w:start w:val="1"/>
      <w:numFmt w:val="lowerRoman"/>
      <w:lvlText w:val="%9."/>
      <w:lvlJc w:val="left"/>
      <w:pPr>
        <w:ind w:left="6480" w:hanging="480"/>
      </w:pPr>
      <w:rPr/>
    </w:lvl>
  </w:abstractNum>
  <w:abstractNum w:abstractNumId="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table" w:styleId="NormalTable">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name w:val="No List"/>
    <w:uiPriority w:val="99"/>
    <w:semiHidden w:val="1"/>
    <w:unhideWhenUsed w:val="1"/>
  </w:style>
  <w:style w:type="paragraph" w:styleId="NoSpacing">
    <w:name w:val="No Spacing"/>
    <w:uiPriority w:val="1"/>
    <w:qFormat w:val="1"/>
    <w:pPr>
      <w:spacing w:after="0" w:line="240" w:lineRule="auto"/>
    </w:pPr>
  </w:style>
  <w:style w:type="character" w:styleId="Heading1Char" w:customStyle="1">
    <w:name w:val="Heading 1 Char"/>
    <w:basedOn w:val="DefaultParagraphFont"/>
    <w:link w:val="Heading1"/>
    <w:uiPriority w:val="9"/>
    <w:rPr>
      <w:rFonts w:asciiTheme="majorHAnsi" w:cstheme="majorBidi" w:eastAsiaTheme="majorEastAsia" w:hAnsiTheme="majorHAnsi"/>
      <w:b w:val="1"/>
      <w:bCs w:val="1"/>
      <w:color w:val="376091" w:themeColor="accent1" w:themeShade="0000BF"/>
      <w:sz w:val="28"/>
      <w:szCs w:val="28"/>
    </w:rPr>
  </w:style>
  <w:style w:type="character" w:styleId="Heading2Char" w:customStyle="1">
    <w:name w:val="Heading 2 Char"/>
    <w:basedOn w:val="DefaultParagraphFont"/>
    <w:link w:val="Heading2"/>
    <w:uiPriority w:val="9"/>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rPr>
      <w:rFonts w:asciiTheme="majorHAnsi" w:cstheme="majorBidi" w:eastAsiaTheme="majorEastAsia" w:hAnsiTheme="majorHAnsi"/>
      <w:i w:val="1"/>
      <w:iCs w:val="1"/>
      <w:color w:val="404040" w:themeColor="text1" w:themeTint="0000BF"/>
      <w:sz w:val="20"/>
      <w:szCs w:val="20"/>
    </w:rPr>
  </w:style>
  <w:style w:type="character" w:styleId="TitleChar" w:customStyle="1">
    <w:name w:val="Title Char"/>
    <w:basedOn w:val="DefaultParagraphFont"/>
    <w:link w:val="Title"/>
    <w:uiPriority w:val="10"/>
    <w:rPr>
      <w:rFonts w:asciiTheme="majorHAnsi" w:cstheme="majorBidi" w:eastAsiaTheme="majorEastAsia" w:hAnsiTheme="majorHAnsi"/>
      <w:color w:val="17375d" w:themeColor="text2" w:themeShade="0000BF"/>
      <w:spacing w:val="5"/>
      <w:sz w:val="52"/>
      <w:szCs w:val="52"/>
    </w:rPr>
  </w:style>
  <w:style w:type="character" w:styleId="SubtitleChar" w:customStyle="1">
    <w:name w:val="Subtitle Char"/>
    <w:basedOn w:val="DefaultParagraphFont"/>
    <w:link w:val="Subtitle"/>
    <w:uiPriority w:val="11"/>
    <w:rPr>
      <w:rFonts w:asciiTheme="majorHAnsi" w:cstheme="majorBidi" w:eastAsiaTheme="majorEastAsia" w:hAnsiTheme="majorHAnsi"/>
      <w:i w:val="1"/>
      <w:iCs w:val="1"/>
      <w:color w:val="4f81bd" w:themeColor="accent1"/>
      <w:spacing w:val="15"/>
      <w:sz w:val="24"/>
      <w:szCs w:val="24"/>
    </w:rPr>
  </w:style>
  <w:style w:type="character" w:styleId="SubtleEmphasis">
    <w:name w:val="Subtle Emphasis"/>
    <w:basedOn w:val="DefaultParagraphFont"/>
    <w:uiPriority w:val="19"/>
    <w:qFormat w:val="1"/>
    <w:rPr>
      <w:i w:val="1"/>
      <w:iCs w:val="1"/>
      <w:color w:val="808080" w:themeColor="text1" w:themeTint="00007F"/>
    </w:rPr>
  </w:style>
  <w:style w:type="character" w:styleId="Emphasis">
    <w:name w:val="Emphasis"/>
    <w:basedOn w:val="DefaultParagraphFont"/>
    <w:uiPriority w:val="20"/>
    <w:qFormat w:val="1"/>
    <w:rPr>
      <w:i w:val="1"/>
      <w:iCs w:val="1"/>
    </w:rPr>
  </w:style>
  <w:style w:type="character" w:styleId="IntenseEmphasis">
    <w:name w:val="Intense Emphasis"/>
    <w:basedOn w:val="DefaultParagraphFont"/>
    <w:uiPriority w:val="21"/>
    <w:qFormat w:val="1"/>
    <w:rPr>
      <w:b w:val="1"/>
      <w:bCs w:val="1"/>
      <w:i w:val="1"/>
      <w:iCs w:val="1"/>
      <w:color w:val="4f81bd" w:themeColor="accent1"/>
    </w:rPr>
  </w:style>
  <w:style w:type="character" w:styleId="Strong">
    <w:name w:val="Strong"/>
    <w:basedOn w:val="DefaultParagraphFont"/>
    <w:uiPriority w:val="22"/>
    <w:qFormat w:val="1"/>
    <w:rPr>
      <w:b w:val="1"/>
      <w:bCs w:val="1"/>
    </w:rPr>
  </w:style>
  <w:style w:type="paragraph" w:styleId="Quote">
    <w:name w:val="Quote"/>
    <w:basedOn w:val="Normal"/>
    <w:next w:val="Normal"/>
    <w:link w:val="QuoteChar"/>
    <w:uiPriority w:val="29"/>
    <w:qFormat w:val="1"/>
    <w:rPr>
      <w:i w:val="1"/>
      <w:iCs w:val="1"/>
      <w:color w:val="000000" w:themeColor="text1"/>
    </w:rPr>
  </w:style>
  <w:style w:type="character" w:styleId="QuoteChar" w:customStyle="1">
    <w:name w:val="Quote Char"/>
    <w:basedOn w:val="DefaultParagraphFont"/>
    <w:link w:val="Quote"/>
    <w:uiPriority w:val="29"/>
    <w:rPr>
      <w:i w:val="1"/>
      <w:iCs w:val="1"/>
      <w:color w:val="000000" w:themeColor="text1"/>
    </w:rPr>
  </w:style>
  <w:style w:type="paragraph" w:styleId="IntenseQuote">
    <w:name w:val="Intense Quote"/>
    <w:basedOn w:val="Normal"/>
    <w:next w:val="Normal"/>
    <w:link w:val="IntenseQuoteCh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Pr>
      <w:b w:val="1"/>
      <w:bCs w:val="1"/>
      <w:i w:val="1"/>
      <w:iCs w:val="1"/>
      <w:color w:val="4f81bd" w:themeColor="accent1"/>
    </w:rPr>
  </w:style>
  <w:style w:type="character" w:styleId="SubtleReference">
    <w:name w:val="Subtle Reference"/>
    <w:basedOn w:val="DefaultParagraphFont"/>
    <w:uiPriority w:val="31"/>
    <w:qFormat w:val="1"/>
    <w:rPr>
      <w:smallCaps w:val="1"/>
      <w:color w:val="c0504d" w:themeColor="accent2"/>
      <w:u w:val="single"/>
    </w:rPr>
  </w:style>
  <w:style w:type="character" w:styleId="IntenseReference">
    <w:name w:val="Intense Reference"/>
    <w:basedOn w:val="DefaultParagraphFont"/>
    <w:uiPriority w:val="32"/>
    <w:qFormat w:val="1"/>
    <w:rPr>
      <w:b w:val="1"/>
      <w:bCs w:val="1"/>
      <w:smallCaps w:val="1"/>
      <w:color w:val="c0504d" w:themeColor="accent2"/>
      <w:spacing w:val="5"/>
      <w:u w:val="single"/>
    </w:rPr>
  </w:style>
  <w:style w:type="character" w:styleId="BookTitle">
    <w:name w:val="Book Title"/>
    <w:basedOn w:val="DefaultParagraphFont"/>
    <w:uiPriority w:val="33"/>
    <w:qFormat w:val="1"/>
    <w:rPr>
      <w:b w:val="1"/>
      <w:bCs w:val="1"/>
      <w:smallCaps w:val="1"/>
      <w:spacing w:val="5"/>
    </w:rPr>
  </w:style>
  <w:style w:type="paragraph" w:styleId="ListParagraph">
    <w:name w:val="List Paragraph"/>
    <w:basedOn w:val="Normal"/>
    <w:uiPriority w:val="34"/>
    <w:qFormat w:val="1"/>
    <w:pPr>
      <w:ind w:left="720"/>
      <w:contextualSpacing w:val="1"/>
    </w:pPr>
  </w:style>
  <w:style w:type="paragraph" w:styleId="Footnotetext">
    <w:name w:val="Footnote text"/>
    <w:uiPriority w:val="99"/>
    <w:semiHidden w:val="1"/>
    <w:unhideWhenUsed w:val="1"/>
    <w:pPr>
      <w:spacing w:after="0" w:line="240" w:lineRule="auto"/>
    </w:pPr>
    <w:rPr>
      <w:sz w:val="20"/>
      <w:szCs w:val="20"/>
    </w:rPr>
  </w:style>
  <w:style w:type="character" w:styleId="FootnoteTextChar" w:customStyle="1">
    <w:name w:val="Footnote Text Char"/>
    <w:basedOn w:val="DefaultParagraphFont"/>
    <w:link w:val="Footnotetext"/>
    <w:uiPriority w:val="99"/>
    <w:semiHidden w:val="1"/>
    <w:rPr>
      <w:sz w:val="20"/>
      <w:szCs w:val="20"/>
    </w:rPr>
  </w:style>
  <w:style w:type="character" w:styleId="Footnotereference">
    <w:name w:val="Footnote reference"/>
    <w:uiPriority w:val="99"/>
    <w:semiHidden w:val="1"/>
    <w:unhideWhenUsed w:val="1"/>
    <w:rPr>
      <w:vertAlign w:val="superscript"/>
    </w:rPr>
  </w:style>
  <w:style w:type="paragraph" w:styleId="Endnotetext">
    <w:name w:val="Endnote text"/>
    <w:basedOn w:val="Normal"/>
    <w:link w:val="EndnoteTextChar"/>
    <w:uiPriority w:val="99"/>
    <w:semiHidden w:val="1"/>
    <w:unhideWhenUsed w:val="1"/>
    <w:pPr>
      <w:spacing w:after="0" w:line="240" w:lineRule="auto"/>
    </w:pPr>
    <w:rPr>
      <w:sz w:val="20"/>
      <w:szCs w:val="20"/>
    </w:rPr>
  </w:style>
  <w:style w:type="character" w:styleId="EndnoteTextChar" w:customStyle="1">
    <w:name w:val="Endnote Text Char"/>
    <w:basedOn w:val="DefaultParagraphFont"/>
    <w:link w:val="Endnotetext"/>
    <w:uiPriority w:val="99"/>
    <w:semiHidden w:val="1"/>
    <w:rPr>
      <w:sz w:val="20"/>
      <w:szCs w:val="20"/>
    </w:rPr>
  </w:style>
  <w:style w:type="character" w:styleId="Endnotereference">
    <w:name w:val="Endnote reference"/>
    <w:basedOn w:val="DefaultParagraphFont"/>
    <w:uiPriority w:val="99"/>
    <w:semiHidden w:val="1"/>
    <w:unhideWhenUsed w:val="1"/>
    <w:rPr>
      <w:vertAlign w:val="superscript"/>
    </w:rPr>
  </w:style>
  <w:style w:type="paragraph" w:styleId="PlainText">
    <w:name w:val="Plain Text"/>
    <w:basedOn w:val="Normal"/>
    <w:link w:val="PlainTextChar"/>
    <w:uiPriority w:val="99"/>
    <w:semiHidden w:val="1"/>
    <w:unhideWhenUsed w:val="1"/>
    <w:pPr>
      <w:spacing w:after="0" w:line="240" w:lineRule="auto"/>
    </w:pPr>
    <w:rPr>
      <w:rFonts w:ascii="Courier New" w:cs="Courier New" w:hAnsi="Courier New"/>
      <w:sz w:val="21"/>
      <w:szCs w:val="21"/>
    </w:rPr>
  </w:style>
  <w:style w:type="character" w:styleId="PlainTextChar" w:customStyle="1">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1"/>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pPr>
      <w:spacing w:after="0" w:line="240" w:lineRule="auto"/>
    </w:pPr>
  </w:style>
  <w:style w:type="character" w:styleId="FooterChar" w:customStyle="1">
    <w:name w:val="Footer Char"/>
    <w:basedOn w:val="DefaultParagraphFont"/>
    <w:link w:val="Footer"/>
    <w:uiPriority w:val="99"/>
  </w:style>
  <w:style w:type="paragraph" w:styleId="Normal" w:default="1">
    <w:name w:val="Normal"/>
    <w:uiPriority w:val="99"/>
    <w:qFormat w:val="1"/>
  </w:style>
  <w:style w:type="paragraph" w:styleId="BodyText">
    <w:name w:val="Body Text"/>
    <w:basedOn w:val="Normal"/>
    <w:link w:val="BodyTextChar"/>
    <w:uiPriority w:val="99"/>
    <w:qFormat w:val="1"/>
    <w:pPr>
      <w:spacing w:after="180" w:before="180"/>
    </w:pPr>
  </w:style>
  <w:style w:type="paragraph" w:styleId="FirstParagraph" w:customStyle="1">
    <w:name w:val="First Paragraph"/>
    <w:basedOn w:val="BodyText"/>
    <w:next w:val="BodyText"/>
    <w:uiPriority w:val="99"/>
    <w:qFormat w:val="1"/>
  </w:style>
  <w:style w:type="paragraph" w:styleId="Compact" w:customStyle="1">
    <w:name w:val="Compact"/>
    <w:basedOn w:val="BodyText"/>
    <w:uiPriority w:val="99"/>
    <w:qFormat w:val="1"/>
    <w:pPr>
      <w:spacing w:after="36" w:before="36"/>
    </w:pPr>
  </w:style>
  <w:style w:type="paragraph" w:styleId="Title">
    <w:name w:val="Title"/>
    <w:basedOn w:val="Normal"/>
    <w:next w:val="BodyText"/>
    <w:uiPriority w:val="99"/>
    <w:qFormat w:val="1"/>
    <w:pPr>
      <w:keepNext w:val="1"/>
      <w:keepLines w:val="1"/>
      <w:spacing w:after="240" w:before="480"/>
      <w:jc w:val="center"/>
    </w:pPr>
    <w:rPr>
      <w:rFonts w:asciiTheme="majorHAnsi" w:cstheme="majorBidi" w:eastAsiaTheme="majorEastAsia" w:hAnsiTheme="majorHAnsi"/>
      <w:b w:val="1"/>
      <w:bCs w:val="1"/>
      <w:color w:val="345b8a" w:themeColor="accent1" w:themeShade="0000B5"/>
      <w:sz w:val="36"/>
      <w:szCs w:val="36"/>
    </w:rPr>
  </w:style>
  <w:style w:type="paragraph" w:styleId="Subtitle">
    <w:name w:val="Subtitle"/>
    <w:basedOn w:val="Title"/>
    <w:next w:val="BodyText"/>
    <w:uiPriority w:val="99"/>
    <w:qFormat w:val="1"/>
    <w:pPr>
      <w:keepNext w:val="1"/>
      <w:keepLines w:val="1"/>
      <w:spacing w:after="240" w:before="240"/>
      <w:jc w:val="center"/>
    </w:pPr>
    <w:rPr>
      <w:sz w:val="30"/>
      <w:szCs w:val="30"/>
    </w:rPr>
  </w:style>
  <w:style w:type="paragraph" w:styleId="Author" w:customStyle="1">
    <w:name w:val="Author"/>
    <w:next w:val="BodyText"/>
    <w:uiPriority w:val="99"/>
    <w:qFormat w:val="1"/>
    <w:pPr>
      <w:keepNext w:val="1"/>
      <w:keepLines w:val="1"/>
      <w:jc w:val="center"/>
    </w:pPr>
  </w:style>
  <w:style w:type="paragraph" w:styleId="Date">
    <w:name w:val="Date"/>
    <w:next w:val="BodyText"/>
    <w:uiPriority w:val="99"/>
    <w:qFormat w:val="1"/>
    <w:pPr>
      <w:keepNext w:val="1"/>
      <w:keepLines w:val="1"/>
      <w:jc w:val="center"/>
    </w:pPr>
  </w:style>
  <w:style w:type="paragraph" w:styleId="Abstract" w:customStyle="1">
    <w:name w:val="Abstract"/>
    <w:basedOn w:val="Normal"/>
    <w:next w:val="BodyText"/>
    <w:uiPriority w:val="99"/>
    <w:qFormat w:val="1"/>
    <w:pPr>
      <w:keepNext w:val="1"/>
      <w:keepLines w:val="1"/>
      <w:spacing w:after="300" w:before="300"/>
    </w:pPr>
    <w:rPr>
      <w:sz w:val="20"/>
      <w:szCs w:val="20"/>
    </w:rPr>
  </w:style>
  <w:style w:type="paragraph" w:styleId="Bibliography">
    <w:name w:val="Bibliography"/>
    <w:basedOn w:val="Normal"/>
    <w:next w:val="Bibliography"/>
    <w:uiPriority w:val="99"/>
    <w:qFormat w:val="1"/>
    <w:pPr/>
    <w:rPr/>
  </w:style>
  <w:style w:type="paragraph" w:styleId="Heading1">
    <w:name w:val="Heading 1"/>
    <w:basedOn w:val="Normal"/>
    <w:next w:val="BodyText"/>
    <w:uiPriority w:val="9"/>
    <w:qFormat w:val="1"/>
    <w:pPr>
      <w:keepNext w:val="1"/>
      <w:keepLines w:val="1"/>
      <w:spacing w:after="0" w:before="48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character" w:styleId="DefaultParagraphFont" w:default="1">
    <w:name w:val="Default Paragraph Font"/>
    <w:uiPriority w:val="99"/>
    <w:semiHidden w:val="1"/>
    <w:unhideWhenUsed w:val="1"/>
  </w:style>
  <w:style w:type="table" w:styleId="Table" w:default="1">
    <w:name w:val="Table"/>
    <w:uiPriority w:val="99"/>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4" w:val="single"/>
        </w:tcBorders>
        <w:vAlign w:val="bottom"/>
      </w:tcPr>
    </w:tblStylePr>
  </w:style>
  <w:style w:type="paragraph" w:styleId="DefinitionTerm" w:customStyle="1">
    <w:name w:val="Definition Term"/>
    <w:basedOn w:val="Normal"/>
    <w:next w:val="Definition"/>
    <w:uiPriority w:val="99"/>
    <w:pPr>
      <w:keepNext w:val="1"/>
      <w:keepLines w:val="1"/>
      <w:spacing w:after="0"/>
    </w:pPr>
    <w:rPr>
      <w:b w:val="1"/>
    </w:rPr>
  </w:style>
  <w:style w:type="paragraph" w:styleId="Definition" w:customStyle="1">
    <w:name w:val="Definition"/>
    <w:basedOn w:val="Normal"/>
    <w:uiPriority w:val="99"/>
  </w:style>
  <w:style w:type="paragraph" w:styleId="Caption">
    <w:name w:val="Caption"/>
    <w:basedOn w:val="Normal"/>
    <w:link w:val="BodyTextChar"/>
    <w:uiPriority w:val="99"/>
    <w:pPr>
      <w:spacing w:after="120" w:before="0"/>
    </w:pPr>
    <w:rPr>
      <w:i w:val="1"/>
    </w:rPr>
  </w:style>
  <w:style w:type="paragraph" w:styleId="TableCaption" w:customStyle="1">
    <w:name w:val="Table Caption"/>
    <w:basedOn w:val="Caption"/>
    <w:uiPriority w:val="99"/>
    <w:pPr>
      <w:keepNext w:val="1"/>
    </w:pPr>
  </w:style>
  <w:style w:type="paragraph" w:styleId="ImageCaption" w:customStyle="1">
    <w:name w:val="Image Caption"/>
    <w:basedOn w:val="Caption"/>
    <w:uiPriority w:val="99"/>
  </w:style>
  <w:style w:type="paragraph" w:styleId="Figure" w:customStyle="1">
    <w:name w:val="Figure"/>
    <w:basedOn w:val="Normal"/>
    <w:uiPriority w:val="99"/>
  </w:style>
  <w:style w:type="paragraph" w:styleId="CaptionedFigure" w:customStyle="1">
    <w:name w:val="Captioned Figure"/>
    <w:basedOn w:val="Figure"/>
    <w:uiPriority w:val="99"/>
    <w:pPr>
      <w:keepNext w:val="1"/>
    </w:pPr>
  </w:style>
  <w:style w:type="character" w:styleId="BodyTextChar" w:customStyle="1">
    <w:name w:val="Body Text Char"/>
    <w:basedOn w:val="DefaultParagraphFont"/>
    <w:link w:val="BodyText"/>
    <w:uiPriority w:val="99"/>
  </w:style>
  <w:style w:type="character" w:styleId="VerbatimChar" w:customStyle="1">
    <w:name w:val="Verbatim Char"/>
    <w:basedOn w:val="BodyTextChar"/>
    <w:uiPriority w:val="99"/>
    <w:rPr>
      <w:rFonts w:ascii="Consolas" w:hAnsi="Consolas"/>
      <w:sz w:val="22"/>
    </w:rPr>
  </w:style>
  <w:style w:type="character" w:styleId="SectionNumber" w:customStyle="1">
    <w:name w:val="Section Number"/>
    <w:basedOn w:val="BodyTextChar"/>
    <w:uiPriority w:val="99"/>
  </w:style>
  <w:style w:type="character" w:styleId="Hyperlink">
    <w:name w:val="Hyperlink"/>
    <w:basedOn w:val="BodyTextChar"/>
    <w:uiPriority w:val="99"/>
    <w:rPr>
      <w:color w:val="4f81bd" w:themeColor="accent1"/>
    </w:rPr>
  </w:style>
  <w:style w:type="paragraph" w:styleId="TOCHeading">
    <w:name w:val="TOC Heading"/>
    <w:basedOn w:val="Heading1"/>
    <w:next w:val="BodyText"/>
    <w:uiPriority w:val="39"/>
    <w:unhideWhenUsed w:val="1"/>
    <w:qFormat w:val="1"/>
    <w:pPr>
      <w:spacing w:before="240" w:line="259" w:lineRule="auto"/>
    </w:pPr>
    <w:rPr>
      <w:rFonts w:asciiTheme="majorHAnsi" w:cstheme="majorBidi" w:eastAsiaTheme="majorEastAsia" w:hAnsiTheme="majorHAnsi"/>
      <w:b w:val="0"/>
      <w:bCs w:val="0"/>
      <w:color w:val="376091" w:themeColor="accent1" w:themeShade="0000BF"/>
    </w:rPr>
  </w:style>
  <w:style w:type="paragraph" w:styleId="SourceCode" w:customStyle="1">
    <w:name w:val="Source Code"/>
    <w:basedOn w:val="Normal"/>
    <w:link w:val="VerbatimChar"/>
    <w:uiPriority w:val="99"/>
    <w:pPr/>
  </w:style>
  <w:style w:type="character" w:styleId="KeywordTok" w:customStyle="1">
    <w:name w:val="KeywordTok"/>
    <w:basedOn w:val="VerbatimChar"/>
    <w:uiPriority w:val="99"/>
    <w:rPr>
      <w:b w:val="1"/>
      <w:color w:val="007020"/>
    </w:rPr>
  </w:style>
  <w:style w:type="character" w:styleId="DataTypeTok" w:customStyle="1">
    <w:name w:val="DataTypeTok"/>
    <w:basedOn w:val="VerbatimChar"/>
    <w:uiPriority w:val="99"/>
    <w:rPr>
      <w:color w:val="902000"/>
    </w:rPr>
  </w:style>
  <w:style w:type="character" w:styleId="DecValTok" w:customStyle="1">
    <w:name w:val="DecValTok"/>
    <w:basedOn w:val="VerbatimChar"/>
    <w:uiPriority w:val="99"/>
    <w:rPr>
      <w:color w:val="40a070"/>
    </w:rPr>
  </w:style>
  <w:style w:type="character" w:styleId="BaseNTok" w:customStyle="1">
    <w:name w:val="BaseNTok"/>
    <w:basedOn w:val="VerbatimChar"/>
    <w:uiPriority w:val="99"/>
    <w:rPr>
      <w:color w:val="40a070"/>
    </w:rPr>
  </w:style>
  <w:style w:type="character" w:styleId="FloatTok" w:customStyle="1">
    <w:name w:val="FloatTok"/>
    <w:basedOn w:val="VerbatimChar"/>
    <w:uiPriority w:val="99"/>
    <w:rPr>
      <w:color w:val="40a070"/>
    </w:rPr>
  </w:style>
  <w:style w:type="character" w:styleId="ConstantTok" w:customStyle="1">
    <w:name w:val="ConstantTok"/>
    <w:basedOn w:val="VerbatimChar"/>
    <w:uiPriority w:val="99"/>
    <w:rPr>
      <w:color w:val="880000"/>
    </w:rPr>
  </w:style>
  <w:style w:type="character" w:styleId="CharTok" w:customStyle="1">
    <w:name w:val="CharTok"/>
    <w:basedOn w:val="VerbatimChar"/>
    <w:uiPriority w:val="99"/>
    <w:rPr>
      <w:color w:val="4070a0"/>
    </w:rPr>
  </w:style>
  <w:style w:type="character" w:styleId="SpecialCharTok" w:customStyle="1">
    <w:name w:val="SpecialCharTok"/>
    <w:basedOn w:val="VerbatimChar"/>
    <w:uiPriority w:val="99"/>
    <w:rPr>
      <w:color w:val="4070a0"/>
    </w:rPr>
  </w:style>
  <w:style w:type="character" w:styleId="StringTok" w:customStyle="1">
    <w:name w:val="StringTok"/>
    <w:basedOn w:val="VerbatimChar"/>
    <w:uiPriority w:val="99"/>
    <w:rPr>
      <w:color w:val="4070a0"/>
    </w:rPr>
  </w:style>
  <w:style w:type="character" w:styleId="VerbatimStringTok" w:customStyle="1">
    <w:name w:val="VerbatimStringTok"/>
    <w:basedOn w:val="VerbatimChar"/>
    <w:uiPriority w:val="99"/>
    <w:rPr>
      <w:color w:val="4070a0"/>
    </w:rPr>
  </w:style>
  <w:style w:type="character" w:styleId="SpecialStringTok" w:customStyle="1">
    <w:name w:val="SpecialStringTok"/>
    <w:basedOn w:val="VerbatimChar"/>
    <w:uiPriority w:val="99"/>
    <w:rPr>
      <w:color w:val="bb6688"/>
    </w:rPr>
  </w:style>
  <w:style w:type="character" w:styleId="ImportTok" w:customStyle="1">
    <w:name w:val="ImportTok"/>
    <w:basedOn w:val="VerbatimChar"/>
    <w:uiPriority w:val="99"/>
    <w:rPr/>
  </w:style>
  <w:style w:type="character" w:styleId="CommentTok" w:customStyle="1">
    <w:name w:val="CommentTok"/>
    <w:basedOn w:val="VerbatimChar"/>
    <w:uiPriority w:val="99"/>
    <w:rPr>
      <w:i w:val="1"/>
      <w:color w:val="60a0b0"/>
    </w:rPr>
  </w:style>
  <w:style w:type="character" w:styleId="DocumentationTok" w:customStyle="1">
    <w:name w:val="DocumentationTok"/>
    <w:basedOn w:val="VerbatimChar"/>
    <w:uiPriority w:val="99"/>
    <w:rPr>
      <w:i w:val="1"/>
      <w:color w:val="ba2121"/>
    </w:rPr>
  </w:style>
  <w:style w:type="character" w:styleId="AnnotationTok" w:customStyle="1">
    <w:name w:val="AnnotationTok"/>
    <w:basedOn w:val="VerbatimChar"/>
    <w:uiPriority w:val="99"/>
    <w:rPr>
      <w:b w:val="1"/>
      <w:i w:val="1"/>
      <w:color w:val="60a0b0"/>
    </w:rPr>
  </w:style>
  <w:style w:type="character" w:styleId="CommentVarTok" w:customStyle="1">
    <w:name w:val="CommentVarTok"/>
    <w:basedOn w:val="VerbatimChar"/>
    <w:uiPriority w:val="99"/>
    <w:rPr>
      <w:b w:val="1"/>
      <w:i w:val="1"/>
      <w:color w:val="60a0b0"/>
    </w:rPr>
  </w:style>
  <w:style w:type="character" w:styleId="OtherTok" w:customStyle="1">
    <w:name w:val="OtherTok"/>
    <w:basedOn w:val="VerbatimChar"/>
    <w:uiPriority w:val="99"/>
    <w:rPr>
      <w:color w:val="007020"/>
    </w:rPr>
  </w:style>
  <w:style w:type="character" w:styleId="FunctionTok" w:customStyle="1">
    <w:name w:val="FunctionTok"/>
    <w:basedOn w:val="VerbatimChar"/>
    <w:uiPriority w:val="99"/>
    <w:rPr>
      <w:color w:val="06287e"/>
    </w:rPr>
  </w:style>
  <w:style w:type="character" w:styleId="VariableTok" w:customStyle="1">
    <w:name w:val="VariableTok"/>
    <w:basedOn w:val="VerbatimChar"/>
    <w:uiPriority w:val="99"/>
    <w:rPr>
      <w:color w:val="19177c"/>
    </w:rPr>
  </w:style>
  <w:style w:type="character" w:styleId="ControlFlowTok" w:customStyle="1">
    <w:name w:val="ControlFlowTok"/>
    <w:basedOn w:val="VerbatimChar"/>
    <w:uiPriority w:val="99"/>
    <w:rPr>
      <w:b w:val="1"/>
      <w:color w:val="007020"/>
    </w:rPr>
  </w:style>
  <w:style w:type="character" w:styleId="OperatorTok" w:customStyle="1">
    <w:name w:val="OperatorTok"/>
    <w:basedOn w:val="VerbatimChar"/>
    <w:uiPriority w:val="99"/>
    <w:rPr>
      <w:color w:val="666666"/>
    </w:rPr>
  </w:style>
  <w:style w:type="character" w:styleId="BuiltInTok" w:customStyle="1">
    <w:name w:val="BuiltInTok"/>
    <w:basedOn w:val="VerbatimChar"/>
    <w:uiPriority w:val="99"/>
    <w:rPr/>
  </w:style>
  <w:style w:type="character" w:styleId="ExtensionTok" w:customStyle="1">
    <w:name w:val="ExtensionTok"/>
    <w:basedOn w:val="VerbatimChar"/>
    <w:uiPriority w:val="99"/>
    <w:rPr/>
  </w:style>
  <w:style w:type="character" w:styleId="PreprocessorTok" w:customStyle="1">
    <w:name w:val="PreprocessorTok"/>
    <w:basedOn w:val="VerbatimChar"/>
    <w:uiPriority w:val="99"/>
    <w:rPr>
      <w:color w:val="bc7a00"/>
    </w:rPr>
  </w:style>
  <w:style w:type="character" w:styleId="AttributeTok" w:customStyle="1">
    <w:name w:val="AttributeTok"/>
    <w:basedOn w:val="VerbatimChar"/>
    <w:uiPriority w:val="99"/>
    <w:rPr>
      <w:color w:val="7d9029"/>
    </w:rPr>
  </w:style>
  <w:style w:type="character" w:styleId="RegionMarkerTok" w:customStyle="1">
    <w:name w:val="RegionMarkerTok"/>
    <w:basedOn w:val="VerbatimChar"/>
    <w:uiPriority w:val="99"/>
    <w:rPr/>
  </w:style>
  <w:style w:type="character" w:styleId="InformationTok" w:customStyle="1">
    <w:name w:val="InformationTok"/>
    <w:basedOn w:val="VerbatimChar"/>
    <w:uiPriority w:val="99"/>
    <w:rPr>
      <w:b w:val="1"/>
      <w:i w:val="1"/>
      <w:color w:val="60a0b0"/>
    </w:rPr>
  </w:style>
  <w:style w:type="character" w:styleId="WarningTok" w:customStyle="1">
    <w:name w:val="WarningTok"/>
    <w:basedOn w:val="VerbatimChar"/>
    <w:uiPriority w:val="99"/>
    <w:rPr>
      <w:b w:val="1"/>
      <w:i w:val="1"/>
      <w:color w:val="60a0b0"/>
    </w:rPr>
  </w:style>
  <w:style w:type="character" w:styleId="AlertTok" w:customStyle="1">
    <w:name w:val="AlertTok"/>
    <w:basedOn w:val="VerbatimChar"/>
    <w:uiPriority w:val="99"/>
    <w:rPr>
      <w:b w:val="1"/>
      <w:color w:val="ff0000"/>
    </w:rPr>
  </w:style>
  <w:style w:type="character" w:styleId="ErrorTok" w:customStyle="1">
    <w:name w:val="ErrorTok"/>
    <w:basedOn w:val="VerbatimChar"/>
    <w:uiPriority w:val="99"/>
    <w:rPr>
      <w:b w:val="1"/>
      <w:color w:val="ff0000"/>
    </w:rPr>
  </w:style>
  <w:style w:type="character" w:styleId="NormalTok" w:customStyle="1">
    <w:name w:val="NormalTok"/>
    <w:basedOn w:val="VerbatimChar"/>
    <w:uiPriority w:val="99"/>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c6R/w4CBdG/hcRoaBel0nuL9/A==">CgMxLjAyCWlkLmdqZGd4czIKaWQuMzBqMHpsbDIKaWQuMWZvYjl0ZTIKaWQuM3pueXNoNzIKaWQuMmV0OTJwMDIJaWQudHlqY3d0MgppZC4zZHk2dmttMgppZC4xdDNoNXNmMgppZC40ZDM0b2c4MgppZC4yczhleW8xMgppZC4xN2RwOHZ1MgppZC4zcmRjcmpuMgppZC4yNmluMXJnMglpZC5sbnhiejkyCmlkLjM1bmt1bjIyCmlkLjFrc3Y0dXYyCmlkLjQ0c2luaW84AHIhMTdhTlA2OXJvb0s2SXRyY19nVGFfaUxPclhfcFdZN01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METRO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