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3E0AB8">
      <w:pPr>
        <w:rPr>
          <w:b/>
          <w:i/>
          <w:sz w:val="44"/>
          <w:szCs w:val="44"/>
        </w:rPr>
      </w:pPr>
      <w:r w:rsidRPr="003E0AB8">
        <w:rPr>
          <w:b/>
          <w:i/>
          <w:sz w:val="44"/>
          <w:szCs w:val="44"/>
        </w:rPr>
        <w:t>TUTORIAL 3: MATH OPERATION IN C++</w:t>
      </w:r>
    </w:p>
    <w:p w:rsidR="003E0AB8" w:rsidRDefault="003E0AB8">
      <w:pPr>
        <w:rPr>
          <w:b/>
          <w:i/>
          <w:sz w:val="44"/>
          <w:szCs w:val="44"/>
        </w:rPr>
      </w:pPr>
    </w:p>
    <w:p w:rsidR="003E0AB8" w:rsidRDefault="002E51FD">
      <w:pPr>
        <w:rPr>
          <w:sz w:val="28"/>
          <w:szCs w:val="28"/>
        </w:rPr>
      </w:pPr>
      <w:r w:rsidRPr="002E51FD">
        <w:rPr>
          <w:sz w:val="28"/>
          <w:szCs w:val="28"/>
        </w:rPr>
        <w:t xml:space="preserve">C++ has many functions that </w:t>
      </w:r>
      <w:proofErr w:type="gramStart"/>
      <w:r w:rsidRPr="002E51FD">
        <w:rPr>
          <w:sz w:val="28"/>
          <w:szCs w:val="28"/>
        </w:rPr>
        <w:t>allows</w:t>
      </w:r>
      <w:proofErr w:type="gramEnd"/>
      <w:r w:rsidRPr="002E51FD">
        <w:rPr>
          <w:sz w:val="28"/>
          <w:szCs w:val="28"/>
        </w:rPr>
        <w:t xml:space="preserve"> you to perform mathematical tasks on numbers.</w:t>
      </w:r>
    </w:p>
    <w:p w:rsidR="001F2F8D" w:rsidRDefault="001F2F8D">
      <w:pPr>
        <w:rPr>
          <w:sz w:val="28"/>
          <w:szCs w:val="28"/>
        </w:rPr>
      </w:pPr>
      <w:proofErr w:type="spellStart"/>
      <w:proofErr w:type="gramStart"/>
      <w:r w:rsidRPr="001F2F8D">
        <w:rPr>
          <w:b/>
          <w:sz w:val="28"/>
          <w:szCs w:val="28"/>
        </w:rPr>
        <w:t>cmath</w:t>
      </w:r>
      <w:proofErr w:type="spellEnd"/>
      <w:proofErr w:type="gramEnd"/>
      <w:r w:rsidRPr="001F2F8D">
        <w:rPr>
          <w:b/>
          <w:sz w:val="28"/>
          <w:szCs w:val="28"/>
        </w:rPr>
        <w:t xml:space="preserve"> library</w:t>
      </w:r>
      <w:r>
        <w:rPr>
          <w:sz w:val="28"/>
          <w:szCs w:val="28"/>
        </w:rPr>
        <w:t xml:space="preserve"> is required for this operations.</w:t>
      </w:r>
    </w:p>
    <w:p w:rsidR="001F2F8D" w:rsidRDefault="00D80DB8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Example:</w:t>
      </w:r>
    </w:p>
    <w:p w:rsidR="000E1D71" w:rsidRPr="000E1D71" w:rsidRDefault="000E1D71" w:rsidP="000E1D71">
      <w:pPr>
        <w:rPr>
          <w:i/>
          <w:color w:val="4F81BD" w:themeColor="accent1"/>
          <w:sz w:val="28"/>
          <w:szCs w:val="28"/>
        </w:rPr>
      </w:pPr>
      <w:r w:rsidRPr="000E1D71">
        <w:rPr>
          <w:i/>
          <w:color w:val="4F81BD" w:themeColor="accent1"/>
          <w:sz w:val="28"/>
          <w:szCs w:val="28"/>
        </w:rPr>
        <w:t>#include &lt;</w:t>
      </w:r>
      <w:proofErr w:type="spellStart"/>
      <w:r w:rsidRPr="000E1D71">
        <w:rPr>
          <w:i/>
          <w:color w:val="4F81BD" w:themeColor="accent1"/>
          <w:sz w:val="28"/>
          <w:szCs w:val="28"/>
        </w:rPr>
        <w:t>cmath</w:t>
      </w:r>
      <w:proofErr w:type="spellEnd"/>
      <w:r w:rsidRPr="000E1D71">
        <w:rPr>
          <w:i/>
          <w:color w:val="4F81BD" w:themeColor="accent1"/>
          <w:sz w:val="28"/>
          <w:szCs w:val="28"/>
        </w:rPr>
        <w:t>&gt;</w:t>
      </w:r>
    </w:p>
    <w:p w:rsidR="000E1D71" w:rsidRPr="000E1D71" w:rsidRDefault="000E1D71" w:rsidP="000E1D71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0E1D71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0E1D71">
        <w:rPr>
          <w:i/>
          <w:color w:val="4F81BD" w:themeColor="accent1"/>
          <w:sz w:val="28"/>
          <w:szCs w:val="28"/>
        </w:rPr>
        <w:t xml:space="preserve"> &lt;&lt; </w:t>
      </w:r>
      <w:proofErr w:type="spellStart"/>
      <w:r w:rsidRPr="000E1D71">
        <w:rPr>
          <w:i/>
          <w:color w:val="4F81BD" w:themeColor="accent1"/>
          <w:sz w:val="28"/>
          <w:szCs w:val="28"/>
        </w:rPr>
        <w:t>sqrt</w:t>
      </w:r>
      <w:proofErr w:type="spellEnd"/>
      <w:r w:rsidRPr="000E1D71">
        <w:rPr>
          <w:i/>
          <w:color w:val="4F81BD" w:themeColor="accent1"/>
          <w:sz w:val="28"/>
          <w:szCs w:val="28"/>
        </w:rPr>
        <w:t>(64);</w:t>
      </w:r>
    </w:p>
    <w:p w:rsidR="000E1D71" w:rsidRPr="000E1D71" w:rsidRDefault="000E1D71" w:rsidP="000E1D71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0E1D71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0E1D71">
        <w:rPr>
          <w:i/>
          <w:color w:val="4F81BD" w:themeColor="accent1"/>
          <w:sz w:val="28"/>
          <w:szCs w:val="28"/>
        </w:rPr>
        <w:t xml:space="preserve"> &lt;&lt; round(2.6);</w:t>
      </w:r>
    </w:p>
    <w:p w:rsidR="00D80DB8" w:rsidRDefault="000E1D71" w:rsidP="000E1D71">
      <w:pPr>
        <w:rPr>
          <w:i/>
          <w:color w:val="4F81BD" w:themeColor="accent1"/>
          <w:sz w:val="28"/>
          <w:szCs w:val="28"/>
        </w:rPr>
      </w:pPr>
      <w:proofErr w:type="spellStart"/>
      <w:proofErr w:type="gramStart"/>
      <w:r w:rsidRPr="000E1D71">
        <w:rPr>
          <w:i/>
          <w:color w:val="4F81BD" w:themeColor="accent1"/>
          <w:sz w:val="28"/>
          <w:szCs w:val="28"/>
        </w:rPr>
        <w:t>cout</w:t>
      </w:r>
      <w:proofErr w:type="spellEnd"/>
      <w:proofErr w:type="gramEnd"/>
      <w:r w:rsidRPr="000E1D71">
        <w:rPr>
          <w:i/>
          <w:color w:val="4F81BD" w:themeColor="accent1"/>
          <w:sz w:val="28"/>
          <w:szCs w:val="28"/>
        </w:rPr>
        <w:t xml:space="preserve"> &lt;&lt; log(2);</w:t>
      </w:r>
    </w:p>
    <w:p w:rsidR="000E1D71" w:rsidRDefault="000E1D71" w:rsidP="000E1D71">
      <w:pPr>
        <w:rPr>
          <w:i/>
          <w:color w:val="4F81BD" w:themeColor="accent1"/>
          <w:sz w:val="28"/>
          <w:szCs w:val="28"/>
        </w:rPr>
      </w:pPr>
    </w:p>
    <w:p w:rsidR="000E1D71" w:rsidRDefault="000E1D71" w:rsidP="000E1D71">
      <w:pPr>
        <w:rPr>
          <w:i/>
          <w:color w:val="4F81BD" w:themeColor="accent1"/>
          <w:sz w:val="28"/>
          <w:szCs w:val="28"/>
        </w:rPr>
      </w:pP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r w:rsidRPr="00413E29">
        <w:rPr>
          <w:color w:val="4F81BD" w:themeColor="accent1"/>
          <w:sz w:val="28"/>
          <w:szCs w:val="28"/>
        </w:rPr>
        <w:t>Function</w:t>
      </w:r>
      <w:r w:rsidRPr="00413E29">
        <w:rPr>
          <w:color w:val="4F81BD" w:themeColor="accent1"/>
          <w:sz w:val="28"/>
          <w:szCs w:val="28"/>
        </w:rPr>
        <w:tab/>
        <w:t>Description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gramStart"/>
      <w:r w:rsidRPr="00413E29">
        <w:rPr>
          <w:color w:val="4F81BD" w:themeColor="accent1"/>
          <w:sz w:val="28"/>
          <w:szCs w:val="28"/>
        </w:rPr>
        <w:t>abs(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</w:r>
      <w:r w:rsidR="0093536C">
        <w:rPr>
          <w:color w:val="4F81BD" w:themeColor="accent1"/>
          <w:sz w:val="28"/>
          <w:szCs w:val="28"/>
        </w:rPr>
        <w:tab/>
      </w:r>
      <w:r w:rsidRPr="00413E29">
        <w:rPr>
          <w:color w:val="4F81BD" w:themeColor="accent1"/>
          <w:sz w:val="28"/>
          <w:szCs w:val="28"/>
        </w:rPr>
        <w:t>Returns the absolute value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acos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arccosine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asin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arcsine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atan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arctangent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cbrt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cube root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gramStart"/>
      <w:r w:rsidRPr="00413E29">
        <w:rPr>
          <w:color w:val="4F81BD" w:themeColor="accent1"/>
          <w:sz w:val="28"/>
          <w:szCs w:val="28"/>
        </w:rPr>
        <w:t>ceil(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</w:r>
      <w:r w:rsidR="0093536C">
        <w:rPr>
          <w:color w:val="4F81BD" w:themeColor="accent1"/>
          <w:sz w:val="28"/>
          <w:szCs w:val="28"/>
        </w:rPr>
        <w:tab/>
      </w:r>
      <w:r w:rsidRPr="00413E29">
        <w:rPr>
          <w:color w:val="4F81BD" w:themeColor="accent1"/>
          <w:sz w:val="28"/>
          <w:szCs w:val="28"/>
        </w:rPr>
        <w:t>Returns the value of x rounded up to its nearest integer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cos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</w:r>
      <w:r w:rsidR="0093536C">
        <w:rPr>
          <w:color w:val="4F81BD" w:themeColor="accent1"/>
          <w:sz w:val="28"/>
          <w:szCs w:val="28"/>
        </w:rPr>
        <w:tab/>
      </w:r>
      <w:r w:rsidRPr="00413E29">
        <w:rPr>
          <w:color w:val="4F81BD" w:themeColor="accent1"/>
          <w:sz w:val="28"/>
          <w:szCs w:val="28"/>
        </w:rPr>
        <w:t>Returns the cosine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gramStart"/>
      <w:r w:rsidRPr="00413E29">
        <w:rPr>
          <w:color w:val="4F81BD" w:themeColor="accent1"/>
          <w:sz w:val="28"/>
          <w:szCs w:val="28"/>
        </w:rPr>
        <w:t>cosh(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hyperbolic cosine of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exp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="0093536C">
        <w:rPr>
          <w:color w:val="4F81BD" w:themeColor="accent1"/>
          <w:sz w:val="28"/>
          <w:szCs w:val="28"/>
        </w:rPr>
        <w:tab/>
      </w:r>
      <w:r w:rsidRPr="00413E29">
        <w:rPr>
          <w:color w:val="4F81BD" w:themeColor="accent1"/>
          <w:sz w:val="28"/>
          <w:szCs w:val="28"/>
        </w:rPr>
        <w:tab/>
        <w:t>Returns the value of Ex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r w:rsidRPr="00413E29">
        <w:rPr>
          <w:color w:val="4F81BD" w:themeColor="accent1"/>
          <w:sz w:val="28"/>
          <w:szCs w:val="28"/>
        </w:rPr>
        <w:t>expm1(x)</w:t>
      </w:r>
      <w:r w:rsidRPr="00413E29">
        <w:rPr>
          <w:color w:val="4F81BD" w:themeColor="accent1"/>
          <w:sz w:val="28"/>
          <w:szCs w:val="28"/>
        </w:rPr>
        <w:tab/>
        <w:t>Returns ex -1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fabs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absolute value of a floating x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lastRenderedPageBreak/>
        <w:t>fdim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>Returns the positive difference between x and y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gramStart"/>
      <w:r w:rsidRPr="00413E29">
        <w:rPr>
          <w:color w:val="4F81BD" w:themeColor="accent1"/>
          <w:sz w:val="28"/>
          <w:szCs w:val="28"/>
        </w:rPr>
        <w:t>floor(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value of x rounded down to its nearest integer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hypot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 xml:space="preserve">Returns </w:t>
      </w:r>
      <w:proofErr w:type="spellStart"/>
      <w:r w:rsidRPr="00413E29">
        <w:rPr>
          <w:color w:val="4F81BD" w:themeColor="accent1"/>
          <w:sz w:val="28"/>
          <w:szCs w:val="28"/>
        </w:rPr>
        <w:t>sqrt</w:t>
      </w:r>
      <w:proofErr w:type="spellEnd"/>
      <w:r w:rsidRPr="00413E29">
        <w:rPr>
          <w:color w:val="4F81BD" w:themeColor="accent1"/>
          <w:sz w:val="28"/>
          <w:szCs w:val="28"/>
        </w:rPr>
        <w:t>(x2 +y2) without intermediate overflow or underflow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fma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y, z)</w:t>
      </w:r>
      <w:r w:rsidRPr="00413E29">
        <w:rPr>
          <w:color w:val="4F81BD" w:themeColor="accent1"/>
          <w:sz w:val="28"/>
          <w:szCs w:val="28"/>
        </w:rPr>
        <w:tab/>
        <w:t>Returns x*</w:t>
      </w:r>
      <w:proofErr w:type="spellStart"/>
      <w:r w:rsidRPr="00413E29">
        <w:rPr>
          <w:color w:val="4F81BD" w:themeColor="accent1"/>
          <w:sz w:val="28"/>
          <w:szCs w:val="28"/>
        </w:rPr>
        <w:t>y+z</w:t>
      </w:r>
      <w:proofErr w:type="spellEnd"/>
      <w:r w:rsidRPr="00413E29">
        <w:rPr>
          <w:color w:val="4F81BD" w:themeColor="accent1"/>
          <w:sz w:val="28"/>
          <w:szCs w:val="28"/>
        </w:rPr>
        <w:t xml:space="preserve"> without losing precision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fmax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>Returns the highest value of a floating x and y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fmin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>Returns the lowest value of a floating x and y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fmod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>Returns the floating point remainder of x/y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pow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x, y)</w:t>
      </w:r>
      <w:r w:rsidRPr="00413E29">
        <w:rPr>
          <w:color w:val="4F81BD" w:themeColor="accent1"/>
          <w:sz w:val="28"/>
          <w:szCs w:val="28"/>
        </w:rPr>
        <w:tab/>
        <w:t>Returns the value of x to the power of y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gramStart"/>
      <w:r w:rsidRPr="00413E29">
        <w:rPr>
          <w:color w:val="4F81BD" w:themeColor="accent1"/>
          <w:sz w:val="28"/>
          <w:szCs w:val="28"/>
        </w:rPr>
        <w:t>sin(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sine of x (x is in radians)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sinh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hyperbolic sine of a double value</w:t>
      </w:r>
    </w:p>
    <w:p w:rsidR="00413E29" w:rsidRPr="00413E29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r w:rsidRPr="00413E29">
        <w:rPr>
          <w:color w:val="4F81BD" w:themeColor="accent1"/>
          <w:sz w:val="28"/>
          <w:szCs w:val="28"/>
        </w:rPr>
        <w:t>tan(x)</w:t>
      </w:r>
      <w:r w:rsidR="004220CB">
        <w:rPr>
          <w:color w:val="4F81BD" w:themeColor="accent1"/>
          <w:sz w:val="28"/>
          <w:szCs w:val="28"/>
        </w:rPr>
        <w:tab/>
      </w:r>
      <w:bookmarkStart w:id="0" w:name="_GoBack"/>
      <w:bookmarkEnd w:id="0"/>
      <w:r w:rsidRPr="00413E29">
        <w:rPr>
          <w:color w:val="4F81BD" w:themeColor="accent1"/>
          <w:sz w:val="28"/>
          <w:szCs w:val="28"/>
        </w:rPr>
        <w:tab/>
        <w:t>Returns the tangent of an angle</w:t>
      </w:r>
    </w:p>
    <w:p w:rsidR="000E1D71" w:rsidRPr="00B7089A" w:rsidRDefault="00413E29" w:rsidP="00413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color w:val="4F81BD" w:themeColor="accent1"/>
          <w:sz w:val="28"/>
          <w:szCs w:val="28"/>
        </w:rPr>
      </w:pPr>
      <w:proofErr w:type="spellStart"/>
      <w:proofErr w:type="gramStart"/>
      <w:r w:rsidRPr="00413E29">
        <w:rPr>
          <w:color w:val="4F81BD" w:themeColor="accent1"/>
          <w:sz w:val="28"/>
          <w:szCs w:val="28"/>
        </w:rPr>
        <w:t>tanh</w:t>
      </w:r>
      <w:proofErr w:type="spellEnd"/>
      <w:r w:rsidRPr="00413E29">
        <w:rPr>
          <w:color w:val="4F81BD" w:themeColor="accent1"/>
          <w:sz w:val="28"/>
          <w:szCs w:val="28"/>
        </w:rPr>
        <w:t>(</w:t>
      </w:r>
      <w:proofErr w:type="gramEnd"/>
      <w:r w:rsidRPr="00413E29">
        <w:rPr>
          <w:color w:val="4F81BD" w:themeColor="accent1"/>
          <w:sz w:val="28"/>
          <w:szCs w:val="28"/>
        </w:rPr>
        <w:t>x)</w:t>
      </w:r>
      <w:r w:rsidRPr="00413E29">
        <w:rPr>
          <w:color w:val="4F81BD" w:themeColor="accent1"/>
          <w:sz w:val="28"/>
          <w:szCs w:val="28"/>
        </w:rPr>
        <w:tab/>
        <w:t>Returns the hyperbolic tangent of a double value</w:t>
      </w:r>
    </w:p>
    <w:sectPr w:rsidR="000E1D71" w:rsidRPr="00B7089A" w:rsidSect="00F06823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B55"/>
    <w:rsid w:val="000E1D71"/>
    <w:rsid w:val="001F2F8D"/>
    <w:rsid w:val="002E51FD"/>
    <w:rsid w:val="003E0AB8"/>
    <w:rsid w:val="00413E29"/>
    <w:rsid w:val="004220CB"/>
    <w:rsid w:val="005722DC"/>
    <w:rsid w:val="006A1F4D"/>
    <w:rsid w:val="006D6F89"/>
    <w:rsid w:val="0093536C"/>
    <w:rsid w:val="009C1B55"/>
    <w:rsid w:val="00B7089A"/>
    <w:rsid w:val="00D80DB8"/>
    <w:rsid w:val="00F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3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16</cp:revision>
  <dcterms:created xsi:type="dcterms:W3CDTF">2023-06-24T08:25:00Z</dcterms:created>
  <dcterms:modified xsi:type="dcterms:W3CDTF">2023-06-24T08:38:00Z</dcterms:modified>
</cp:coreProperties>
</file>