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UV Light</w:t>
      </w:r>
    </w:p>
    <w:p w:rsidR="00000000" w:rsidDel="00000000" w:rsidP="00000000" w:rsidRDefault="00000000" w:rsidRPr="00000000" w14:paraId="00000002">
      <w:pPr>
        <w:pageBreakBefore w:val="0"/>
        <w:numPr>
          <w:ilvl w:val="0"/>
          <w:numId w:val="1"/>
        </w:numPr>
        <w:ind w:left="720" w:hanging="360"/>
        <w:rPr>
          <w:u w:val="none"/>
        </w:rPr>
      </w:pPr>
      <w:hyperlink r:id="rId6">
        <w:r w:rsidDel="00000000" w:rsidR="00000000" w:rsidRPr="00000000">
          <w:rPr>
            <w:color w:val="1155cc"/>
            <w:u w:val="single"/>
            <w:rtl w:val="0"/>
          </w:rPr>
          <w:t xml:space="preserve">https://www.discovermagazine.com/health/are-ultraviolet-sanitizing-lights-safe-for-humans</w:t>
        </w:r>
      </w:hyperlink>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hyperlink r:id="rId7">
        <w:r w:rsidDel="00000000" w:rsidR="00000000" w:rsidRPr="00000000">
          <w:rPr>
            <w:color w:val="1155cc"/>
            <w:u w:val="single"/>
            <w:rtl w:val="0"/>
          </w:rPr>
          <w:t xml:space="preserve">https://www.fda.gov/medical-devices/coronavirus-covid-19-and-medical-devices/uv-lights-and-lamps-ultraviolet-c-radiation-disinfection-and-coronavirus#:~:text=A%3A%20UVC%20radiation%20is%20a,often%20called%20%22germicidal%22%20lamps</w:t>
        </w:r>
      </w:hyperlink>
      <w:r w:rsidDel="00000000" w:rsidR="00000000" w:rsidRPr="00000000">
        <w:rPr>
          <w:rtl w:val="0"/>
        </w:rPr>
        <w:t xml:space="preserve">.</w:t>
      </w:r>
    </w:p>
    <w:p w:rsidR="00000000" w:rsidDel="00000000" w:rsidP="00000000" w:rsidRDefault="00000000" w:rsidRPr="00000000" w14:paraId="00000004">
      <w:pPr>
        <w:pageBreakBefore w:val="0"/>
        <w:numPr>
          <w:ilvl w:val="0"/>
          <w:numId w:val="1"/>
        </w:numPr>
        <w:ind w:left="720" w:hanging="360"/>
        <w:rPr>
          <w:u w:val="none"/>
        </w:rPr>
      </w:pPr>
      <w:hyperlink r:id="rId8">
        <w:r w:rsidDel="00000000" w:rsidR="00000000" w:rsidRPr="00000000">
          <w:rPr>
            <w:color w:val="1155cc"/>
            <w:u w:val="single"/>
            <w:rtl w:val="0"/>
          </w:rPr>
          <w:t xml:space="preserve">https://www.lighting.philips.com/main/products/uv-disinfection</w:t>
        </w:r>
      </w:hyperlink>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hyperlink r:id="rId9">
        <w:r w:rsidDel="00000000" w:rsidR="00000000" w:rsidRPr="00000000">
          <w:rPr>
            <w:color w:val="1155cc"/>
            <w:u w:val="single"/>
            <w:rtl w:val="0"/>
          </w:rPr>
          <w:t xml:space="preserve">https://www.webmd.com/lung/news/20200519/coronavirus-puts-uv-in-the-disinfectant-spotlight</w:t>
        </w:r>
      </w:hyperlink>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hyperlink r:id="rId10">
        <w:r w:rsidDel="00000000" w:rsidR="00000000" w:rsidRPr="00000000">
          <w:rPr>
            <w:color w:val="1155cc"/>
            <w:u w:val="single"/>
            <w:rtl w:val="0"/>
          </w:rPr>
          <w:t xml:space="preserve">https://www.cdc.gov/infectioncontrol/guidelines/disinfection/disinfection-methods/miscellaneous.html</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hyperlink r:id="rId11">
        <w:r w:rsidDel="00000000" w:rsidR="00000000" w:rsidRPr="00000000">
          <w:rPr>
            <w:color w:val="1155cc"/>
            <w:u w:val="single"/>
            <w:rtl w:val="0"/>
          </w:rPr>
          <w:t xml:space="preserve">https://www.discovermagazine.com/technology/how-robots-could-help-on-the-frontlines-of-the-coronavirus-pandemic</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hyperlink r:id="rId12">
        <w:r w:rsidDel="00000000" w:rsidR="00000000" w:rsidRPr="00000000">
          <w:rPr>
            <w:color w:val="1155cc"/>
            <w:u w:val="single"/>
            <w:rtl w:val="0"/>
          </w:rPr>
          <w:t xml:space="preserve">https://www.discovermagazine.com/health/uv-light-wands-are-supposed-to-kill-viruses-but-do-they-really-work</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hyperlink r:id="rId13">
        <w:r w:rsidDel="00000000" w:rsidR="00000000" w:rsidRPr="00000000">
          <w:rPr>
            <w:color w:val="1155cc"/>
            <w:u w:val="single"/>
            <w:rtl w:val="0"/>
          </w:rPr>
          <w:t xml:space="preserve">https://rb.gy/j8rzel</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14">
        <w:r w:rsidDel="00000000" w:rsidR="00000000" w:rsidRPr="00000000">
          <w:rPr>
            <w:color w:val="1155cc"/>
            <w:u w:val="single"/>
            <w:rtl w:val="0"/>
          </w:rPr>
          <w:t xml:space="preserve">https://www.bbc.com/news/business-51914722</w:t>
        </w:r>
      </w:hyperlink>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Hospital UV robots cost $67k</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Takes 20 min to disinfect room</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No one can be in the room</w:t>
      </w:r>
    </w:p>
    <w:p w:rsidR="00000000" w:rsidDel="00000000" w:rsidP="00000000" w:rsidRDefault="00000000" w:rsidRPr="00000000" w14:paraId="0000000E">
      <w:pPr>
        <w:pageBreakBefore w:val="0"/>
        <w:numPr>
          <w:ilvl w:val="0"/>
          <w:numId w:val="1"/>
        </w:numPr>
        <w:ind w:left="720" w:hanging="360"/>
        <w:rPr>
          <w:u w:val="none"/>
        </w:rPr>
      </w:pPr>
      <w:hyperlink r:id="rId15">
        <w:r w:rsidDel="00000000" w:rsidR="00000000" w:rsidRPr="00000000">
          <w:rPr>
            <w:color w:val="1155cc"/>
            <w:u w:val="single"/>
            <w:rtl w:val="0"/>
          </w:rPr>
          <w:t xml:space="preserve">http://microchemlab.com/test/uv-room-disinfection-devices</w:t>
        </w:r>
      </w:hyperlink>
      <w:r w:rsidDel="00000000" w:rsidR="00000000" w:rsidRPr="00000000">
        <w:rPr>
          <w:rtl w:val="0"/>
        </w:rPr>
        <w:t xml:space="preserve">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Leading companies such as Clorox, which primarily deals with chemical disinfectants, are already breaking into this market</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Other leading companies in the industry: UVDI, Xenex, Spectra254</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Most are the size of a water cooler</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Can be wheeled into the room, some can be mounted on the wall</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Companies that make UV devices must register with the Environmental Protection Agency</w:t>
      </w:r>
    </w:p>
    <w:p w:rsidR="00000000" w:rsidDel="00000000" w:rsidP="00000000" w:rsidRDefault="00000000" w:rsidRPr="00000000" w14:paraId="00000014">
      <w:pPr>
        <w:pageBreakBefore w:val="0"/>
        <w:numPr>
          <w:ilvl w:val="0"/>
          <w:numId w:val="1"/>
        </w:numPr>
        <w:ind w:left="720" w:hanging="360"/>
        <w:rPr>
          <w:u w:val="none"/>
        </w:rPr>
      </w:pPr>
      <w:hyperlink r:id="rId16">
        <w:r w:rsidDel="00000000" w:rsidR="00000000" w:rsidRPr="00000000">
          <w:rPr>
            <w:color w:val="1155cc"/>
            <w:u w:val="single"/>
            <w:rtl w:val="0"/>
          </w:rPr>
          <w:t xml:space="preserve">https://www.nbcnews.com/shopping/tech-gadgets/best-uv-c-ultraviolet-light-sanitizers-n1119301</w:t>
        </w:r>
      </w:hyperlink>
      <w:r w:rsidDel="00000000" w:rsidR="00000000" w:rsidRPr="00000000">
        <w:rPr>
          <w:rtl w:val="0"/>
        </w:rPr>
        <w:t xml:space="preserve"> </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Smaller scale UV sanitation devices</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UV phone sanitizer ($79.99)</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Water bottle ($95)</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Wireless charging station with uv light sanitation ($99.99)</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HomeSoap UV Sanitizer for tablets, remotes, small devices ($199.95)</w:t>
      </w:r>
    </w:p>
    <w:p w:rsidR="00000000" w:rsidDel="00000000" w:rsidP="00000000" w:rsidRDefault="00000000" w:rsidRPr="00000000" w14:paraId="0000001A">
      <w:pPr>
        <w:pageBreakBefore w:val="0"/>
        <w:numPr>
          <w:ilvl w:val="1"/>
          <w:numId w:val="1"/>
        </w:numPr>
        <w:ind w:left="1440" w:hanging="360"/>
        <w:rPr>
          <w:u w:val="none"/>
        </w:rPr>
      </w:pPr>
      <w:hyperlink r:id="rId17">
        <w:r w:rsidDel="00000000" w:rsidR="00000000" w:rsidRPr="00000000">
          <w:rPr>
            <w:color w:val="1155cc"/>
            <w:u w:val="single"/>
            <w:rtl w:val="0"/>
          </w:rPr>
          <w:t xml:space="preserve">https://www.amazon.com/Sanitizer-Portable-Disinfector-Chargable-59S/dp/B0861BK9LQ/ref=sr_1_1_sspa?crid=2BZE1LL2IG3EK&amp;dchild=1&amp;keywords=uv+light+sanitizer&amp;qid=1602447713&amp;sprefix=uv+li%2Caps%2C243&amp;sr=8-1-spons&amp;psc=1&amp;spLa=ZW5jcnlwdGVkUXVhbGlmaWVyPUE2TUdDU0taSUxBRlMmZW5jcnlwdGVkSWQ9QTAxNDE2NTkxVjdFVVc0UDM4RFFCJmVuY3J5cHRlZEFkSWQ9QTEwMDY3MDAxTlZZS1pEREtPVldBJndpZGdldE5hbWU9c3BfYXRmJmFjdGlvbj1jbGlja1JlZGlyZWN0JmRvTm90TG9nQ2xpY2s9dHJ1ZQ==</w:t>
        </w:r>
      </w:hyperlink>
      <w:r w:rsidDel="00000000" w:rsidR="00000000" w:rsidRPr="00000000">
        <w:rPr>
          <w:rtl w:val="0"/>
        </w:rPr>
      </w:r>
    </w:p>
    <w:p w:rsidR="00000000" w:rsidDel="00000000" w:rsidP="00000000" w:rsidRDefault="00000000" w:rsidRPr="00000000" w14:paraId="0000001B">
      <w:pPr>
        <w:pageBreakBefore w:val="0"/>
        <w:numPr>
          <w:ilvl w:val="1"/>
          <w:numId w:val="1"/>
        </w:numPr>
        <w:ind w:left="1440" w:hanging="360"/>
        <w:rPr>
          <w:u w:val="none"/>
        </w:rPr>
      </w:pPr>
      <w:hyperlink r:id="rId18">
        <w:r w:rsidDel="00000000" w:rsidR="00000000" w:rsidRPr="00000000">
          <w:rPr>
            <w:color w:val="1155cc"/>
            <w:u w:val="single"/>
            <w:rtl w:val="0"/>
          </w:rPr>
          <w:t xml:space="preserve">https://www.amazon.com/Cabinets-inf%CE%B5c-ti%CE%BFn-Barber-Bottles-Personal/dp/B0865H5R1X/ref=sr_1_35?dchild=1&amp;keywords=uv+light+sanitizer+box&amp;pd_rd_r=b2401f39-d4f8-4680-bfbc-c59e2966c3c6&amp;pd_rd_w=NAijL&amp;pd_rd_wg=xwNPV&amp;pf_rd_p=0ec05f25-9534-48fe-9c3e-40b89957230e&amp;pf_rd_r=K6K02KWTEZP71C9CK6JR&amp;qid=1602447734&amp;sr=8-35</w:t>
        </w:r>
      </w:hyperlink>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Cons</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w:t>
      </w:r>
      <w:hyperlink r:id="rId19">
        <w:r w:rsidDel="00000000" w:rsidR="00000000" w:rsidRPr="00000000">
          <w:rPr>
            <w:color w:val="1155cc"/>
            <w:u w:val="single"/>
            <w:rtl w:val="0"/>
          </w:rPr>
          <w:t xml:space="preserve">https://www.discovermagazine.com/health/uv-light-wands-are-supposed-to-kill-viruses-but-do-they-really-work</w:t>
        </w:r>
      </w:hyperlink>
      <w:r w:rsidDel="00000000" w:rsidR="00000000" w:rsidRPr="00000000">
        <w:rPr>
          <w:rtl w:val="0"/>
        </w:rPr>
        <w:t xml:space="preserve">)</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Potential exposure</w:t>
      </w:r>
    </w:p>
    <w:p w:rsidR="00000000" w:rsidDel="00000000" w:rsidP="00000000" w:rsidRDefault="00000000" w:rsidRPr="00000000" w14:paraId="00000021">
      <w:pPr>
        <w:pageBreakBefore w:val="0"/>
        <w:numPr>
          <w:ilvl w:val="2"/>
          <w:numId w:val="2"/>
        </w:numPr>
        <w:ind w:left="2160" w:hanging="360"/>
        <w:rPr>
          <w:u w:val="none"/>
        </w:rPr>
      </w:pPr>
      <w:r w:rsidDel="00000000" w:rsidR="00000000" w:rsidRPr="00000000">
        <w:rPr>
          <w:rtl w:val="0"/>
        </w:rPr>
        <w:t xml:space="preserve">Damage to skin and eyes</w:t>
      </w:r>
    </w:p>
    <w:p w:rsidR="00000000" w:rsidDel="00000000" w:rsidP="00000000" w:rsidRDefault="00000000" w:rsidRPr="00000000" w14:paraId="00000022">
      <w:pPr>
        <w:pageBreakBefore w:val="0"/>
        <w:numPr>
          <w:ilvl w:val="2"/>
          <w:numId w:val="2"/>
        </w:numPr>
        <w:ind w:left="2160" w:hanging="360"/>
        <w:rPr>
          <w:u w:val="none"/>
        </w:rPr>
      </w:pPr>
      <w:r w:rsidDel="00000000" w:rsidR="00000000" w:rsidRPr="00000000">
        <w:rPr>
          <w:rtl w:val="0"/>
        </w:rPr>
        <w:t xml:space="preserve">Cause Cancer</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LEDs= less efficient for disinfection</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Duration/intensity unknown for most effective cleaning</w:t>
      </w:r>
    </w:p>
    <w:p w:rsidR="00000000" w:rsidDel="00000000" w:rsidP="00000000" w:rsidRDefault="00000000" w:rsidRPr="00000000" w14:paraId="00000025">
      <w:pPr>
        <w:pageBreakBefore w:val="0"/>
        <w:numPr>
          <w:ilvl w:val="2"/>
          <w:numId w:val="2"/>
        </w:numPr>
        <w:ind w:left="2160" w:hanging="360"/>
        <w:rPr>
          <w:u w:val="none"/>
        </w:rPr>
      </w:pPr>
      <w:r w:rsidDel="00000000" w:rsidR="00000000" w:rsidRPr="00000000">
        <w:rPr>
          <w:rtl w:val="0"/>
        </w:rPr>
        <w:t xml:space="preserve">Some say 5 cm away for 15-30 sec</w:t>
      </w:r>
    </w:p>
    <w:p w:rsidR="00000000" w:rsidDel="00000000" w:rsidP="00000000" w:rsidRDefault="00000000" w:rsidRPr="00000000" w14:paraId="00000026">
      <w:pPr>
        <w:pageBreakBefore w:val="0"/>
        <w:numPr>
          <w:ilvl w:val="2"/>
          <w:numId w:val="2"/>
        </w:numPr>
        <w:ind w:left="2160" w:hanging="360"/>
        <w:rPr>
          <w:u w:val="none"/>
        </w:rPr>
      </w:pPr>
      <w:r w:rsidDel="00000000" w:rsidR="00000000" w:rsidRPr="00000000">
        <w:rPr>
          <w:rtl w:val="0"/>
        </w:rPr>
        <w:t xml:space="preserve">Low dose for home use take longer</w:t>
      </w:r>
    </w:p>
    <w:p w:rsidR="00000000" w:rsidDel="00000000" w:rsidP="00000000" w:rsidRDefault="00000000" w:rsidRPr="00000000" w14:paraId="00000027">
      <w:pPr>
        <w:pageBreakBefore w:val="0"/>
        <w:numPr>
          <w:ilvl w:val="3"/>
          <w:numId w:val="2"/>
        </w:numPr>
        <w:ind w:left="2880" w:hanging="360"/>
        <w:rPr>
          <w:u w:val="none"/>
        </w:rPr>
      </w:pPr>
      <w:r w:rsidDel="00000000" w:rsidR="00000000" w:rsidRPr="00000000">
        <w:rPr>
          <w:rtl w:val="0"/>
        </w:rPr>
        <w:t xml:space="preserve">Commonly used in air ducts to prevent exposure</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Pros</w:t>
      </w:r>
    </w:p>
    <w:p w:rsidR="00000000" w:rsidDel="00000000" w:rsidP="00000000" w:rsidRDefault="00000000" w:rsidRPr="00000000" w14:paraId="00000029">
      <w:pPr>
        <w:pageBreakBefore w:val="0"/>
        <w:numPr>
          <w:ilvl w:val="1"/>
          <w:numId w:val="2"/>
        </w:numPr>
        <w:ind w:left="1440" w:hanging="360"/>
        <w:rPr>
          <w:u w:val="none"/>
        </w:rPr>
      </w:pPr>
      <w:r w:rsidDel="00000000" w:rsidR="00000000" w:rsidRPr="00000000">
        <w:rPr>
          <w:rtl w:val="0"/>
        </w:rPr>
        <w:t xml:space="preserve">UVC lights</w:t>
      </w:r>
    </w:p>
    <w:p w:rsidR="00000000" w:rsidDel="00000000" w:rsidP="00000000" w:rsidRDefault="00000000" w:rsidRPr="00000000" w14:paraId="0000002A">
      <w:pPr>
        <w:pageBreakBefore w:val="0"/>
        <w:numPr>
          <w:ilvl w:val="2"/>
          <w:numId w:val="2"/>
        </w:numPr>
        <w:ind w:left="2160" w:hanging="360"/>
        <w:rPr>
          <w:u w:val="none"/>
        </w:rPr>
      </w:pPr>
      <w:r w:rsidDel="00000000" w:rsidR="00000000" w:rsidRPr="00000000">
        <w:rPr>
          <w:rtl w:val="0"/>
        </w:rPr>
        <w:t xml:space="preserve">More effective than UVA or UVB lights</w:t>
      </w:r>
    </w:p>
    <w:p w:rsidR="00000000" w:rsidDel="00000000" w:rsidP="00000000" w:rsidRDefault="00000000" w:rsidRPr="00000000" w14:paraId="0000002B">
      <w:pPr>
        <w:pageBreakBefore w:val="0"/>
        <w:numPr>
          <w:ilvl w:val="2"/>
          <w:numId w:val="2"/>
        </w:numPr>
        <w:ind w:left="2160" w:hanging="360"/>
        <w:rPr>
          <w:u w:val="none"/>
        </w:rPr>
      </w:pPr>
      <w:r w:rsidDel="00000000" w:rsidR="00000000" w:rsidRPr="00000000">
        <w:rPr>
          <w:rtl w:val="0"/>
        </w:rPr>
        <w:t xml:space="preserve">100-280 nm</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UVC lights</w:t>
      </w:r>
    </w:p>
    <w:p w:rsidR="00000000" w:rsidDel="00000000" w:rsidP="00000000" w:rsidRDefault="00000000" w:rsidRPr="00000000" w14:paraId="0000002D">
      <w:pPr>
        <w:pageBreakBefore w:val="0"/>
        <w:numPr>
          <w:ilvl w:val="1"/>
          <w:numId w:val="3"/>
        </w:numPr>
        <w:ind w:left="1440" w:hanging="360"/>
        <w:rPr>
          <w:u w:val="none"/>
        </w:rPr>
      </w:pPr>
      <w:r w:rsidDel="00000000" w:rsidR="00000000" w:rsidRPr="00000000">
        <w:rPr>
          <w:rtl w:val="0"/>
        </w:rPr>
        <w:t xml:space="preserve">4 T</w:t>
      </w:r>
      <w:r w:rsidDel="00000000" w:rsidR="00000000" w:rsidRPr="00000000">
        <w:rPr>
          <w:rtl w:val="0"/>
        </w:rPr>
        <w:t xml:space="preserve">ypes</w:t>
      </w:r>
    </w:p>
    <w:p w:rsidR="00000000" w:rsidDel="00000000" w:rsidP="00000000" w:rsidRDefault="00000000" w:rsidRPr="00000000" w14:paraId="0000002E">
      <w:pPr>
        <w:pageBreakBefore w:val="0"/>
        <w:numPr>
          <w:ilvl w:val="2"/>
          <w:numId w:val="3"/>
        </w:numPr>
        <w:ind w:left="2160" w:hanging="360"/>
        <w:rPr/>
      </w:pPr>
      <w:r w:rsidDel="00000000" w:rsidR="00000000" w:rsidRPr="00000000">
        <w:rPr>
          <w:color w:val="333333"/>
          <w:highlight w:val="white"/>
          <w:rtl w:val="0"/>
        </w:rPr>
        <w:t xml:space="preserve">Low-pressure mercury lamp</w:t>
      </w:r>
    </w:p>
    <w:p w:rsidR="00000000" w:rsidDel="00000000" w:rsidP="00000000" w:rsidRDefault="00000000" w:rsidRPr="00000000" w14:paraId="0000002F">
      <w:pPr>
        <w:pageBreakBefore w:val="0"/>
        <w:numPr>
          <w:ilvl w:val="2"/>
          <w:numId w:val="3"/>
        </w:numPr>
        <w:ind w:left="2160" w:hanging="360"/>
        <w:rPr>
          <w:color w:val="333333"/>
          <w:highlight w:val="white"/>
        </w:rPr>
      </w:pPr>
      <w:r w:rsidDel="00000000" w:rsidR="00000000" w:rsidRPr="00000000">
        <w:rPr>
          <w:color w:val="333333"/>
          <w:highlight w:val="white"/>
          <w:rtl w:val="0"/>
        </w:rPr>
        <w:t xml:space="preserve">Excimer lamp or Far-UVC lamp</w:t>
      </w:r>
    </w:p>
    <w:p w:rsidR="00000000" w:rsidDel="00000000" w:rsidP="00000000" w:rsidRDefault="00000000" w:rsidRPr="00000000" w14:paraId="00000030">
      <w:pPr>
        <w:pageBreakBefore w:val="0"/>
        <w:numPr>
          <w:ilvl w:val="2"/>
          <w:numId w:val="3"/>
        </w:numPr>
        <w:ind w:left="2160" w:hanging="360"/>
        <w:rPr>
          <w:color w:val="333333"/>
          <w:highlight w:val="white"/>
        </w:rPr>
      </w:pPr>
      <w:r w:rsidDel="00000000" w:rsidR="00000000" w:rsidRPr="00000000">
        <w:rPr>
          <w:color w:val="333333"/>
          <w:highlight w:val="white"/>
          <w:rtl w:val="0"/>
        </w:rPr>
        <w:t xml:space="preserve">Pulsed xenon lamps</w:t>
      </w:r>
    </w:p>
    <w:p w:rsidR="00000000" w:rsidDel="00000000" w:rsidP="00000000" w:rsidRDefault="00000000" w:rsidRPr="00000000" w14:paraId="00000031">
      <w:pPr>
        <w:pageBreakBefore w:val="0"/>
        <w:numPr>
          <w:ilvl w:val="2"/>
          <w:numId w:val="3"/>
        </w:numPr>
        <w:ind w:left="2160" w:hanging="360"/>
        <w:rPr>
          <w:color w:val="333333"/>
          <w:highlight w:val="white"/>
        </w:rPr>
      </w:pPr>
      <w:r w:rsidDel="00000000" w:rsidR="00000000" w:rsidRPr="00000000">
        <w:rPr>
          <w:color w:val="333333"/>
          <w:highlight w:val="white"/>
          <w:rtl w:val="0"/>
        </w:rPr>
        <w:t xml:space="preserve">Light-emitting diodes (LEDs)</w:t>
      </w:r>
    </w:p>
    <w:p w:rsidR="00000000" w:rsidDel="00000000" w:rsidP="00000000" w:rsidRDefault="00000000" w:rsidRPr="00000000" w14:paraId="00000032">
      <w:pPr>
        <w:pageBreakBefore w:val="0"/>
        <w:ind w:left="1440" w:firstLine="0"/>
        <w:rPr>
          <w:color w:val="333333"/>
          <w:highlight w:val="white"/>
        </w:rPr>
      </w:pPr>
      <w:r w:rsidDel="00000000" w:rsidR="00000000" w:rsidRPr="00000000">
        <w:rPr>
          <w:rtl w:val="0"/>
        </w:rPr>
      </w:r>
    </w:p>
    <w:p w:rsidR="00000000" w:rsidDel="00000000" w:rsidP="00000000" w:rsidRDefault="00000000" w:rsidRPr="00000000" w14:paraId="00000033">
      <w:pPr>
        <w:pageBreakBefore w:val="0"/>
        <w:ind w:left="0" w:firstLine="0"/>
        <w:rPr>
          <w:color w:val="333333"/>
          <w:highlight w:val="white"/>
        </w:rPr>
      </w:pPr>
      <w:r w:rsidDel="00000000" w:rsidR="00000000" w:rsidRPr="00000000">
        <w:rPr>
          <w:color w:val="333333"/>
          <w:highlight w:val="white"/>
          <w:rtl w:val="0"/>
        </w:rPr>
        <w:t xml:space="preserve">BOEING UV WAND: -David </w:t>
      </w:r>
      <w:hyperlink r:id="rId20">
        <w:r w:rsidDel="00000000" w:rsidR="00000000" w:rsidRPr="00000000">
          <w:rPr>
            <w:color w:val="1155cc"/>
            <w:highlight w:val="white"/>
            <w:u w:val="single"/>
            <w:rtl w:val="0"/>
          </w:rPr>
          <w:t xml:space="preserve">https://boeing.mediaroom.com/2020-09-22-Boeing-Licenses-Ultraviolet-Wand-to-Healthe-Inc-to-Counter-COVID-19</w:t>
        </w:r>
      </w:hyperlink>
      <w:r w:rsidDel="00000000" w:rsidR="00000000" w:rsidRPr="00000000">
        <w:rPr>
          <w:color w:val="333333"/>
          <w:highlight w:val="white"/>
          <w:rtl w:val="0"/>
        </w:rPr>
        <w:t xml:space="preserve"> </w:t>
      </w:r>
    </w:p>
    <w:p w:rsidR="00000000" w:rsidDel="00000000" w:rsidP="00000000" w:rsidRDefault="00000000" w:rsidRPr="00000000" w14:paraId="00000034">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35">
      <w:pPr>
        <w:pageBreakBefore w:val="0"/>
        <w:ind w:left="0" w:firstLine="0"/>
        <w:rPr>
          <w:color w:val="333333"/>
          <w:highlight w:val="white"/>
        </w:rPr>
      </w:pPr>
      <w:r w:rsidDel="00000000" w:rsidR="00000000" w:rsidRPr="00000000">
        <w:rPr>
          <w:color w:val="333333"/>
          <w:highlight w:val="white"/>
          <w:rtl w:val="0"/>
        </w:rPr>
        <w:t xml:space="preserve">Philips UV </w:t>
        <w:br w:type="textWrapping"/>
      </w:r>
      <w:hyperlink r:id="rId21">
        <w:r w:rsidDel="00000000" w:rsidR="00000000" w:rsidRPr="00000000">
          <w:rPr>
            <w:color w:val="1155cc"/>
            <w:highlight w:val="white"/>
            <w:u w:val="single"/>
            <w:rtl w:val="0"/>
          </w:rPr>
          <w:t xml:space="preserve">https://www.assets.signify.com/is/content/PhilipsLighting/Assets/philips-lighting/global/20200504-philips-uv-purification-application-information.pdf</w:t>
        </w:r>
      </w:hyperlink>
      <w:r w:rsidDel="00000000" w:rsidR="00000000" w:rsidRPr="00000000">
        <w:rPr>
          <w:rtl w:val="0"/>
        </w:rPr>
      </w:r>
    </w:p>
    <w:p w:rsidR="00000000" w:rsidDel="00000000" w:rsidP="00000000" w:rsidRDefault="00000000" w:rsidRPr="00000000" w14:paraId="00000036">
      <w:pPr>
        <w:pageBreakBefore w:val="0"/>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7">
      <w:pPr>
        <w:pageBreakBefore w:val="0"/>
        <w:ind w:left="0" w:firstLine="0"/>
        <w:rPr>
          <w:color w:val="333333"/>
          <w:sz w:val="24"/>
          <w:szCs w:val="24"/>
          <w:highlight w:val="white"/>
        </w:rPr>
      </w:pPr>
      <w:r w:rsidDel="00000000" w:rsidR="00000000" w:rsidRPr="00000000">
        <w:rPr>
          <w:color w:val="333333"/>
          <w:sz w:val="24"/>
          <w:szCs w:val="24"/>
          <w:highlight w:val="white"/>
          <w:rtl w:val="0"/>
        </w:rPr>
        <w:t xml:space="preserve">FDA Report: </w:t>
      </w:r>
      <w:hyperlink r:id="rId22">
        <w:r w:rsidDel="00000000" w:rsidR="00000000" w:rsidRPr="00000000">
          <w:rPr>
            <w:color w:val="1155cc"/>
            <w:sz w:val="24"/>
            <w:szCs w:val="24"/>
            <w:highlight w:val="white"/>
            <w:u w:val="single"/>
            <w:rtl w:val="0"/>
          </w:rPr>
          <w:t xml:space="preserve">https://www.fda.gov/medical-devices/coronavirus-covid-19-and-medical-devices/uv-lights-and-lamps-ultraviolet-c-radiation-disinfection-and-coronavirus</w:t>
        </w:r>
      </w:hyperlink>
      <w:r w:rsidDel="00000000" w:rsidR="00000000" w:rsidRPr="00000000">
        <w:rPr>
          <w:rtl w:val="0"/>
        </w:rPr>
      </w:r>
    </w:p>
    <w:p w:rsidR="00000000" w:rsidDel="00000000" w:rsidP="00000000" w:rsidRDefault="00000000" w:rsidRPr="00000000" w14:paraId="00000038">
      <w:pPr>
        <w:pageBreakBefore w:val="0"/>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039">
      <w:pPr>
        <w:pageBreakBefore w:val="0"/>
        <w:ind w:left="0" w:firstLine="0"/>
        <w:rPr>
          <w:color w:val="333333"/>
          <w:sz w:val="24"/>
          <w:szCs w:val="24"/>
          <w:highlight w:val="white"/>
        </w:rPr>
      </w:pPr>
      <w:r w:rsidDel="00000000" w:rsidR="00000000" w:rsidRPr="00000000">
        <w:rPr>
          <w:b w:val="1"/>
          <w:color w:val="333333"/>
          <w:sz w:val="28"/>
          <w:szCs w:val="28"/>
          <w:highlight w:val="white"/>
          <w:rtl w:val="0"/>
        </w:rPr>
        <w:t xml:space="preserve">Competitor Product: </w:t>
      </w:r>
      <w:hyperlink r:id="rId23">
        <w:r w:rsidDel="00000000" w:rsidR="00000000" w:rsidRPr="00000000">
          <w:rPr>
            <w:color w:val="1155cc"/>
            <w:sz w:val="24"/>
            <w:szCs w:val="24"/>
            <w:highlight w:val="white"/>
            <w:u w:val="single"/>
            <w:rtl w:val="0"/>
          </w:rPr>
          <w:t xml:space="preserve">https://xterilizerofficial.com/pages/xterilizer40?gclid=Cj0KCQjw2or8BRCNARIsAC_ppyZEu5t7cV2WH-UwA4-vuOwdKRyJNT3T3INC1-66CkPfB3gkCL9mVBQaAunmEALw_wcB</w:t>
        </w:r>
      </w:hyperlink>
      <w:r w:rsidDel="00000000" w:rsidR="00000000" w:rsidRPr="00000000">
        <w:rPr>
          <w:color w:val="333333"/>
          <w:sz w:val="24"/>
          <w:szCs w:val="24"/>
          <w:highlight w:val="white"/>
          <w:rtl w:val="0"/>
        </w:rPr>
        <w:t xml:space="preserve"> </w:t>
      </w:r>
    </w:p>
    <w:p w:rsidR="00000000" w:rsidDel="00000000" w:rsidP="00000000" w:rsidRDefault="00000000" w:rsidRPr="00000000" w14:paraId="0000003A">
      <w:pPr>
        <w:pageBreakBefore w:val="0"/>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03B">
      <w:pPr>
        <w:pageBreakBefore w:val="0"/>
        <w:ind w:left="0" w:firstLine="0"/>
        <w:rPr>
          <w:b w:val="1"/>
          <w:color w:val="333333"/>
          <w:sz w:val="28"/>
          <w:szCs w:val="28"/>
          <w:highlight w:val="white"/>
        </w:rPr>
      </w:pPr>
      <w:r w:rsidDel="00000000" w:rsidR="00000000" w:rsidRPr="00000000">
        <w:rPr>
          <w:b w:val="1"/>
          <w:color w:val="333333"/>
          <w:sz w:val="28"/>
          <w:szCs w:val="28"/>
          <w:highlight w:val="white"/>
          <w:rtl w:val="0"/>
        </w:rPr>
        <w:br w:type="textWrapping"/>
        <w:t xml:space="preserve">OIL SKIMMING BOAT</w:t>
      </w:r>
    </w:p>
    <w:p w:rsidR="00000000" w:rsidDel="00000000" w:rsidP="00000000" w:rsidRDefault="00000000" w:rsidRPr="00000000" w14:paraId="0000003C">
      <w:pPr>
        <w:pageBreakBefore w:val="0"/>
        <w:ind w:left="0" w:firstLine="0"/>
        <w:rPr>
          <w:color w:val="333333"/>
          <w:highlight w:val="white"/>
        </w:rPr>
      </w:pPr>
      <w:r w:rsidDel="00000000" w:rsidR="00000000" w:rsidRPr="00000000">
        <w:rPr>
          <w:color w:val="333333"/>
          <w:highlight w:val="white"/>
          <w:rtl w:val="0"/>
        </w:rPr>
        <w:t xml:space="preserve">You can look at my final report and slideshow to get more information on the oil skimming boat. There are two big competitors we found but we already did some of the business stuff. </w:t>
      </w:r>
    </w:p>
    <w:p w:rsidR="00000000" w:rsidDel="00000000" w:rsidP="00000000" w:rsidRDefault="00000000" w:rsidRPr="00000000" w14:paraId="0000003D">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3E">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3F">
      <w:pPr>
        <w:pageBreakBefore w:val="0"/>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040">
      <w:pPr>
        <w:pageBreakBefore w:val="0"/>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041">
      <w:pPr>
        <w:pageBreakBefore w:val="0"/>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042">
      <w:pPr>
        <w:pageBreakBefore w:val="0"/>
        <w:ind w:left="0" w:firstLine="0"/>
        <w:rPr>
          <w:b w:val="1"/>
          <w:color w:val="333333"/>
          <w:sz w:val="28"/>
          <w:szCs w:val="28"/>
          <w:highlight w:val="white"/>
        </w:rPr>
      </w:pPr>
      <w:r w:rsidDel="00000000" w:rsidR="00000000" w:rsidRPr="00000000">
        <w:rPr>
          <w:b w:val="1"/>
          <w:color w:val="333333"/>
          <w:sz w:val="28"/>
          <w:szCs w:val="28"/>
          <w:highlight w:val="white"/>
          <w:rtl w:val="0"/>
        </w:rPr>
        <w:t xml:space="preserve">WATER STORAGE</w:t>
      </w:r>
    </w:p>
    <w:p w:rsidR="00000000" w:rsidDel="00000000" w:rsidP="00000000" w:rsidRDefault="00000000" w:rsidRPr="00000000" w14:paraId="00000043">
      <w:pPr>
        <w:pageBreakBefore w:val="0"/>
        <w:ind w:left="0" w:firstLine="0"/>
        <w:rPr>
          <w:color w:val="333333"/>
          <w:highlight w:val="white"/>
        </w:rPr>
      </w:pPr>
      <w:r w:rsidDel="00000000" w:rsidR="00000000" w:rsidRPr="00000000">
        <w:rPr>
          <w:color w:val="333333"/>
          <w:highlight w:val="white"/>
          <w:rtl w:val="0"/>
        </w:rPr>
        <w:t xml:space="preserve">What is an energy demand response provider? </w:t>
      </w:r>
    </w:p>
    <w:p w:rsidR="00000000" w:rsidDel="00000000" w:rsidP="00000000" w:rsidRDefault="00000000" w:rsidRPr="00000000" w14:paraId="00000044">
      <w:pPr>
        <w:pageBreakBefore w:val="0"/>
        <w:ind w:left="0" w:firstLine="0"/>
        <w:rPr>
          <w:color w:val="333333"/>
          <w:highlight w:val="white"/>
        </w:rPr>
      </w:pPr>
      <w:hyperlink r:id="rId24">
        <w:r w:rsidDel="00000000" w:rsidR="00000000" w:rsidRPr="00000000">
          <w:rPr>
            <w:color w:val="1155cc"/>
            <w:highlight w:val="white"/>
            <w:u w:val="single"/>
            <w:rtl w:val="0"/>
          </w:rPr>
          <w:t xml:space="preserve">https://news.energysage.com/demand-response-programs-explained/#:~:text=Demand%20response%20providers%3A%20EnerNOC%20and,service%20territory%20or%20electric%20region</w:t>
        </w:r>
      </w:hyperlink>
      <w:r w:rsidDel="00000000" w:rsidR="00000000" w:rsidRPr="00000000">
        <w:rPr>
          <w:color w:val="333333"/>
          <w:highlight w:val="white"/>
          <w:rtl w:val="0"/>
        </w:rPr>
        <w:t xml:space="preserve">.</w:t>
      </w:r>
    </w:p>
    <w:p w:rsidR="00000000" w:rsidDel="00000000" w:rsidP="00000000" w:rsidRDefault="00000000" w:rsidRPr="00000000" w14:paraId="00000045">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46">
      <w:pPr>
        <w:pageBreakBefore w:val="0"/>
        <w:ind w:left="0" w:firstLine="0"/>
        <w:rPr>
          <w:color w:val="333333"/>
          <w:highlight w:val="white"/>
        </w:rPr>
      </w:pPr>
      <w:r w:rsidDel="00000000" w:rsidR="00000000" w:rsidRPr="00000000">
        <w:rPr>
          <w:color w:val="333333"/>
          <w:highlight w:val="white"/>
          <w:rtl w:val="0"/>
        </w:rPr>
        <w:t xml:space="preserve">Limitations: </w:t>
      </w: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https://www.sciencedaily.com/releases/2016/10/161024090454.htm</w:t>
        </w:r>
      </w:hyperlink>
      <w:r w:rsidDel="00000000" w:rsidR="00000000" w:rsidRPr="00000000">
        <w:rPr>
          <w:rtl w:val="0"/>
        </w:rPr>
      </w:r>
    </w:p>
    <w:p w:rsidR="00000000" w:rsidDel="00000000" w:rsidP="00000000" w:rsidRDefault="00000000" w:rsidRPr="00000000" w14:paraId="00000047">
      <w:pPr>
        <w:pageBreakBefore w:val="0"/>
        <w:ind w:left="0" w:firstLine="0"/>
        <w:rPr>
          <w:color w:val="333333"/>
          <w:highlight w:val="white"/>
        </w:rPr>
      </w:pPr>
      <w:r w:rsidDel="00000000" w:rsidR="00000000" w:rsidRPr="00000000">
        <w:rPr>
          <w:color w:val="333333"/>
          <w:highlight w:val="white"/>
          <w:rtl w:val="0"/>
        </w:rPr>
        <w:t xml:space="preserve">Energy use variations: </w:t>
      </w:r>
      <w:hyperlink r:id="rId26">
        <w:r w:rsidDel="00000000" w:rsidR="00000000" w:rsidRPr="00000000">
          <w:rPr>
            <w:color w:val="1155cc"/>
            <w:highlight w:val="white"/>
            <w:u w:val="single"/>
            <w:rtl w:val="0"/>
          </w:rPr>
          <w:t xml:space="preserve">https://www.eia.gov/todayinenergy/detail.php?id=830</w:t>
        </w:r>
      </w:hyperlink>
      <w:r w:rsidDel="00000000" w:rsidR="00000000" w:rsidRPr="00000000">
        <w:rPr>
          <w:color w:val="333333"/>
          <w:highlight w:val="white"/>
          <w:rtl w:val="0"/>
        </w:rPr>
        <w:t xml:space="preserve"> </w:t>
      </w:r>
    </w:p>
    <w:p w:rsidR="00000000" w:rsidDel="00000000" w:rsidP="00000000" w:rsidRDefault="00000000" w:rsidRPr="00000000" w14:paraId="00000048">
      <w:pPr>
        <w:pageBreakBefore w:val="0"/>
        <w:ind w:left="0" w:firstLine="0"/>
        <w:rPr>
          <w:color w:val="333333"/>
          <w:highlight w:val="white"/>
        </w:rPr>
      </w:pPr>
      <w:r w:rsidDel="00000000" w:rsidR="00000000" w:rsidRPr="00000000">
        <w:rPr>
          <w:color w:val="333333"/>
          <w:highlight w:val="white"/>
          <w:rtl w:val="0"/>
        </w:rPr>
        <w:t xml:space="preserve">Energy TOU plans: </w:t>
      </w:r>
      <w:hyperlink r:id="rId27">
        <w:r w:rsidDel="00000000" w:rsidR="00000000" w:rsidRPr="00000000">
          <w:rPr>
            <w:color w:val="1155cc"/>
            <w:highlight w:val="white"/>
            <w:u w:val="single"/>
            <w:rtl w:val="0"/>
          </w:rPr>
          <w:t xml:space="preserve">https://news.energysage.com/whats-the-cheapest-time-of-day-to-use-electricity-with-time-of-use-rates/</w:t>
        </w:r>
      </w:hyperlink>
      <w:r w:rsidDel="00000000" w:rsidR="00000000" w:rsidRPr="00000000">
        <w:rPr>
          <w:color w:val="333333"/>
          <w:highlight w:val="white"/>
          <w:rtl w:val="0"/>
        </w:rPr>
        <w:t xml:space="preserve"> </w:t>
      </w:r>
    </w:p>
    <w:p w:rsidR="00000000" w:rsidDel="00000000" w:rsidP="00000000" w:rsidRDefault="00000000" w:rsidRPr="00000000" w14:paraId="00000049">
      <w:pPr>
        <w:pageBreakBefore w:val="0"/>
        <w:ind w:left="0" w:firstLine="0"/>
        <w:rPr>
          <w:color w:val="333333"/>
          <w:highlight w:val="white"/>
        </w:rPr>
      </w:pPr>
      <w:r w:rsidDel="00000000" w:rsidR="00000000" w:rsidRPr="00000000">
        <w:rPr>
          <w:color w:val="333333"/>
          <w:highlight w:val="white"/>
          <w:rtl w:val="0"/>
        </w:rPr>
        <w:t xml:space="preserve">Simple analysis of feasibility: </w:t>
      </w:r>
      <w:hyperlink r:id="rId28">
        <w:r w:rsidDel="00000000" w:rsidR="00000000" w:rsidRPr="00000000">
          <w:rPr>
            <w:color w:val="1155cc"/>
            <w:highlight w:val="white"/>
            <w:u w:val="single"/>
            <w:rtl w:val="0"/>
          </w:rPr>
          <w:t xml:space="preserve">https://www.waterworld.com/water-utility-management/energy-management/article/16192848/pumped-storage-using-water-towers-aquifer-well-pumps-to-generate-energy-during-peak-demand-periods</w:t>
        </w:r>
      </w:hyperlink>
      <w:r w:rsidDel="00000000" w:rsidR="00000000" w:rsidRPr="00000000">
        <w:rPr>
          <w:color w:val="333333"/>
          <w:highlight w:val="white"/>
          <w:rtl w:val="0"/>
        </w:rPr>
        <w:t xml:space="preserve"> </w:t>
      </w:r>
    </w:p>
    <w:p w:rsidR="00000000" w:rsidDel="00000000" w:rsidP="00000000" w:rsidRDefault="00000000" w:rsidRPr="00000000" w14:paraId="0000004A">
      <w:pPr>
        <w:pageBreakBefore w:val="0"/>
        <w:ind w:left="0" w:firstLine="0"/>
        <w:rPr>
          <w:color w:val="333333"/>
          <w:highlight w:val="white"/>
        </w:rPr>
      </w:pPr>
      <w:r w:rsidDel="00000000" w:rsidR="00000000" w:rsidRPr="00000000">
        <w:rPr>
          <w:color w:val="333333"/>
          <w:highlight w:val="white"/>
          <w:rtl w:val="0"/>
        </w:rPr>
        <w:t xml:space="preserve">Similar idea but with a whole island: </w:t>
      </w:r>
      <w:hyperlink r:id="rId29">
        <w:r w:rsidDel="00000000" w:rsidR="00000000" w:rsidRPr="00000000">
          <w:rPr>
            <w:color w:val="1155cc"/>
            <w:highlight w:val="white"/>
            <w:u w:val="single"/>
            <w:rtl w:val="0"/>
          </w:rPr>
          <w:t xml:space="preserve">https://spectrum.ieee.org/energy/renewables/4-new-ways-to-store-renewable-energy-with-water</w:t>
        </w:r>
      </w:hyperlink>
      <w:r w:rsidDel="00000000" w:rsidR="00000000" w:rsidRPr="00000000">
        <w:rPr>
          <w:color w:val="333333"/>
          <w:highlight w:val="white"/>
          <w:rtl w:val="0"/>
        </w:rPr>
        <w:t xml:space="preserve"> </w:t>
      </w:r>
    </w:p>
    <w:p w:rsidR="00000000" w:rsidDel="00000000" w:rsidP="00000000" w:rsidRDefault="00000000" w:rsidRPr="00000000" w14:paraId="0000004B">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4C">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4D">
      <w:pPr>
        <w:pageBreakBefore w:val="0"/>
        <w:ind w:left="0" w:firstLine="0"/>
        <w:rPr>
          <w:color w:val="333333"/>
          <w:highlight w:val="white"/>
        </w:rPr>
      </w:pPr>
      <w:r w:rsidDel="00000000" w:rsidR="00000000" w:rsidRPr="00000000">
        <w:rPr>
          <w:color w:val="333333"/>
          <w:highlight w:val="white"/>
          <w:rtl w:val="0"/>
        </w:rPr>
        <w:t xml:space="preserve">Patent: </w:t>
      </w:r>
      <w:hyperlink r:id="rId30">
        <w:r w:rsidDel="00000000" w:rsidR="00000000" w:rsidRPr="00000000">
          <w:rPr>
            <w:color w:val="1155cc"/>
            <w:highlight w:val="white"/>
            <w:u w:val="single"/>
            <w:rtl w:val="0"/>
          </w:rPr>
          <w:t xml:space="preserve">https://patents.google.com/patent/US8080892B2/en</w:t>
        </w:r>
      </w:hyperlink>
      <w:r w:rsidDel="00000000" w:rsidR="00000000" w:rsidRPr="00000000">
        <w:rPr>
          <w:color w:val="333333"/>
          <w:highlight w:val="white"/>
          <w:rtl w:val="0"/>
        </w:rPr>
        <w:t xml:space="preserve"> </w:t>
      </w:r>
    </w:p>
    <w:p w:rsidR="00000000" w:rsidDel="00000000" w:rsidP="00000000" w:rsidRDefault="00000000" w:rsidRPr="00000000" w14:paraId="0000004E">
      <w:pPr>
        <w:pageBreakBefore w:val="0"/>
        <w:ind w:left="0" w:firstLine="0"/>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oeing.mediaroom.com/2020-09-22-Boeing-Licenses-Ultraviolet-Wand-to-Healthe-Inc-to-Counter-COVID-19" TargetMode="External"/><Relationship Id="rId22" Type="http://schemas.openxmlformats.org/officeDocument/2006/relationships/hyperlink" Target="https://www.fda.gov/medical-devices/coronavirus-covid-19-and-medical-devices/uv-lights-and-lamps-ultraviolet-c-radiation-disinfection-and-coronavirus" TargetMode="External"/><Relationship Id="rId21" Type="http://schemas.openxmlformats.org/officeDocument/2006/relationships/hyperlink" Target="https://www.assets.signify.com/is/content/PhilipsLighting/Assets/philips-lighting/global/20200504-philips-uv-purification-application-information.pdf" TargetMode="External"/><Relationship Id="rId24" Type="http://schemas.openxmlformats.org/officeDocument/2006/relationships/hyperlink" Target="https://news.energysage.com/demand-response-programs-explained/#:~:text=Demand%20response%20providers%3A%20EnerNOC%20and,service%20territory%20or%20electric%20region" TargetMode="External"/><Relationship Id="rId23" Type="http://schemas.openxmlformats.org/officeDocument/2006/relationships/hyperlink" Target="https://xterilizerofficial.com/pages/xterilizer40?gclid=Cj0KCQjw2or8BRCNARIsAC_ppyZEu5t7cV2WH-UwA4-vuOwdKRyJNT3T3INC1-66CkPfB3gkCL9mVBQaAunmEALw_w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lung/news/20200519/coronavirus-puts-uv-in-the-disinfectant-spotlight" TargetMode="External"/><Relationship Id="rId26" Type="http://schemas.openxmlformats.org/officeDocument/2006/relationships/hyperlink" Target="https://www.eia.gov/todayinenergy/detail.php?id=830" TargetMode="External"/><Relationship Id="rId25" Type="http://schemas.openxmlformats.org/officeDocument/2006/relationships/hyperlink" Target="https://www.sciencedaily.com/releases/2016/10/161024090454.htm" TargetMode="External"/><Relationship Id="rId28" Type="http://schemas.openxmlformats.org/officeDocument/2006/relationships/hyperlink" Target="https://www.waterworld.com/water-utility-management/energy-management/article/16192848/pumped-storage-using-water-towers-aquifer-well-pumps-to-generate-energy-during-peak-demand-periods" TargetMode="External"/><Relationship Id="rId27" Type="http://schemas.openxmlformats.org/officeDocument/2006/relationships/hyperlink" Target="https://news.energysage.com/whats-the-cheapest-time-of-day-to-use-electricity-with-time-of-use-rates/" TargetMode="External"/><Relationship Id="rId5" Type="http://schemas.openxmlformats.org/officeDocument/2006/relationships/styles" Target="styles.xml"/><Relationship Id="rId6" Type="http://schemas.openxmlformats.org/officeDocument/2006/relationships/hyperlink" Target="https://www.discovermagazine.com/health/are-ultraviolet-sanitizing-lights-safe-for-humans" TargetMode="External"/><Relationship Id="rId29" Type="http://schemas.openxmlformats.org/officeDocument/2006/relationships/hyperlink" Target="https://spectrum.ieee.org/energy/renewables/4-new-ways-to-store-renewable-energy-with-water" TargetMode="External"/><Relationship Id="rId7" Type="http://schemas.openxmlformats.org/officeDocument/2006/relationships/hyperlink" Target="https://www.fda.gov/medical-devices/coronavirus-covid-19-and-medical-devices/uv-lights-and-lamps-ultraviolet-c-radiation-disinfection-and-coronavirus#:~:text=A%3A%20UVC%20radiation%20is%20a,often%20called%20%22germicidal%22%20lamps" TargetMode="External"/><Relationship Id="rId8" Type="http://schemas.openxmlformats.org/officeDocument/2006/relationships/hyperlink" Target="https://www.lighting.philips.com/main/products/uv-disinfection" TargetMode="External"/><Relationship Id="rId30" Type="http://schemas.openxmlformats.org/officeDocument/2006/relationships/hyperlink" Target="https://patents.google.com/patent/US8080892B2/en" TargetMode="External"/><Relationship Id="rId11" Type="http://schemas.openxmlformats.org/officeDocument/2006/relationships/hyperlink" Target="https://www.discovermagazine.com/technology/how-robots-could-help-on-the-frontlines-of-the-coronavirus-pandemic" TargetMode="External"/><Relationship Id="rId10" Type="http://schemas.openxmlformats.org/officeDocument/2006/relationships/hyperlink" Target="https://www.cdc.gov/infectioncontrol/guidelines/disinfection/disinfection-methods/miscellaneous.html" TargetMode="External"/><Relationship Id="rId13" Type="http://schemas.openxmlformats.org/officeDocument/2006/relationships/hyperlink" Target="https://rb.gy/j8rzel" TargetMode="External"/><Relationship Id="rId12" Type="http://schemas.openxmlformats.org/officeDocument/2006/relationships/hyperlink" Target="https://www.discovermagazine.com/health/uv-light-wands-are-supposed-to-kill-viruses-but-do-they-really-work" TargetMode="External"/><Relationship Id="rId15" Type="http://schemas.openxmlformats.org/officeDocument/2006/relationships/hyperlink" Target="http://microchemlab.com/test/uv-room-disinfection-devices" TargetMode="External"/><Relationship Id="rId14" Type="http://schemas.openxmlformats.org/officeDocument/2006/relationships/hyperlink" Target="https://www.bbc.com/news/business-51914722" TargetMode="External"/><Relationship Id="rId17" Type="http://schemas.openxmlformats.org/officeDocument/2006/relationships/hyperlink" Target="https://www.amazon.com/Sanitizer-Portable-Disinfector-Chargable-59S/dp/B0861BK9LQ/ref=sr_1_1_sspa?crid=2BZE1LL2IG3EK&amp;dchild=1&amp;keywords=uv+light+sanitizer&amp;qid=1602447713&amp;sprefix=uv+li%2Caps%2C243&amp;sr=8-1-spons&amp;psc=1&amp;spLa=ZW5jcnlwdGVkUXVhbGlmaWVyPUE2TUdDU0taSUxBRlMmZW5jcnlwdGVkSWQ9QTAxNDE2NTkxVjdFVVc0UDM4RFFCJmVuY3J5cHRlZEFkSWQ9QTEwMDY3MDAxTlZZS1pEREtPVldBJndpZGdldE5hbWU9c3BfYXRmJmFjdGlvbj1jbGlja1JlZGlyZWN0JmRvTm90TG9nQ2xpY2s9dHJ1ZQ==" TargetMode="External"/><Relationship Id="rId16" Type="http://schemas.openxmlformats.org/officeDocument/2006/relationships/hyperlink" Target="https://www.nbcnews.com/shopping/tech-gadgets/best-uv-c-ultraviolet-light-sanitizers-n1119301" TargetMode="External"/><Relationship Id="rId19" Type="http://schemas.openxmlformats.org/officeDocument/2006/relationships/hyperlink" Target="https://www.discovermagazine.com/health/uv-light-wands-are-supposed-to-kill-viruses-but-do-they-really-work" TargetMode="External"/><Relationship Id="rId18" Type="http://schemas.openxmlformats.org/officeDocument/2006/relationships/hyperlink" Target="https://www.amazon.com/Cabinets-inf%CE%B5c-ti%CE%BFn-Barber-Bottles-Personal/dp/B0865H5R1X/ref=sr_1_35?dchild=1&amp;keywords=uv+light+sanitizer+box&amp;pd_rd_r=b2401f39-d4f8-4680-bfbc-c59e2966c3c6&amp;pd_rd_w=NAijL&amp;pd_rd_wg=xwNPV&amp;pf_rd_p=0ec05f25-9534-48fe-9c3e-40b89957230e&amp;pf_rd_r=K6K02KWTEZP71C9CK6JR&amp;qid=1602447734&amp;sr=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