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Outline for paper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(Greg + Sikta)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Overview to disney and its business segments 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2"/>
        </w:numPr>
        <w:ind w:left="1440" w:hanging="360"/>
        <w:rPr>
          <w:u w:val="no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Focus on Disney+ and why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right="11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Analysis of Streaming Industry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(Greg + Sikta)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right="11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the relevant industry - streaming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right="11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industries it is competing with e.g. gaming, viewing, entertainment, etc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right="11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 a Strategic Industry Analysis using Porter Five Forces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right="11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additional approaches or techniques 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right="11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discussion of the relevant Porter forces, features, and other attributes of the overall industry that would be relevant to the strategy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Strategic Firm Analysis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Nature and attributes of Disneys’ strategic approach to the market/industry (what is their strategy?)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shd w:fill="fcfcf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fcfc" w:val="clear"/>
          <w:rtl w:val="0"/>
        </w:rPr>
        <w:t xml:space="preserve">Single whole with multiple parts with integration across business units rather than operating individually - Strategy is to create, buy, and exploit “corporate franchises” such 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shd w:fill="fcfcfc" w:val="clear"/>
          <w:rtl w:val="0"/>
        </w:rPr>
        <w:t xml:space="preserve">Mickey Mouse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fcfc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shd w:fill="fcfcfc" w:val="clear"/>
          <w:rtl w:val="0"/>
        </w:rPr>
        <w:t xml:space="preserve">Frozen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fcfc" w:val="clear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shd w:fill="fcfcfc" w:val="clear"/>
          <w:rtl w:val="0"/>
        </w:rPr>
        <w:t xml:space="preserve">Avengers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fcfc" w:val="clear"/>
          <w:rtl w:val="0"/>
        </w:rPr>
        <w:t xml:space="preserve"> to enhance the earnings power of multiple businesses - Forbes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they compare to current rivals in the market i.e. Netflix, Amazon Prime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SWOT analysis?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Disneys’ strategic approach is reflected in key operational aspects of the company’s business (how are they achieving their strategy?)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Marketing presence has helped raise funds across all segments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Acquisitions and partnerships of other companies</w:t>
      </w:r>
    </w:p>
    <w:p w:rsidR="00000000" w:rsidDel="00000000" w:rsidP="00000000" w:rsidRDefault="00000000" w:rsidRPr="00000000" w14:paraId="00000014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Fox - allowed them to get Hotstar to enter SE Asia</w:t>
      </w:r>
    </w:p>
    <w:p w:rsidR="00000000" w:rsidDel="00000000" w:rsidP="00000000" w:rsidRDefault="00000000" w:rsidRPr="00000000" w14:paraId="00000015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Streaming platforms such as bamtech</w:t>
      </w:r>
    </w:p>
    <w:p w:rsidR="00000000" w:rsidDel="00000000" w:rsidP="00000000" w:rsidRDefault="00000000" w:rsidRPr="00000000" w14:paraId="00000016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Verizon </w:t>
      </w:r>
    </w:p>
    <w:p w:rsidR="00000000" w:rsidDel="00000000" w:rsidP="00000000" w:rsidRDefault="00000000" w:rsidRPr="00000000" w14:paraId="00000017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Purchase of Marvel led to access of giant library of content 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Quality over quantity?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whether the company is well-positioned for the future or not: does it have a sustainable advantage? If so: 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poorly positioned?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to differentiate as tech and entertainment company 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and analyze the sources of these advantages  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how these advantages relate to the strategic objectives of the company - integration across different segments is their strongest advantage and strategy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2a) Strategic Firm Analysis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(Manuel + Ethan)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Invest into tech for Disney+ and work on bundling with different services 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Fulfill different jobs and compete beyond streaming industry </w:t>
      </w:r>
    </w:p>
    <w:p w:rsidR="00000000" w:rsidDel="00000000" w:rsidP="00000000" w:rsidRDefault="00000000" w:rsidRPr="00000000" w14:paraId="00000021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games</w:t>
      </w:r>
    </w:p>
    <w:p w:rsidR="00000000" w:rsidDel="00000000" w:rsidP="00000000" w:rsidRDefault="00000000" w:rsidRPr="00000000" w14:paraId="00000022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Apps</w:t>
      </w:r>
    </w:p>
    <w:p w:rsidR="00000000" w:rsidDel="00000000" w:rsidP="00000000" w:rsidRDefault="00000000" w:rsidRPr="00000000" w14:paraId="00000023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Stunt robotics?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 features such as Disney party - network effects and dominant design </w:t>
      </w:r>
    </w:p>
    <w:p w:rsidR="00000000" w:rsidDel="00000000" w:rsidP="00000000" w:rsidRDefault="00000000" w:rsidRPr="00000000" w14:paraId="00000026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it more functional than Netflix party</w:t>
      </w:r>
    </w:p>
    <w:p w:rsidR="00000000" w:rsidDel="00000000" w:rsidP="00000000" w:rsidRDefault="00000000" w:rsidRPr="00000000" w14:paraId="00000027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many people know about Netflix party so Disney should market this feature well</w:t>
      </w:r>
    </w:p>
    <w:p w:rsidR="00000000" w:rsidDel="00000000" w:rsidP="00000000" w:rsidRDefault="00000000" w:rsidRPr="00000000" w14:paraId="00000028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Almost like being on Zoom and watching a movie with friends</w:t>
      </w:r>
    </w:p>
    <w:p w:rsidR="00000000" w:rsidDel="00000000" w:rsidP="00000000" w:rsidRDefault="00000000" w:rsidRPr="00000000" w14:paraId="00000029">
      <w:pPr>
        <w:pageBreakBefore w:val="0"/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be built in feature to Disney+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Bundle gaming into Disney+? → similar to HBO max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 creation for other segments beyond PG/family branded things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Recently launched Star 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Partnerships to enter other countries/geographical segments</w:t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Entry to India via Hotstar was a success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2b) Strategic Firm Analysis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(Radhey + Angela)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Key concepts to consider – and include in your assessment if they are relevant include: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right="11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Innovation – and how it has or has not been innovative 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ind w:left="1440" w:right="11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Analytics – any specific application beyond typical  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ind w:left="1440" w:right="11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Platform – is it a platform play? 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right="11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 strategies – relevant? Important? 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right="11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 tail as a part of their strategy or opportunity? 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right="11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Versioning – do they offer versions? Should they?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right="11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Standards or dominant design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right="11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Recommendations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ind w:left="1440" w:right="11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2-3 specific and actionable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right="11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recommendation:</w:t>
      </w:r>
    </w:p>
    <w:p w:rsidR="00000000" w:rsidDel="00000000" w:rsidP="00000000" w:rsidRDefault="00000000" w:rsidRPr="00000000" w14:paraId="0000003A">
      <w:pPr>
        <w:pageBreakBefore w:val="0"/>
        <w:numPr>
          <w:ilvl w:val="2"/>
          <w:numId w:val="1"/>
        </w:numPr>
        <w:ind w:left="2160" w:right="11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sure it is actionable – not just generic or very general!</w:t>
      </w:r>
    </w:p>
    <w:p w:rsidR="00000000" w:rsidDel="00000000" w:rsidP="00000000" w:rsidRDefault="00000000" w:rsidRPr="00000000" w14:paraId="0000003B">
      <w:pPr>
        <w:pageBreakBefore w:val="0"/>
        <w:numPr>
          <w:ilvl w:val="2"/>
          <w:numId w:val="1"/>
        </w:numPr>
        <w:ind w:left="2160" w:right="11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it fully, including the specific actions that need to be taken or changes that would need to be made</w:t>
      </w:r>
    </w:p>
    <w:p w:rsidR="00000000" w:rsidDel="00000000" w:rsidP="00000000" w:rsidRDefault="00000000" w:rsidRPr="00000000" w14:paraId="0000003C">
      <w:pPr>
        <w:pageBreakBefore w:val="0"/>
        <w:numPr>
          <w:ilvl w:val="2"/>
          <w:numId w:val="1"/>
        </w:numPr>
        <w:ind w:left="2160" w:right="11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positive and negative effects of implementing the recommendation, being sure to distinguish between short and long-term effects.</w:t>
      </w:r>
    </w:p>
    <w:p w:rsidR="00000000" w:rsidDel="00000000" w:rsidP="00000000" w:rsidRDefault="00000000" w:rsidRPr="00000000" w14:paraId="0000003D">
      <w:pPr>
        <w:pageBreakBefore w:val="0"/>
        <w:numPr>
          <w:ilvl w:val="2"/>
          <w:numId w:val="1"/>
        </w:numPr>
        <w:ind w:left="2160" w:right="11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sufficient support for it, showing how it is derived from your strategic analysis</w:t>
        <w:br w:type="textWrapping"/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Sikta Samal" w:id="0" w:date="2021-04-09T01:56:47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Angela + radhey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