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BB5B" w14:textId="77777777" w:rsidR="00751FB1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>GYM WEBSITE</w:t>
      </w:r>
    </w:p>
    <w:p w14:paraId="4EDB4E60" w14:textId="77777777" w:rsidR="00751FB1" w:rsidRPr="004679B5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 xml:space="preserve">Web Development Project </w:t>
      </w:r>
    </w:p>
    <w:p w14:paraId="4E5A9B2E" w14:textId="77777777" w:rsidR="00751FB1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>
        <w:rPr>
          <w:rFonts w:ascii="Bell MT" w:hAnsi="Bell MT"/>
          <w:color w:val="C45911" w:themeColor="accent2" w:themeShade="BF"/>
          <w:sz w:val="52"/>
          <w:szCs w:val="52"/>
        </w:rPr>
        <w:t>Under Guidance of – Sir Nitesh Kumar</w:t>
      </w:r>
    </w:p>
    <w:p w14:paraId="0500198B" w14:textId="77777777" w:rsidR="00751FB1" w:rsidRPr="004679B5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 xml:space="preserve">Name- Shivam Verma </w:t>
      </w:r>
    </w:p>
    <w:p w14:paraId="6FE09733" w14:textId="77777777" w:rsidR="00751FB1" w:rsidRPr="004679B5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>Registration number – 12222155</w:t>
      </w:r>
    </w:p>
    <w:p w14:paraId="16157817" w14:textId="77777777" w:rsidR="00751FB1" w:rsidRPr="004679B5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>Section- KOC35</w:t>
      </w:r>
    </w:p>
    <w:p w14:paraId="50ACC7DF" w14:textId="77777777" w:rsidR="00751FB1" w:rsidRPr="004679B5" w:rsidRDefault="00751FB1" w:rsidP="00751FB1">
      <w:pPr>
        <w:rPr>
          <w:rFonts w:ascii="Bell MT" w:hAnsi="Bell MT"/>
          <w:color w:val="C45911" w:themeColor="accent2" w:themeShade="BF"/>
          <w:sz w:val="52"/>
          <w:szCs w:val="52"/>
        </w:rPr>
      </w:pPr>
      <w:r w:rsidRPr="004679B5">
        <w:rPr>
          <w:rFonts w:ascii="Bell MT" w:hAnsi="Bell MT"/>
          <w:color w:val="C45911" w:themeColor="accent2" w:themeShade="BF"/>
          <w:sz w:val="52"/>
          <w:szCs w:val="52"/>
        </w:rPr>
        <w:t>Roll no- 55</w:t>
      </w:r>
    </w:p>
    <w:p w14:paraId="1DCB8D48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9624776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0CB80A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F7436BF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587284A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A06ED05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01117C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40BF76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C953BC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B7DEF21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BE40E72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D2806A" w14:textId="77777777" w:rsidR="00751FB1" w:rsidRDefault="00751FB1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4A6B8C2" w14:textId="570B052D" w:rsidR="00577555" w:rsidRDefault="00577555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Technologies Used</w:t>
      </w:r>
    </w:p>
    <w:p w14:paraId="7B0AAD4F" w14:textId="77777777" w:rsidR="00577555" w:rsidRDefault="00577555" w:rsidP="0057755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3A7B0CC" w14:textId="77777777" w:rsidR="00577555" w:rsidRDefault="00577555" w:rsidP="00577555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sym w:font="Wingdings" w:char="F0E0"/>
      </w:r>
      <w:r>
        <w:rPr>
          <w:rFonts w:ascii="Times New Roman" w:hAnsi="Times New Roman" w:cs="Times New Roman"/>
          <w:b/>
          <w:bCs/>
          <w:sz w:val="40"/>
          <w:szCs w:val="40"/>
        </w:rPr>
        <w:t>HTML</w:t>
      </w:r>
    </w:p>
    <w:p w14:paraId="3336811D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32"/>
          <w:szCs w:val="32"/>
        </w:rPr>
      </w:pPr>
      <w:r>
        <w:rPr>
          <w:color w:val="202122"/>
          <w:sz w:val="32"/>
          <w:szCs w:val="32"/>
        </w:rPr>
        <w:t>The </w:t>
      </w:r>
      <w:r>
        <w:rPr>
          <w:b/>
          <w:bCs/>
          <w:color w:val="202122"/>
          <w:sz w:val="32"/>
          <w:szCs w:val="32"/>
        </w:rPr>
        <w:t>Hyper Text Markup Language</w:t>
      </w:r>
      <w:r>
        <w:rPr>
          <w:color w:val="202122"/>
          <w:sz w:val="32"/>
          <w:szCs w:val="32"/>
        </w:rPr>
        <w:t> or </w:t>
      </w:r>
      <w:r>
        <w:rPr>
          <w:b/>
          <w:bCs/>
          <w:color w:val="202122"/>
          <w:sz w:val="32"/>
          <w:szCs w:val="32"/>
        </w:rPr>
        <w:t>HTML</w:t>
      </w:r>
      <w:r>
        <w:rPr>
          <w:color w:val="202122"/>
          <w:sz w:val="32"/>
          <w:szCs w:val="32"/>
        </w:rPr>
        <w:t> is the standard markup language for documents designed to be displayed in a web browser. It can be assisted by technologies such as Cascading Style Sheets (CSS) and scripting languages such as JavaScript.</w:t>
      </w:r>
    </w:p>
    <w:p w14:paraId="4D040ACE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32"/>
          <w:szCs w:val="32"/>
        </w:rPr>
      </w:pPr>
      <w:r>
        <w:rPr>
          <w:color w:val="202122"/>
          <w:sz w:val="32"/>
          <w:szCs w:val="32"/>
        </w:rPr>
        <w:t>Web browsers receive HTML documents from a web server or from local storage and render the documents into multimedia web pages. HTML describes the structure of a web page semantically and originally included cues for the appearance of the document.</w:t>
      </w:r>
    </w:p>
    <w:p w14:paraId="2F1F4F70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32"/>
          <w:szCs w:val="32"/>
        </w:rPr>
      </w:pPr>
      <w:r>
        <w:rPr>
          <w:color w:val="202122"/>
          <w:sz w:val="32"/>
          <w:szCs w:val="32"/>
        </w:rPr>
        <w:t>HTML elements are the building blocks of HTML pages. With HTML constructs, images and other objects such as interactive forms may be embedded into the rendered page. HTML provides a means to create structured documents by denoting structural semantics for text such as headings, paragraphs, lists, links, quotes, and other items. HTML elements are delineated by </w:t>
      </w:r>
      <w:r>
        <w:rPr>
          <w:i/>
          <w:iCs/>
          <w:color w:val="202122"/>
          <w:sz w:val="32"/>
          <w:szCs w:val="32"/>
        </w:rPr>
        <w:t>tags</w:t>
      </w:r>
      <w:r>
        <w:rPr>
          <w:color w:val="202122"/>
          <w:sz w:val="32"/>
          <w:szCs w:val="32"/>
        </w:rPr>
        <w:t>, written using angle brackets. Tags such as </w:t>
      </w:r>
      <w:r>
        <w:rPr>
          <w:rStyle w:val="p"/>
          <w:color w:val="000000"/>
          <w:sz w:val="32"/>
          <w:szCs w:val="32"/>
          <w:bdr w:val="single" w:sz="6" w:space="1" w:color="EAECF0" w:frame="1"/>
          <w:shd w:val="clear" w:color="auto" w:fill="F8F8F8"/>
        </w:rPr>
        <w:t>&lt;</w:t>
      </w:r>
      <w:proofErr w:type="spellStart"/>
      <w:r>
        <w:rPr>
          <w:rStyle w:val="p"/>
          <w:color w:val="000000"/>
          <w:sz w:val="32"/>
          <w:szCs w:val="32"/>
          <w:bdr w:val="single" w:sz="6" w:space="1" w:color="EAECF0" w:frame="1"/>
          <w:shd w:val="clear" w:color="auto" w:fill="F8F8F8"/>
        </w:rPr>
        <w:t>img</w:t>
      </w:r>
      <w:proofErr w:type="spellEnd"/>
      <w:r>
        <w:rPr>
          <w:rStyle w:val="p"/>
          <w:color w:val="000000"/>
          <w:sz w:val="32"/>
          <w:szCs w:val="32"/>
          <w:bdr w:val="single" w:sz="6" w:space="1" w:color="EAECF0" w:frame="1"/>
          <w:shd w:val="clear" w:color="auto" w:fill="F8F8F8"/>
        </w:rPr>
        <w:t xml:space="preserve">&gt; </w:t>
      </w:r>
      <w:r>
        <w:rPr>
          <w:color w:val="202122"/>
          <w:sz w:val="32"/>
          <w:szCs w:val="32"/>
        </w:rPr>
        <w:t>and </w:t>
      </w:r>
      <w:r>
        <w:rPr>
          <w:rStyle w:val="p"/>
          <w:color w:val="000000"/>
          <w:sz w:val="32"/>
          <w:szCs w:val="32"/>
          <w:bdr w:val="single" w:sz="6" w:space="1" w:color="EAECF0" w:frame="1"/>
          <w:shd w:val="clear" w:color="auto" w:fill="F8F8F8"/>
        </w:rPr>
        <w:t xml:space="preserve">&lt;input&gt; </w:t>
      </w:r>
      <w:r>
        <w:rPr>
          <w:color w:val="202122"/>
          <w:sz w:val="32"/>
          <w:szCs w:val="32"/>
        </w:rPr>
        <w:t>directly introduce content into the page. Other tags such as </w:t>
      </w:r>
      <w:r>
        <w:rPr>
          <w:rStyle w:val="p"/>
          <w:color w:val="000000"/>
          <w:sz w:val="32"/>
          <w:szCs w:val="32"/>
          <w:bdr w:val="single" w:sz="6" w:space="1" w:color="EAECF0" w:frame="1"/>
          <w:shd w:val="clear" w:color="auto" w:fill="F8F8F8"/>
        </w:rPr>
        <w:t>&lt;p&gt;</w:t>
      </w:r>
      <w:r>
        <w:rPr>
          <w:color w:val="202122"/>
          <w:sz w:val="32"/>
          <w:szCs w:val="32"/>
        </w:rPr>
        <w:t> surround and provide information about document text and may include other tags as sub-elements. Browsers do not display the HTML tags but use them to interpret the content of the page.</w:t>
      </w:r>
    </w:p>
    <w:p w14:paraId="5F3743EB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32"/>
          <w:szCs w:val="32"/>
        </w:rPr>
      </w:pPr>
    </w:p>
    <w:p w14:paraId="66356C1B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40"/>
          <w:szCs w:val="40"/>
        </w:rPr>
      </w:pPr>
      <w:r>
        <w:rPr>
          <w:color w:val="202122"/>
          <w:sz w:val="40"/>
          <w:szCs w:val="40"/>
        </w:rPr>
        <w:sym w:font="Wingdings" w:char="F0E0"/>
      </w:r>
      <w:r>
        <w:rPr>
          <w:b/>
          <w:bCs/>
          <w:color w:val="202122"/>
          <w:sz w:val="40"/>
          <w:szCs w:val="40"/>
        </w:rPr>
        <w:t>CSS</w:t>
      </w:r>
    </w:p>
    <w:p w14:paraId="2A812A91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r>
        <w:rPr>
          <w:b/>
          <w:bCs/>
          <w:color w:val="202122"/>
          <w:sz w:val="32"/>
          <w:szCs w:val="32"/>
        </w:rPr>
        <w:t>Cascading Style Sheets</w:t>
      </w:r>
      <w:r>
        <w:rPr>
          <w:color w:val="202122"/>
          <w:sz w:val="32"/>
          <w:szCs w:val="32"/>
        </w:rPr>
        <w:t> (</w:t>
      </w:r>
      <w:r>
        <w:rPr>
          <w:b/>
          <w:bCs/>
          <w:color w:val="202122"/>
          <w:sz w:val="32"/>
          <w:szCs w:val="32"/>
        </w:rPr>
        <w:t>CSS</w:t>
      </w:r>
      <w:r>
        <w:rPr>
          <w:color w:val="202122"/>
          <w:sz w:val="32"/>
          <w:szCs w:val="32"/>
        </w:rPr>
        <w:t xml:space="preserve">) is a style sheet language used for describing the presentation of a document written in a markup language such as HTML or XML (including XML dialects such as SVG, MathML or XHTML). CSS is a cornerstone technology of the World Wide Web, alongside HTML and JavaScript. </w:t>
      </w:r>
    </w:p>
    <w:p w14:paraId="384ABF96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r>
        <w:rPr>
          <w:color w:val="202122"/>
          <w:sz w:val="32"/>
          <w:szCs w:val="32"/>
        </w:rPr>
        <w:t>CSS is designed to enable the separation of content and presentation, including layout, </w:t>
      </w:r>
      <w:proofErr w:type="spellStart"/>
      <w:r>
        <w:rPr>
          <w:color w:val="202122"/>
          <w:sz w:val="32"/>
          <w:szCs w:val="32"/>
        </w:rPr>
        <w:t>colors</w:t>
      </w:r>
      <w:proofErr w:type="spellEnd"/>
      <w:r>
        <w:rPr>
          <w:color w:val="202122"/>
          <w:sz w:val="32"/>
          <w:szCs w:val="32"/>
        </w:rPr>
        <w:t xml:space="preserve">, and fonts. This separation can improve content accessibility; provide more flexibility and control in the </w:t>
      </w:r>
      <w:r>
        <w:rPr>
          <w:color w:val="202122"/>
          <w:sz w:val="32"/>
          <w:szCs w:val="32"/>
        </w:rPr>
        <w:lastRenderedPageBreak/>
        <w:t>specification of presentation characteristics; enable multiple web pages to share formatting by specifying the relevant CSS in a separate .</w:t>
      </w:r>
      <w:proofErr w:type="spellStart"/>
      <w:r>
        <w:rPr>
          <w:color w:val="202122"/>
          <w:sz w:val="32"/>
          <w:szCs w:val="32"/>
        </w:rPr>
        <w:t>css</w:t>
      </w:r>
      <w:proofErr w:type="spellEnd"/>
      <w:r>
        <w:rPr>
          <w:color w:val="202122"/>
          <w:sz w:val="32"/>
          <w:szCs w:val="32"/>
        </w:rPr>
        <w:t xml:space="preserve"> file, which reduces complexity and repetition in the structural content; and enable the .</w:t>
      </w:r>
      <w:proofErr w:type="spellStart"/>
      <w:r>
        <w:rPr>
          <w:color w:val="202122"/>
          <w:sz w:val="32"/>
          <w:szCs w:val="32"/>
        </w:rPr>
        <w:t>css</w:t>
      </w:r>
      <w:proofErr w:type="spellEnd"/>
      <w:r>
        <w:rPr>
          <w:color w:val="202122"/>
          <w:sz w:val="32"/>
          <w:szCs w:val="32"/>
        </w:rPr>
        <w:t xml:space="preserve"> file to be cached to improve the page load speed between the pages that share the file and its formatting.</w:t>
      </w:r>
    </w:p>
    <w:p w14:paraId="26A4BF33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</w:p>
    <w:p w14:paraId="1947DBF9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40"/>
          <w:szCs w:val="40"/>
        </w:rPr>
      </w:pPr>
      <w:r>
        <w:rPr>
          <w:b/>
          <w:bCs/>
          <w:color w:val="202122"/>
          <w:sz w:val="40"/>
          <w:szCs w:val="40"/>
        </w:rPr>
        <w:sym w:font="Wingdings" w:char="F0E0"/>
      </w:r>
      <w:r>
        <w:rPr>
          <w:b/>
          <w:bCs/>
          <w:color w:val="202122"/>
          <w:sz w:val="40"/>
          <w:szCs w:val="40"/>
        </w:rPr>
        <w:t>Java Script</w:t>
      </w:r>
    </w:p>
    <w:p w14:paraId="74CEAE21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r>
        <w:rPr>
          <w:b/>
          <w:bCs/>
          <w:color w:val="202122"/>
          <w:sz w:val="32"/>
          <w:szCs w:val="32"/>
        </w:rPr>
        <w:t>JavaScript</w:t>
      </w:r>
      <w:r>
        <w:rPr>
          <w:color w:val="202122"/>
          <w:sz w:val="32"/>
          <w:szCs w:val="32"/>
        </w:rPr>
        <w:t>, often abbreviated as </w:t>
      </w:r>
      <w:r>
        <w:rPr>
          <w:b/>
          <w:bCs/>
          <w:color w:val="202122"/>
          <w:sz w:val="32"/>
          <w:szCs w:val="32"/>
        </w:rPr>
        <w:t>JS</w:t>
      </w:r>
      <w:r>
        <w:rPr>
          <w:color w:val="202122"/>
          <w:sz w:val="32"/>
          <w:szCs w:val="32"/>
        </w:rPr>
        <w:t>, is a programming language that is one of the core technologies of the World Wide Web, alongside HTML and CSS. As of 2022, 98% of websites use JavaScript on the client side for webpage </w:t>
      </w:r>
      <w:proofErr w:type="spellStart"/>
      <w:r>
        <w:rPr>
          <w:color w:val="202122"/>
          <w:sz w:val="32"/>
          <w:szCs w:val="32"/>
        </w:rPr>
        <w:t>behavior</w:t>
      </w:r>
      <w:proofErr w:type="spellEnd"/>
      <w:r>
        <w:rPr>
          <w:color w:val="202122"/>
          <w:sz w:val="32"/>
          <w:szCs w:val="32"/>
        </w:rPr>
        <w:t>, often incorporating third-party libraries. All major web browsers have a dedicated JavaScript engine to execute the code on users' devices.</w:t>
      </w:r>
    </w:p>
    <w:p w14:paraId="37FB1D8D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32"/>
          <w:szCs w:val="32"/>
        </w:rPr>
      </w:pPr>
      <w:r>
        <w:rPr>
          <w:color w:val="202122"/>
          <w:sz w:val="32"/>
          <w:szCs w:val="32"/>
        </w:rPr>
        <w:t>JavaScript is a high-level, often just-in-time compiled language that conforms to the ECMAScript standard. It has dynamic typing, prototype-based object-orientation, and first-class functions. It is multi-paradigm, supporting event-driven, functional, and imperative programming styles. It has application programming interfaces (APIs) for working with text, dates, regular expressions, standard data structures, and the Document Object Model (DOM).</w:t>
      </w:r>
    </w:p>
    <w:p w14:paraId="37A983EA" w14:textId="77777777" w:rsidR="00577555" w:rsidRDefault="00577555" w:rsidP="0057755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02122"/>
          <w:sz w:val="40"/>
          <w:szCs w:val="40"/>
        </w:rPr>
      </w:pPr>
    </w:p>
    <w:p w14:paraId="1B89247E" w14:textId="12954005" w:rsidR="00D7463E" w:rsidRDefault="00D7463E"/>
    <w:p w14:paraId="02C5CDAC" w14:textId="796FE864" w:rsidR="00751FB1" w:rsidRDefault="00751FB1"/>
    <w:p w14:paraId="55334B46" w14:textId="2BDBB271" w:rsidR="00751FB1" w:rsidRDefault="00751FB1"/>
    <w:p w14:paraId="2659761D" w14:textId="511500F0" w:rsidR="00751FB1" w:rsidRDefault="00751FB1"/>
    <w:p w14:paraId="2DD1DF30" w14:textId="676C12C5" w:rsidR="00751FB1" w:rsidRDefault="00751FB1"/>
    <w:p w14:paraId="381903B5" w14:textId="32AFFF10" w:rsidR="00751FB1" w:rsidRDefault="00751FB1"/>
    <w:p w14:paraId="24D8C728" w14:textId="2B5D01CE" w:rsidR="00751FB1" w:rsidRDefault="00751FB1"/>
    <w:p w14:paraId="2A1AFF20" w14:textId="68BA2672" w:rsidR="00751FB1" w:rsidRDefault="00751FB1"/>
    <w:p w14:paraId="4861C99E" w14:textId="6A8082F2" w:rsidR="00751FB1" w:rsidRDefault="00751FB1"/>
    <w:p w14:paraId="5F2C61DE" w14:textId="44B36753" w:rsidR="00751FB1" w:rsidRDefault="00751FB1"/>
    <w:p w14:paraId="4B97F1B7" w14:textId="1F20C742" w:rsidR="00751FB1" w:rsidRDefault="00751FB1"/>
    <w:p w14:paraId="478904EB" w14:textId="6E8E9252" w:rsidR="00751FB1" w:rsidRDefault="00751FB1"/>
    <w:p w14:paraId="6E9043A8" w14:textId="204142F8" w:rsidR="00751FB1" w:rsidRDefault="00751FB1">
      <w:pPr>
        <w:rPr>
          <w:rFonts w:ascii="Algerian" w:hAnsi="Algerian"/>
          <w:sz w:val="56"/>
          <w:szCs w:val="56"/>
        </w:rPr>
      </w:pPr>
      <w:r>
        <w:rPr>
          <w:rFonts w:ascii="Algerian" w:hAnsi="Algerian"/>
          <w:sz w:val="56"/>
          <w:szCs w:val="56"/>
        </w:rPr>
        <w:lastRenderedPageBreak/>
        <w:t xml:space="preserve">              About project</w:t>
      </w:r>
    </w:p>
    <w:p w14:paraId="02B2D95F" w14:textId="2B9B73CE" w:rsidR="00751FB1" w:rsidRDefault="00751FB1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Title—</w:t>
      </w:r>
    </w:p>
    <w:p w14:paraId="7CD98E0A" w14:textId="3010A5E2" w:rsidR="00751FB1" w:rsidRDefault="00751FB1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32"/>
          <w:szCs w:val="32"/>
        </w:rPr>
        <w:t>Gym website—</w:t>
      </w:r>
    </w:p>
    <w:p w14:paraId="3953D04F" w14:textId="09B8AA5E" w:rsidR="00751FB1" w:rsidRDefault="00751FB1">
      <w:pPr>
        <w:rPr>
          <w:rFonts w:ascii="Algerian" w:hAnsi="Algerian"/>
          <w:sz w:val="32"/>
          <w:szCs w:val="32"/>
        </w:rPr>
      </w:pPr>
    </w:p>
    <w:p w14:paraId="0C6C94C5" w14:textId="51581676" w:rsidR="00751FB1" w:rsidRDefault="00751FB1">
      <w:pPr>
        <w:rPr>
          <w:rFonts w:ascii="Algerian" w:hAnsi="Algerian"/>
          <w:sz w:val="40"/>
          <w:szCs w:val="40"/>
        </w:rPr>
      </w:pPr>
      <w:r w:rsidRPr="00751FB1">
        <w:rPr>
          <w:rFonts w:ascii="Algerian" w:hAnsi="Algerian"/>
          <w:sz w:val="40"/>
          <w:szCs w:val="40"/>
        </w:rPr>
        <w:t xml:space="preserve">Objective </w:t>
      </w:r>
      <w:r>
        <w:rPr>
          <w:rFonts w:ascii="Algerian" w:hAnsi="Algerian"/>
          <w:sz w:val="40"/>
          <w:szCs w:val="40"/>
        </w:rPr>
        <w:t>–</w:t>
      </w:r>
    </w:p>
    <w:p w14:paraId="31DA7E01" w14:textId="0205F5EE" w:rsidR="00751FB1" w:rsidRDefault="00751FB1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In THIS PROJECT I HAVE TO DEVELOP A ONLINE </w:t>
      </w:r>
      <w:r w:rsidR="00DF6A9A">
        <w:rPr>
          <w:rFonts w:ascii="Algerian" w:hAnsi="Algerian"/>
          <w:sz w:val="28"/>
          <w:szCs w:val="28"/>
        </w:rPr>
        <w:t xml:space="preserve">GYM WEBSITE WHICH GIVES INFORMATION ABOUT THE THINGS AVAILABLE IN </w:t>
      </w:r>
      <w:proofErr w:type="gramStart"/>
      <w:r w:rsidR="00DF6A9A">
        <w:rPr>
          <w:rFonts w:ascii="Algerian" w:hAnsi="Algerian"/>
          <w:sz w:val="28"/>
          <w:szCs w:val="28"/>
        </w:rPr>
        <w:t>GYM ,</w:t>
      </w:r>
      <w:proofErr w:type="gramEnd"/>
      <w:r w:rsidR="00DF6A9A">
        <w:rPr>
          <w:rFonts w:ascii="Algerian" w:hAnsi="Algerian"/>
          <w:sz w:val="28"/>
          <w:szCs w:val="28"/>
        </w:rPr>
        <w:t xml:space="preserve"> TIMING ,CONTACTS ,PHOTO GALLERY ,REVIEWS.</w:t>
      </w:r>
    </w:p>
    <w:p w14:paraId="39B86B9A" w14:textId="7304B901" w:rsidR="00DF6A9A" w:rsidRDefault="00DF6A9A">
      <w:pPr>
        <w:rPr>
          <w:rFonts w:ascii="Algerian" w:hAnsi="Algerian"/>
          <w:sz w:val="28"/>
          <w:szCs w:val="28"/>
        </w:rPr>
      </w:pPr>
    </w:p>
    <w:p w14:paraId="4DB1CAD4" w14:textId="77777777" w:rsidR="00DF6A9A" w:rsidRDefault="00DF6A9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DESCRIPTION—</w:t>
      </w:r>
    </w:p>
    <w:p w14:paraId="1083F796" w14:textId="31BDEF43" w:rsidR="00DF6A9A" w:rsidRDefault="00DF6A9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I HAD MADE THIS PROJECT WITH THE HELP OF </w:t>
      </w:r>
      <w:proofErr w:type="gramStart"/>
      <w:r>
        <w:rPr>
          <w:rFonts w:ascii="Algerian" w:hAnsi="Algerian"/>
          <w:sz w:val="28"/>
          <w:szCs w:val="28"/>
        </w:rPr>
        <w:t>HTML ,CSS</w:t>
      </w:r>
      <w:proofErr w:type="gramEnd"/>
      <w:r>
        <w:rPr>
          <w:rFonts w:ascii="Algerian" w:hAnsi="Algerian"/>
          <w:sz w:val="28"/>
          <w:szCs w:val="28"/>
        </w:rPr>
        <w:t xml:space="preserve"> AND JAVASCRIPT.</w:t>
      </w:r>
    </w:p>
    <w:p w14:paraId="4B9DD71D" w14:textId="4C163D11" w:rsidR="00DF6A9A" w:rsidRDefault="00DF6A9A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SOME SNAPSHOTS—</w:t>
      </w:r>
    </w:p>
    <w:p w14:paraId="50BA46C5" w14:textId="21A849A7" w:rsidR="00DF6A9A" w:rsidRDefault="00DF6A9A">
      <w:pPr>
        <w:rPr>
          <w:rFonts w:ascii="Algerian" w:hAnsi="Algerian"/>
          <w:sz w:val="28"/>
          <w:szCs w:val="28"/>
        </w:rPr>
      </w:pPr>
      <w:r>
        <w:rPr>
          <w:noProof/>
        </w:rPr>
        <w:drawing>
          <wp:inline distT="0" distB="0" distL="0" distR="0" wp14:anchorId="13F9F202" wp14:editId="464A0B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28"/>
          <w:szCs w:val="28"/>
        </w:rPr>
        <w:t xml:space="preserve"> </w:t>
      </w:r>
    </w:p>
    <w:p w14:paraId="501E53D3" w14:textId="6B518A81" w:rsidR="00DF6A9A" w:rsidRDefault="00DF6A9A">
      <w:pPr>
        <w:rPr>
          <w:rFonts w:ascii="Algerian" w:hAnsi="Algeri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5F0BF" wp14:editId="74D35A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55F3" w14:textId="295D1216" w:rsidR="00DF6A9A" w:rsidRDefault="00DF6A9A">
      <w:pPr>
        <w:rPr>
          <w:rFonts w:ascii="Algerian" w:hAnsi="Algerian"/>
          <w:sz w:val="28"/>
          <w:szCs w:val="28"/>
        </w:rPr>
      </w:pPr>
    </w:p>
    <w:p w14:paraId="728BA26B" w14:textId="71E2C733" w:rsidR="00DF6A9A" w:rsidRDefault="00DF6A9A">
      <w:pPr>
        <w:rPr>
          <w:rFonts w:ascii="Algerian" w:hAnsi="Algerian"/>
          <w:sz w:val="28"/>
          <w:szCs w:val="28"/>
        </w:rPr>
      </w:pPr>
    </w:p>
    <w:p w14:paraId="2400D1C3" w14:textId="4E7BDE69" w:rsidR="00DF6A9A" w:rsidRDefault="00DF6A9A">
      <w:pPr>
        <w:rPr>
          <w:rFonts w:ascii="Algerian" w:hAnsi="Algerian"/>
          <w:sz w:val="28"/>
          <w:szCs w:val="28"/>
        </w:rPr>
      </w:pPr>
    </w:p>
    <w:p w14:paraId="0110414F" w14:textId="67A61B09" w:rsidR="00DF6A9A" w:rsidRDefault="00DF6A9A">
      <w:pPr>
        <w:rPr>
          <w:rFonts w:ascii="Algerian" w:hAnsi="Algerian"/>
          <w:sz w:val="28"/>
          <w:szCs w:val="28"/>
        </w:rPr>
      </w:pPr>
    </w:p>
    <w:p w14:paraId="6A680FF8" w14:textId="35399162" w:rsidR="00DF6A9A" w:rsidRDefault="00DF6A9A">
      <w:pPr>
        <w:rPr>
          <w:rFonts w:ascii="Algerian" w:hAnsi="Algerian"/>
          <w:sz w:val="28"/>
          <w:szCs w:val="28"/>
        </w:rPr>
      </w:pPr>
    </w:p>
    <w:p w14:paraId="7C8B32D7" w14:textId="032A64EF" w:rsidR="00DF6A9A" w:rsidRDefault="00DF6A9A">
      <w:pPr>
        <w:rPr>
          <w:rFonts w:ascii="Algerian" w:hAnsi="Algerian"/>
          <w:sz w:val="28"/>
          <w:szCs w:val="28"/>
        </w:rPr>
      </w:pPr>
    </w:p>
    <w:p w14:paraId="0C6EDDFF" w14:textId="144749D2" w:rsidR="00DF6A9A" w:rsidRDefault="00DF6A9A">
      <w:pPr>
        <w:rPr>
          <w:rFonts w:ascii="Algerian" w:hAnsi="Algerian"/>
          <w:sz w:val="28"/>
          <w:szCs w:val="28"/>
        </w:rPr>
      </w:pPr>
    </w:p>
    <w:p w14:paraId="0DE7C105" w14:textId="0EE488D7" w:rsidR="00DF6A9A" w:rsidRDefault="00DF6A9A">
      <w:pPr>
        <w:rPr>
          <w:rFonts w:ascii="Algerian" w:hAnsi="Algerian"/>
          <w:sz w:val="28"/>
          <w:szCs w:val="28"/>
        </w:rPr>
      </w:pPr>
    </w:p>
    <w:p w14:paraId="70625BC9" w14:textId="08680EA5" w:rsidR="00DF6A9A" w:rsidRDefault="00DF6A9A">
      <w:pPr>
        <w:rPr>
          <w:rFonts w:ascii="Algerian" w:hAnsi="Algerian"/>
          <w:sz w:val="28"/>
          <w:szCs w:val="28"/>
        </w:rPr>
      </w:pPr>
    </w:p>
    <w:p w14:paraId="1B0678EE" w14:textId="625A03A6" w:rsidR="00DF6A9A" w:rsidRDefault="00DF6A9A">
      <w:pPr>
        <w:rPr>
          <w:rFonts w:ascii="Algerian" w:hAnsi="Algerian"/>
          <w:sz w:val="28"/>
          <w:szCs w:val="28"/>
        </w:rPr>
      </w:pPr>
    </w:p>
    <w:p w14:paraId="324AD232" w14:textId="7B6E884D" w:rsidR="00DF6A9A" w:rsidRDefault="00DF6A9A">
      <w:pPr>
        <w:rPr>
          <w:rFonts w:ascii="Algerian" w:hAnsi="Algerian"/>
          <w:sz w:val="28"/>
          <w:szCs w:val="28"/>
        </w:rPr>
      </w:pPr>
    </w:p>
    <w:p w14:paraId="5A6FDE65" w14:textId="10B39C3D" w:rsidR="00DF6A9A" w:rsidRDefault="00DF6A9A">
      <w:pPr>
        <w:rPr>
          <w:rFonts w:ascii="Algerian" w:hAnsi="Algerian"/>
          <w:sz w:val="28"/>
          <w:szCs w:val="28"/>
        </w:rPr>
      </w:pPr>
    </w:p>
    <w:p w14:paraId="557D97F1" w14:textId="4E3AD2D7" w:rsidR="00DF6A9A" w:rsidRDefault="00DF6A9A">
      <w:pPr>
        <w:rPr>
          <w:rFonts w:ascii="Algerian" w:hAnsi="Algerian"/>
          <w:sz w:val="28"/>
          <w:szCs w:val="28"/>
        </w:rPr>
      </w:pPr>
    </w:p>
    <w:p w14:paraId="41B75739" w14:textId="319A0CBC" w:rsidR="00DF6A9A" w:rsidRDefault="00DF6A9A">
      <w:pPr>
        <w:rPr>
          <w:rFonts w:ascii="Algerian" w:hAnsi="Algerian"/>
          <w:sz w:val="28"/>
          <w:szCs w:val="28"/>
        </w:rPr>
      </w:pPr>
    </w:p>
    <w:p w14:paraId="7DE758C4" w14:textId="2F455A8E" w:rsidR="00DF6A9A" w:rsidRDefault="00DF6A9A">
      <w:pPr>
        <w:rPr>
          <w:rFonts w:ascii="Algerian" w:hAnsi="Algerian"/>
          <w:sz w:val="28"/>
          <w:szCs w:val="28"/>
        </w:rPr>
      </w:pPr>
    </w:p>
    <w:p w14:paraId="44D8F199" w14:textId="51B944AF" w:rsidR="00DF6A9A" w:rsidRDefault="00DF6A9A">
      <w:pPr>
        <w:rPr>
          <w:rFonts w:ascii="Algerian" w:hAnsi="Algerian"/>
          <w:sz w:val="28"/>
          <w:szCs w:val="28"/>
        </w:rPr>
      </w:pPr>
    </w:p>
    <w:p w14:paraId="4B8CE010" w14:textId="6BD382FB" w:rsidR="00DF6A9A" w:rsidRDefault="00DF6A9A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lastRenderedPageBreak/>
        <w:t>Some images used—</w:t>
      </w:r>
    </w:p>
    <w:p w14:paraId="6203FDC4" w14:textId="0781D415" w:rsidR="00DF6A9A" w:rsidRDefault="00DF6A9A">
      <w:pPr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4B85BA32" wp14:editId="6C2B23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E2CD" w14:textId="2D690963" w:rsidR="00A667E5" w:rsidRDefault="00A667E5">
      <w:pPr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2C1F9EC9" wp14:editId="3007919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EDA6" w14:textId="18066BFC" w:rsidR="00A667E5" w:rsidRDefault="00A667E5">
      <w:pPr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8452526" wp14:editId="63DFB3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50B4" w14:textId="16E9D36F" w:rsidR="00A667E5" w:rsidRDefault="00A667E5">
      <w:pPr>
        <w:rPr>
          <w:rFonts w:ascii="Algerian" w:hAnsi="Algerian"/>
          <w:sz w:val="32"/>
          <w:szCs w:val="32"/>
        </w:rPr>
      </w:pPr>
      <w:r>
        <w:rPr>
          <w:rFonts w:ascii="Algerian" w:hAnsi="Algerian"/>
          <w:sz w:val="44"/>
          <w:szCs w:val="44"/>
        </w:rPr>
        <w:t>V</w:t>
      </w:r>
      <w:r>
        <w:rPr>
          <w:rFonts w:ascii="Algerian" w:hAnsi="Algerian"/>
          <w:sz w:val="32"/>
          <w:szCs w:val="32"/>
        </w:rPr>
        <w:t>isit following link for more—</w:t>
      </w:r>
    </w:p>
    <w:p w14:paraId="54CC1E73" w14:textId="6E070070" w:rsidR="00A667E5" w:rsidRPr="00192E92" w:rsidRDefault="00192E92">
      <w:pPr>
        <w:rPr>
          <w:rFonts w:cstheme="minorHAnsi"/>
          <w:color w:val="4472C4" w:themeColor="accent1"/>
          <w:sz w:val="32"/>
          <w:szCs w:val="32"/>
        </w:rPr>
      </w:pPr>
      <w:r w:rsidRPr="00192E92">
        <w:rPr>
          <w:rFonts w:cstheme="minorHAnsi"/>
          <w:color w:val="4472C4" w:themeColor="accent1"/>
          <w:sz w:val="32"/>
          <w:szCs w:val="32"/>
        </w:rPr>
        <w:t>https://github.com/radhey2003/Shivam_WEB-TECHNOLOGY_KOC35_CIPHERSCHOOL</w:t>
      </w:r>
    </w:p>
    <w:sectPr w:rsidR="00A667E5" w:rsidRPr="00192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555"/>
    <w:rsid w:val="00192E92"/>
    <w:rsid w:val="00577555"/>
    <w:rsid w:val="00602E1E"/>
    <w:rsid w:val="00751FB1"/>
    <w:rsid w:val="009B5F8D"/>
    <w:rsid w:val="00A667E5"/>
    <w:rsid w:val="00C713E6"/>
    <w:rsid w:val="00D7463E"/>
    <w:rsid w:val="00DF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472B5"/>
  <w15:chartTrackingRefBased/>
  <w15:docId w15:val="{B6162C52-AE2F-497C-B0C6-4B9428746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55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75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">
    <w:name w:val="p"/>
    <w:basedOn w:val="DefaultParagraphFont"/>
    <w:rsid w:val="00577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Verma</dc:creator>
  <cp:keywords/>
  <dc:description/>
  <cp:lastModifiedBy>Shivam Verma</cp:lastModifiedBy>
  <cp:revision>2</cp:revision>
  <dcterms:created xsi:type="dcterms:W3CDTF">2022-12-30T12:50:00Z</dcterms:created>
  <dcterms:modified xsi:type="dcterms:W3CDTF">2022-12-30T12:50:00Z</dcterms:modified>
</cp:coreProperties>
</file>