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E4698" w14:textId="606034C8" w:rsidR="00136B86" w:rsidRPr="00A75539" w:rsidRDefault="003626C9">
      <w:pPr>
        <w:rPr>
          <w:b/>
          <w:bCs/>
        </w:rPr>
      </w:pPr>
      <w:r>
        <w:t>1</w:t>
      </w:r>
      <w:r w:rsidRPr="00A75539">
        <w:rPr>
          <w:b/>
          <w:bCs/>
        </w:rPr>
        <w:t xml:space="preserve">) </w:t>
      </w:r>
      <w:r w:rsidR="00881EB6" w:rsidRPr="00A75539">
        <w:rPr>
          <w:b/>
          <w:bCs/>
        </w:rPr>
        <w:t>Install Hyperledger Firefly CLI</w:t>
      </w:r>
    </w:p>
    <w:p w14:paraId="2CACDB2E" w14:textId="7E6148C0" w:rsidR="00881EB6" w:rsidRDefault="00881EB6"/>
    <w:p w14:paraId="6461A507" w14:textId="77777777" w:rsidR="00881EB6" w:rsidRDefault="00881EB6" w:rsidP="00881EB6">
      <w:pPr>
        <w:shd w:val="clear" w:color="auto" w:fill="FFFFFF"/>
        <w:spacing w:before="360" w:after="60" w:line="240" w:lineRule="auto"/>
        <w:outlineLvl w:val="1"/>
        <w:rPr>
          <w:rFonts w:ascii="Segoe UI" w:eastAsia="Times New Roman" w:hAnsi="Segoe UI" w:cs="Segoe UI"/>
          <w:color w:val="27262B"/>
          <w:sz w:val="36"/>
          <w:szCs w:val="36"/>
          <w:lang w:eastAsia="en-IN"/>
        </w:rPr>
      </w:pPr>
      <w:r w:rsidRPr="00881EB6">
        <w:rPr>
          <w:rFonts w:ascii="Segoe UI" w:eastAsia="Times New Roman" w:hAnsi="Segoe UI" w:cs="Segoe UI"/>
          <w:color w:val="27262B"/>
          <w:sz w:val="36"/>
          <w:szCs w:val="36"/>
          <w:lang w:eastAsia="en-IN"/>
        </w:rPr>
        <w:t>FireFly CLI</w:t>
      </w:r>
    </w:p>
    <w:p w14:paraId="68043370" w14:textId="6B9F969B" w:rsidR="00881EB6" w:rsidRPr="00881EB6" w:rsidRDefault="00881EB6" w:rsidP="00881EB6">
      <w:pPr>
        <w:shd w:val="clear" w:color="auto" w:fill="FFFFFF"/>
        <w:spacing w:before="360" w:after="60" w:line="240" w:lineRule="auto"/>
        <w:outlineLvl w:val="1"/>
        <w:rPr>
          <w:rFonts w:ascii="Segoe UI" w:eastAsia="Times New Roman" w:hAnsi="Segoe UI" w:cs="Segoe UI"/>
          <w:color w:val="27262B"/>
          <w:sz w:val="36"/>
          <w:szCs w:val="36"/>
          <w:lang w:eastAsia="en-IN"/>
        </w:rPr>
      </w:pPr>
      <w:r w:rsidRPr="00881EB6">
        <w:t>The FireFly CLI can be used to create local FireFly stacks for offline development of blockchain apps. This allows developers to rapidly iterate on their idea without needing to set up a bunch of infrastructure before they can write the first line of code.</w:t>
      </w:r>
    </w:p>
    <w:p w14:paraId="7530F42B" w14:textId="1104ECF7" w:rsidR="00881EB6" w:rsidRDefault="00881EB6"/>
    <w:p w14:paraId="5F656ED5" w14:textId="5159B872" w:rsidR="00881EB6" w:rsidRDefault="00881EB6" w:rsidP="00881EB6">
      <w:pPr>
        <w:pStyle w:val="Heading2"/>
        <w:shd w:val="clear" w:color="auto" w:fill="FFFFFF"/>
        <w:spacing w:before="360" w:beforeAutospacing="0" w:after="60" w:afterAutospacing="0"/>
        <w:rPr>
          <w:rFonts w:ascii="Segoe UI" w:hAnsi="Segoe UI" w:cs="Segoe UI"/>
          <w:b w:val="0"/>
          <w:bCs w:val="0"/>
          <w:color w:val="27262B"/>
        </w:rPr>
      </w:pPr>
      <w:r>
        <w:rPr>
          <w:rFonts w:ascii="Segoe UI" w:hAnsi="Segoe UI" w:cs="Segoe UI"/>
          <w:b w:val="0"/>
          <w:bCs w:val="0"/>
          <w:color w:val="27262B"/>
        </w:rPr>
        <w:t>Prerequisites</w:t>
      </w:r>
    </w:p>
    <w:p w14:paraId="7A05C9CC" w14:textId="4B1B95E3" w:rsidR="00881EB6" w:rsidRDefault="00881EB6" w:rsidP="00881EB6">
      <w:pPr>
        <w:pStyle w:val="Heading2"/>
        <w:shd w:val="clear" w:color="auto" w:fill="FFFFFF"/>
        <w:spacing w:before="360" w:beforeAutospacing="0" w:after="60" w:afterAutospacing="0"/>
        <w:rPr>
          <w:rFonts w:ascii="Segoe UI" w:hAnsi="Segoe UI" w:cs="Segoe UI"/>
          <w:b w:val="0"/>
          <w:bCs w:val="0"/>
          <w:color w:val="27262B"/>
        </w:rPr>
      </w:pPr>
    </w:p>
    <w:p w14:paraId="41B495A0" w14:textId="77777777" w:rsidR="00881EB6" w:rsidRPr="00881EB6" w:rsidRDefault="00881EB6" w:rsidP="00881EB6">
      <w:pPr>
        <w:shd w:val="clear" w:color="auto" w:fill="FFFFFF"/>
        <w:spacing w:after="240" w:line="240" w:lineRule="auto"/>
      </w:pPr>
      <w:r w:rsidRPr="00881EB6">
        <w:t>In order to run the FireFly CLI, you will need a few things installed on your dev machine:</w:t>
      </w:r>
    </w:p>
    <w:p w14:paraId="47DCE8FA" w14:textId="77777777" w:rsidR="00881EB6" w:rsidRPr="00881EB6" w:rsidRDefault="00000000" w:rsidP="00881EB6">
      <w:pPr>
        <w:numPr>
          <w:ilvl w:val="0"/>
          <w:numId w:val="1"/>
        </w:numPr>
        <w:shd w:val="clear" w:color="auto" w:fill="FFFFFF"/>
        <w:spacing w:before="60" w:after="60" w:line="240" w:lineRule="auto"/>
        <w:rPr>
          <w:rFonts w:ascii="Segoe UI" w:eastAsia="Times New Roman" w:hAnsi="Segoe UI" w:cs="Segoe UI"/>
          <w:color w:val="5C5962"/>
          <w:sz w:val="24"/>
          <w:szCs w:val="24"/>
          <w:lang w:eastAsia="en-IN"/>
        </w:rPr>
      </w:pPr>
      <w:hyperlink r:id="rId5" w:history="1">
        <w:r w:rsidR="00881EB6" w:rsidRPr="00881EB6">
          <w:rPr>
            <w:rFonts w:ascii="Segoe UI" w:eastAsia="Times New Roman" w:hAnsi="Segoe UI" w:cs="Segoe UI"/>
            <w:color w:val="6B00F2"/>
            <w:sz w:val="24"/>
            <w:szCs w:val="24"/>
            <w:u w:val="single"/>
            <w:lang w:eastAsia="en-IN"/>
          </w:rPr>
          <w:t>Docker</w:t>
        </w:r>
      </w:hyperlink>
    </w:p>
    <w:p w14:paraId="00E29990" w14:textId="77777777" w:rsidR="00881EB6" w:rsidRPr="00881EB6" w:rsidRDefault="00000000" w:rsidP="00881EB6">
      <w:pPr>
        <w:numPr>
          <w:ilvl w:val="0"/>
          <w:numId w:val="1"/>
        </w:numPr>
        <w:shd w:val="clear" w:color="auto" w:fill="FFFFFF"/>
        <w:spacing w:before="60" w:after="60" w:line="240" w:lineRule="auto"/>
        <w:rPr>
          <w:rFonts w:ascii="Segoe UI" w:eastAsia="Times New Roman" w:hAnsi="Segoe UI" w:cs="Segoe UI"/>
          <w:color w:val="5C5962"/>
          <w:sz w:val="24"/>
          <w:szCs w:val="24"/>
          <w:lang w:eastAsia="en-IN"/>
        </w:rPr>
      </w:pPr>
      <w:hyperlink r:id="rId6" w:history="1">
        <w:r w:rsidR="00881EB6" w:rsidRPr="00881EB6">
          <w:rPr>
            <w:rFonts w:ascii="Segoe UI" w:eastAsia="Times New Roman" w:hAnsi="Segoe UI" w:cs="Segoe UI"/>
            <w:color w:val="6B00F2"/>
            <w:sz w:val="24"/>
            <w:szCs w:val="24"/>
            <w:u w:val="single"/>
            <w:lang w:eastAsia="en-IN"/>
          </w:rPr>
          <w:t>Docker Compose</w:t>
        </w:r>
      </w:hyperlink>
    </w:p>
    <w:p w14:paraId="7C520C30" w14:textId="72D019D4" w:rsidR="00881EB6" w:rsidRDefault="00881EB6" w:rsidP="00881EB6">
      <w:pPr>
        <w:numPr>
          <w:ilvl w:val="0"/>
          <w:numId w:val="1"/>
        </w:numPr>
        <w:shd w:val="clear" w:color="auto" w:fill="FFFFFF"/>
        <w:spacing w:before="60" w:after="60" w:line="240" w:lineRule="auto"/>
      </w:pPr>
      <w:r w:rsidRPr="00881EB6">
        <w:t>Openssl</w:t>
      </w:r>
    </w:p>
    <w:p w14:paraId="021098F9" w14:textId="293CC068" w:rsidR="00B16F2E" w:rsidRDefault="00B16F2E" w:rsidP="00881EB6">
      <w:pPr>
        <w:numPr>
          <w:ilvl w:val="0"/>
          <w:numId w:val="1"/>
        </w:numPr>
        <w:shd w:val="clear" w:color="auto" w:fill="FFFFFF"/>
        <w:spacing w:before="60" w:after="60" w:line="240" w:lineRule="auto"/>
      </w:pPr>
      <w:r>
        <w:t xml:space="preserve">Aws machine AMI should be upto 8GB </w:t>
      </w:r>
      <w:r w:rsidR="0079649B">
        <w:t>RAM, or t2.medium, t2.large type.</w:t>
      </w:r>
    </w:p>
    <w:p w14:paraId="5501341E" w14:textId="4FF43213" w:rsidR="00881EB6" w:rsidRDefault="00881EB6" w:rsidP="00881EB6">
      <w:pPr>
        <w:shd w:val="clear" w:color="auto" w:fill="FFFFFF"/>
        <w:spacing w:before="60" w:after="60" w:line="240" w:lineRule="auto"/>
      </w:pPr>
    </w:p>
    <w:p w14:paraId="2D53D2A2" w14:textId="2C7E729C" w:rsidR="00881EB6" w:rsidRDefault="00881EB6" w:rsidP="00881EB6">
      <w:pPr>
        <w:pStyle w:val="Heading3"/>
        <w:shd w:val="clear" w:color="auto" w:fill="FFFFFF"/>
        <w:spacing w:before="360" w:after="60"/>
        <w:rPr>
          <w:rFonts w:ascii="Segoe UI" w:hAnsi="Segoe UI" w:cs="Segoe UI"/>
          <w:b/>
          <w:bCs/>
          <w:color w:val="27262B"/>
        </w:rPr>
      </w:pPr>
      <w:r w:rsidRPr="00881EB6">
        <w:rPr>
          <w:rFonts w:ascii="Segoe UI" w:hAnsi="Segoe UI" w:cs="Segoe UI"/>
          <w:b/>
          <w:bCs/>
          <w:color w:val="27262B"/>
        </w:rPr>
        <w:t xml:space="preserve">For </w:t>
      </w:r>
      <w:r>
        <w:rPr>
          <w:rFonts w:ascii="Segoe UI" w:hAnsi="Segoe UI" w:cs="Segoe UI"/>
          <w:b/>
          <w:bCs/>
          <w:color w:val="27262B"/>
        </w:rPr>
        <w:t>Linux Users</w:t>
      </w:r>
    </w:p>
    <w:p w14:paraId="0D8F45C7" w14:textId="77777777" w:rsidR="00881EB6" w:rsidRDefault="00881EB6" w:rsidP="00881EB6"/>
    <w:p w14:paraId="5C074A5F" w14:textId="5DF29C11" w:rsidR="00881EB6" w:rsidRDefault="00881EB6" w:rsidP="00881EB6">
      <w:r w:rsidRPr="00881EB6">
        <w:t>For Linux users, it is recommended that you add your user to the docker group so that you do not have to run ff or docker as root or with sudo.</w:t>
      </w:r>
    </w:p>
    <w:p w14:paraId="32C1BFCA" w14:textId="77777777" w:rsidR="00881EB6" w:rsidRDefault="00881EB6" w:rsidP="00881EB6">
      <w:pPr>
        <w:pStyle w:val="Heading3"/>
        <w:shd w:val="clear" w:color="auto" w:fill="FFFFFF"/>
        <w:spacing w:before="360" w:after="60"/>
        <w:rPr>
          <w:rFonts w:ascii="Segoe UI" w:hAnsi="Segoe UI" w:cs="Segoe UI"/>
          <w:color w:val="27262B"/>
        </w:rPr>
      </w:pPr>
      <w:r>
        <w:rPr>
          <w:rFonts w:ascii="Segoe UI" w:hAnsi="Segoe UI" w:cs="Segoe UI"/>
          <w:b/>
          <w:bCs/>
          <w:color w:val="27262B"/>
        </w:rPr>
        <w:t>Download the package for your OS</w:t>
      </w:r>
    </w:p>
    <w:p w14:paraId="4E4DBADF" w14:textId="1C340E94" w:rsidR="00881EB6" w:rsidRDefault="00881EB6" w:rsidP="00881EB6"/>
    <w:p w14:paraId="14200BB3" w14:textId="074B4885" w:rsidR="00881EB6" w:rsidRDefault="000F2DE2" w:rsidP="00881EB6">
      <w:r>
        <w:t>On ubuntu terminal use below command to download the package for your os.</w:t>
      </w:r>
    </w:p>
    <w:p w14:paraId="4BDF7608" w14:textId="30E490B5" w:rsidR="000F2DE2" w:rsidRDefault="000F2DE2" w:rsidP="00881EB6">
      <w:r>
        <w:t xml:space="preserve">wget </w:t>
      </w:r>
      <w:hyperlink r:id="rId7" w:history="1">
        <w:r w:rsidRPr="009B50C7">
          <w:rPr>
            <w:rStyle w:val="Hyperlink"/>
          </w:rPr>
          <w:t>https://github.com/hyperledger/firefly-cli/releases/download/v1.0.2/firefly-cli_1.0.2_Linux_386.tar.gz</w:t>
        </w:r>
      </w:hyperlink>
    </w:p>
    <w:p w14:paraId="4B904493" w14:textId="78A3868D" w:rsidR="000F2DE2" w:rsidRDefault="000F2DE2" w:rsidP="00881EB6"/>
    <w:p w14:paraId="346DD68B" w14:textId="225B3C10" w:rsidR="000F2DE2" w:rsidRDefault="000F2DE2" w:rsidP="00881EB6">
      <w:r w:rsidRPr="000F2DE2">
        <w:rPr>
          <w:noProof/>
        </w:rPr>
        <w:drawing>
          <wp:inline distT="0" distB="0" distL="0" distR="0" wp14:anchorId="211BF793" wp14:editId="70E88C25">
            <wp:extent cx="5731510" cy="1346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46200"/>
                    </a:xfrm>
                    <a:prstGeom prst="rect">
                      <a:avLst/>
                    </a:prstGeom>
                  </pic:spPr>
                </pic:pic>
              </a:graphicData>
            </a:graphic>
          </wp:inline>
        </w:drawing>
      </w:r>
    </w:p>
    <w:p w14:paraId="7911B24E" w14:textId="77777777" w:rsidR="000F2DE2" w:rsidRDefault="000F2DE2" w:rsidP="00881EB6"/>
    <w:p w14:paraId="1EE8955C" w14:textId="36F26375" w:rsidR="000F2DE2" w:rsidRDefault="000F2DE2" w:rsidP="00881EB6">
      <w:r>
        <w:t xml:space="preserve">once package is downloaded then extract the package  </w:t>
      </w:r>
    </w:p>
    <w:p w14:paraId="0BDE4291" w14:textId="41AA9B4E" w:rsidR="000F2DE2" w:rsidRDefault="000F2DE2" w:rsidP="00881EB6">
      <w:r w:rsidRPr="000F2DE2">
        <w:rPr>
          <w:noProof/>
        </w:rPr>
        <w:drawing>
          <wp:inline distT="0" distB="0" distL="0" distR="0" wp14:anchorId="3E2C74CD" wp14:editId="1AA18651">
            <wp:extent cx="5731510" cy="471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1805"/>
                    </a:xfrm>
                    <a:prstGeom prst="rect">
                      <a:avLst/>
                    </a:prstGeom>
                  </pic:spPr>
                </pic:pic>
              </a:graphicData>
            </a:graphic>
          </wp:inline>
        </w:drawing>
      </w:r>
    </w:p>
    <w:p w14:paraId="0EDCF8BE" w14:textId="0AA3F639" w:rsidR="000F2DE2" w:rsidRDefault="000F2DE2" w:rsidP="00881EB6">
      <w:r>
        <w:t>sudo tar -xzvf firefly-cli_1.0.2_Linux_386.tar.gz</w:t>
      </w:r>
    </w:p>
    <w:p w14:paraId="4F2990B8" w14:textId="1CFD7FC0" w:rsidR="000F2DE2" w:rsidRDefault="00AD40CE" w:rsidP="00881EB6">
      <w:r>
        <w:t>once the package is extracted then copy ff at the location /usr/bin/local</w:t>
      </w:r>
    </w:p>
    <w:p w14:paraId="5676C866" w14:textId="44F2B27B" w:rsidR="00AD40CE" w:rsidRDefault="00AD40CE" w:rsidP="00881EB6">
      <w:r w:rsidRPr="00AD40CE">
        <w:t>sudo cp ff /usr/local/bin/</w:t>
      </w:r>
    </w:p>
    <w:p w14:paraId="2DA8B53D" w14:textId="3DCF70F8" w:rsidR="00AD40CE" w:rsidRDefault="00AD40CE" w:rsidP="00881EB6">
      <w:r>
        <w:t xml:space="preserve">go to the directory  </w:t>
      </w:r>
      <w:r w:rsidRPr="00AD40CE">
        <w:t>cd /usr/local/bin/</w:t>
      </w:r>
    </w:p>
    <w:p w14:paraId="5A2DB62E" w14:textId="26B2E59E" w:rsidR="00AD40CE" w:rsidRDefault="00AD40CE" w:rsidP="00881EB6"/>
    <w:p w14:paraId="381FAF3F" w14:textId="5AD9FCCC" w:rsidR="00AD40CE" w:rsidRDefault="00AD40CE" w:rsidP="00881EB6">
      <w:r w:rsidRPr="00AD40CE">
        <w:rPr>
          <w:noProof/>
        </w:rPr>
        <w:drawing>
          <wp:inline distT="0" distB="0" distL="0" distR="0" wp14:anchorId="4FEF49E4" wp14:editId="29F298BB">
            <wp:extent cx="4206605" cy="51820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6605" cy="518205"/>
                    </a:xfrm>
                    <a:prstGeom prst="rect">
                      <a:avLst/>
                    </a:prstGeom>
                  </pic:spPr>
                </pic:pic>
              </a:graphicData>
            </a:graphic>
          </wp:inline>
        </w:drawing>
      </w:r>
    </w:p>
    <w:p w14:paraId="77C40728" w14:textId="0DD9127E" w:rsidR="00AD40CE" w:rsidRDefault="00AD40CE" w:rsidP="00881EB6"/>
    <w:p w14:paraId="5BA72431" w14:textId="77777777" w:rsidR="00324FEA" w:rsidRDefault="00324FEA" w:rsidP="00881EB6"/>
    <w:p w14:paraId="5A9980B5" w14:textId="173163B3" w:rsidR="00AD40CE" w:rsidRDefault="00AD40CE" w:rsidP="00881EB6">
      <w:r>
        <w:t xml:space="preserve">To check the firefly installation is completed of not just enter a </w:t>
      </w:r>
      <w:r w:rsidRPr="00AD40CE">
        <w:t>command</w:t>
      </w:r>
      <w:r>
        <w:t xml:space="preserve">  ‘ff ‘you will see the big icon of firefly as below snapshot.</w:t>
      </w:r>
    </w:p>
    <w:p w14:paraId="600169DF" w14:textId="77777777" w:rsidR="00324FEA" w:rsidRDefault="00AD40CE" w:rsidP="00324FEA">
      <w:pPr>
        <w:rPr>
          <w:rFonts w:ascii="Segoe UI" w:hAnsi="Segoe UI" w:cs="Segoe UI"/>
          <w:b/>
          <w:bCs/>
          <w:color w:val="27262B"/>
        </w:rPr>
      </w:pPr>
      <w:r w:rsidRPr="00AD40CE">
        <w:rPr>
          <w:noProof/>
        </w:rPr>
        <w:drawing>
          <wp:inline distT="0" distB="0" distL="0" distR="0" wp14:anchorId="61A23C94" wp14:editId="07E8E985">
            <wp:extent cx="5731510" cy="45142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14215"/>
                    </a:xfrm>
                    <a:prstGeom prst="rect">
                      <a:avLst/>
                    </a:prstGeom>
                  </pic:spPr>
                </pic:pic>
              </a:graphicData>
            </a:graphic>
          </wp:inline>
        </w:drawing>
      </w:r>
    </w:p>
    <w:p w14:paraId="6A4B6288" w14:textId="77777777" w:rsidR="00324FEA" w:rsidRDefault="00324FEA" w:rsidP="00324FEA">
      <w:pPr>
        <w:rPr>
          <w:rFonts w:ascii="Segoe UI" w:hAnsi="Segoe UI" w:cs="Segoe UI"/>
          <w:b/>
          <w:bCs/>
          <w:color w:val="27262B"/>
        </w:rPr>
      </w:pPr>
    </w:p>
    <w:p w14:paraId="0F26ED83" w14:textId="690FFE01" w:rsidR="00AD40CE" w:rsidRDefault="00324FEA" w:rsidP="00324FEA">
      <w:pPr>
        <w:rPr>
          <w:rFonts w:ascii="Segoe UI" w:hAnsi="Segoe UI" w:cs="Segoe UI"/>
          <w:b/>
          <w:bCs/>
          <w:color w:val="27262B"/>
        </w:rPr>
      </w:pPr>
      <w:r>
        <w:rPr>
          <w:rFonts w:ascii="Segoe UI" w:hAnsi="Segoe UI" w:cs="Segoe UI"/>
          <w:b/>
          <w:bCs/>
          <w:color w:val="27262B"/>
        </w:rPr>
        <w:t>Verify the installation</w:t>
      </w:r>
    </w:p>
    <w:p w14:paraId="13E51E13" w14:textId="77777777" w:rsidR="00324FEA" w:rsidRPr="00324FEA" w:rsidRDefault="00324FEA" w:rsidP="00324FEA">
      <w:pPr>
        <w:shd w:val="clear" w:color="auto" w:fill="FFFFFF"/>
        <w:spacing w:after="240" w:line="240" w:lineRule="auto"/>
      </w:pPr>
      <w:r w:rsidRPr="00324FEA">
        <w:t>After using either installation method above, you can verify that the CLI is successfully installed by running ff version. This should print the current version like this:</w:t>
      </w:r>
    </w:p>
    <w:p w14:paraId="25905D35" w14:textId="77777777" w:rsidR="00324FEA" w:rsidRPr="00324FEA" w:rsidRDefault="00324FEA" w:rsidP="00324FEA"/>
    <w:p w14:paraId="14DDFE11" w14:textId="481632C7" w:rsidR="00AD40CE" w:rsidRDefault="00324FEA" w:rsidP="00881EB6">
      <w:r w:rsidRPr="00324FEA">
        <w:rPr>
          <w:noProof/>
        </w:rPr>
        <w:drawing>
          <wp:inline distT="0" distB="0" distL="0" distR="0" wp14:anchorId="16A6E2CC" wp14:editId="1B57722B">
            <wp:extent cx="4404742" cy="10516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4742" cy="1051651"/>
                    </a:xfrm>
                    <a:prstGeom prst="rect">
                      <a:avLst/>
                    </a:prstGeom>
                  </pic:spPr>
                </pic:pic>
              </a:graphicData>
            </a:graphic>
          </wp:inline>
        </w:drawing>
      </w:r>
    </w:p>
    <w:p w14:paraId="6F4DCFFF" w14:textId="77777777" w:rsidR="00AD40CE" w:rsidRDefault="00AD40CE" w:rsidP="00881EB6"/>
    <w:p w14:paraId="555F2F70" w14:textId="39B33250" w:rsidR="00324FEA" w:rsidRDefault="00324FEA" w:rsidP="00324FEA">
      <w:pPr>
        <w:rPr>
          <w:rFonts w:ascii="Segoe UI" w:hAnsi="Segoe UI" w:cs="Segoe UI"/>
          <w:b/>
          <w:bCs/>
          <w:color w:val="27262B"/>
        </w:rPr>
      </w:pPr>
      <w:r w:rsidRPr="00324FEA">
        <w:rPr>
          <w:rFonts w:ascii="Segoe UI" w:hAnsi="Segoe UI" w:cs="Segoe UI"/>
          <w:b/>
          <w:bCs/>
          <w:color w:val="27262B"/>
        </w:rPr>
        <w:t>2)  environment set up</w:t>
      </w:r>
    </w:p>
    <w:p w14:paraId="2A9E0A92" w14:textId="0C083EE9" w:rsidR="00324FEA" w:rsidRDefault="00324FEA" w:rsidP="00324FEA">
      <w:pPr>
        <w:rPr>
          <w:rFonts w:ascii="Segoe UI" w:hAnsi="Segoe UI" w:cs="Segoe UI"/>
          <w:b/>
          <w:bCs/>
          <w:color w:val="27262B"/>
        </w:rPr>
      </w:pPr>
    </w:p>
    <w:p w14:paraId="1C4B09A0" w14:textId="6EF2C1CD" w:rsidR="00324FEA" w:rsidRDefault="00324FEA" w:rsidP="00324FEA">
      <w:pPr>
        <w:pStyle w:val="Heading2"/>
        <w:shd w:val="clear" w:color="auto" w:fill="FFFFFF"/>
        <w:spacing w:before="360" w:beforeAutospacing="0" w:after="60" w:afterAutospacing="0"/>
        <w:rPr>
          <w:rFonts w:ascii="Segoe UI" w:hAnsi="Segoe UI" w:cs="Segoe UI"/>
          <w:b w:val="0"/>
          <w:bCs w:val="0"/>
          <w:color w:val="27262B"/>
        </w:rPr>
      </w:pPr>
      <w:r>
        <w:rPr>
          <w:rFonts w:ascii="Segoe UI" w:hAnsi="Segoe UI" w:cs="Segoe UI"/>
          <w:b w:val="0"/>
          <w:bCs w:val="0"/>
          <w:color w:val="27262B"/>
        </w:rPr>
        <w:t>Creating a new stack</w:t>
      </w:r>
    </w:p>
    <w:p w14:paraId="21E0148D" w14:textId="77777777" w:rsidR="00324FEA" w:rsidRPr="00324FEA" w:rsidRDefault="00324FEA" w:rsidP="00324FEA">
      <w:pPr>
        <w:pStyle w:val="NormalWeb"/>
        <w:shd w:val="clear" w:color="auto" w:fill="FFFFFF"/>
        <w:spacing w:before="0" w:beforeAutospacing="0" w:after="240" w:afterAutospacing="0"/>
        <w:rPr>
          <w:rFonts w:asciiTheme="minorHAnsi" w:eastAsiaTheme="minorHAnsi" w:hAnsiTheme="minorHAnsi" w:cstheme="minorBidi"/>
          <w:sz w:val="22"/>
          <w:szCs w:val="22"/>
          <w:lang w:eastAsia="en-US"/>
        </w:rPr>
      </w:pPr>
      <w:r w:rsidRPr="00324FEA">
        <w:rPr>
          <w:rFonts w:asciiTheme="minorHAnsi" w:eastAsiaTheme="minorHAnsi" w:hAnsiTheme="minorHAnsi" w:cstheme="minorBidi"/>
          <w:sz w:val="22"/>
          <w:szCs w:val="22"/>
          <w:lang w:eastAsia="en-US"/>
        </w:rPr>
        <w:t>It’s really easy to create a new FireFly stack. The ff init command can create a new stack for you, and will prompt you for a few details such as the name, and how many members you want in your stack.</w:t>
      </w:r>
    </w:p>
    <w:p w14:paraId="2C813253" w14:textId="00D17F54" w:rsidR="00324FEA" w:rsidRDefault="00324FEA" w:rsidP="00324FEA">
      <w:pPr>
        <w:pStyle w:val="NormalWeb"/>
        <w:shd w:val="clear" w:color="auto" w:fill="FFFFFF"/>
        <w:spacing w:before="240" w:beforeAutospacing="0" w:after="240" w:afterAutospacing="0"/>
        <w:rPr>
          <w:rFonts w:asciiTheme="minorHAnsi" w:eastAsiaTheme="minorHAnsi" w:hAnsiTheme="minorHAnsi" w:cstheme="minorBidi"/>
          <w:sz w:val="22"/>
          <w:szCs w:val="22"/>
          <w:lang w:eastAsia="en-US"/>
        </w:rPr>
      </w:pPr>
      <w:r w:rsidRPr="00324FEA">
        <w:rPr>
          <w:rFonts w:asciiTheme="minorHAnsi" w:eastAsiaTheme="minorHAnsi" w:hAnsiTheme="minorHAnsi" w:cstheme="minorBidi"/>
          <w:sz w:val="22"/>
          <w:szCs w:val="22"/>
          <w:lang w:eastAsia="en-US"/>
        </w:rPr>
        <w:t>Run:</w:t>
      </w:r>
      <w:r>
        <w:rPr>
          <w:rFonts w:asciiTheme="minorHAnsi" w:eastAsiaTheme="minorHAnsi" w:hAnsiTheme="minorHAnsi" w:cstheme="minorBidi"/>
          <w:sz w:val="22"/>
          <w:szCs w:val="22"/>
          <w:lang w:eastAsia="en-US"/>
        </w:rPr>
        <w:t xml:space="preserve"> ff init</w:t>
      </w:r>
    </w:p>
    <w:p w14:paraId="000E5DA3" w14:textId="02C62209" w:rsidR="00324FEA" w:rsidRDefault="00324FEA" w:rsidP="00324FEA">
      <w:pPr>
        <w:pStyle w:val="NormalWeb"/>
        <w:shd w:val="clear" w:color="auto" w:fill="FFFFFF"/>
        <w:spacing w:before="240" w:beforeAutospacing="0" w:after="240" w:afterAutospacing="0"/>
        <w:rPr>
          <w:rFonts w:asciiTheme="minorHAnsi" w:eastAsiaTheme="minorHAnsi" w:hAnsiTheme="minorHAnsi" w:cstheme="minorBidi"/>
          <w:sz w:val="22"/>
          <w:szCs w:val="22"/>
          <w:lang w:eastAsia="en-US"/>
        </w:rPr>
      </w:pPr>
      <w:r w:rsidRPr="00324FEA">
        <w:rPr>
          <w:rFonts w:asciiTheme="minorHAnsi" w:eastAsiaTheme="minorHAnsi" w:hAnsiTheme="minorHAnsi" w:cstheme="minorBidi"/>
          <w:sz w:val="22"/>
          <w:szCs w:val="22"/>
          <w:lang w:eastAsia="en-US"/>
        </w:rPr>
        <w:t>Choose a stack name. For this guide, I will choose the name dev, but you can pick whatever you want</w:t>
      </w:r>
    </w:p>
    <w:p w14:paraId="06145391" w14:textId="3DD3044B" w:rsidR="00324FEA" w:rsidRPr="00324FEA" w:rsidRDefault="00E536E2" w:rsidP="00324FEA">
      <w:pPr>
        <w:pStyle w:val="NormalWeb"/>
        <w:shd w:val="clear" w:color="auto" w:fill="FFFFFF"/>
        <w:spacing w:before="240" w:beforeAutospacing="0" w:after="240" w:afterAutospacing="0"/>
        <w:rPr>
          <w:rFonts w:asciiTheme="minorHAnsi" w:eastAsiaTheme="minorHAnsi" w:hAnsiTheme="minorHAnsi" w:cstheme="minorBidi"/>
          <w:sz w:val="22"/>
          <w:szCs w:val="22"/>
          <w:lang w:eastAsia="en-US"/>
        </w:rPr>
      </w:pPr>
      <w:r w:rsidRPr="00E536E2">
        <w:rPr>
          <w:rFonts w:asciiTheme="minorHAnsi" w:eastAsiaTheme="minorHAnsi" w:hAnsiTheme="minorHAnsi" w:cstheme="minorBidi"/>
          <w:noProof/>
          <w:sz w:val="22"/>
          <w:szCs w:val="22"/>
          <w:lang w:eastAsia="en-US"/>
        </w:rPr>
        <w:drawing>
          <wp:inline distT="0" distB="0" distL="0" distR="0" wp14:anchorId="63587AF9" wp14:editId="54729878">
            <wp:extent cx="3932261" cy="66299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2261" cy="662997"/>
                    </a:xfrm>
                    <a:prstGeom prst="rect">
                      <a:avLst/>
                    </a:prstGeom>
                  </pic:spPr>
                </pic:pic>
              </a:graphicData>
            </a:graphic>
          </wp:inline>
        </w:drawing>
      </w:r>
    </w:p>
    <w:p w14:paraId="7201D79F" w14:textId="458838F9" w:rsidR="00324FEA" w:rsidRDefault="00E536E2" w:rsidP="00E536E2">
      <w:pPr>
        <w:pStyle w:val="NormalWeb"/>
        <w:shd w:val="clear" w:color="auto" w:fill="FFFFFF"/>
        <w:spacing w:before="0" w:beforeAutospacing="0" w:after="240" w:afterAutospacing="0"/>
        <w:rPr>
          <w:rFonts w:asciiTheme="minorHAnsi" w:eastAsiaTheme="minorHAnsi" w:hAnsiTheme="minorHAnsi" w:cstheme="minorBidi"/>
          <w:sz w:val="22"/>
          <w:szCs w:val="22"/>
          <w:lang w:eastAsia="en-US"/>
        </w:rPr>
      </w:pPr>
      <w:r w:rsidRPr="00E536E2">
        <w:rPr>
          <w:rFonts w:asciiTheme="minorHAnsi" w:eastAsiaTheme="minorHAnsi" w:hAnsiTheme="minorHAnsi" w:cstheme="minorBidi"/>
          <w:sz w:val="22"/>
          <w:szCs w:val="22"/>
          <w:lang w:eastAsia="en-US"/>
        </w:rPr>
        <w:t xml:space="preserve">Chose the number of members for your stack. For this guide, we </w:t>
      </w:r>
      <w:r>
        <w:rPr>
          <w:rFonts w:asciiTheme="minorHAnsi" w:eastAsiaTheme="minorHAnsi" w:hAnsiTheme="minorHAnsi" w:cstheme="minorBidi"/>
          <w:sz w:val="22"/>
          <w:szCs w:val="22"/>
          <w:lang w:eastAsia="en-US"/>
        </w:rPr>
        <w:t>have</w:t>
      </w:r>
      <w:r w:rsidRPr="00E536E2">
        <w:rPr>
          <w:rFonts w:asciiTheme="minorHAnsi" w:eastAsiaTheme="minorHAnsi" w:hAnsiTheme="minorHAnsi" w:cstheme="minorBidi"/>
          <w:sz w:val="22"/>
          <w:szCs w:val="22"/>
          <w:lang w:eastAsia="en-US"/>
        </w:rPr>
        <w:t xml:space="preserve"> pick 3 members, so we can try out both public and private messaging use cases:</w:t>
      </w:r>
    </w:p>
    <w:p w14:paraId="15FE8C1D" w14:textId="3EBF230E" w:rsidR="00E536E2" w:rsidRDefault="00E536E2" w:rsidP="00E536E2">
      <w:pPr>
        <w:pStyle w:val="NormalWeb"/>
        <w:shd w:val="clear" w:color="auto" w:fill="FFFFFF"/>
        <w:spacing w:before="0" w:beforeAutospacing="0" w:after="240" w:afterAutospacing="0"/>
        <w:rPr>
          <w:rFonts w:asciiTheme="minorHAnsi" w:eastAsiaTheme="minorHAnsi" w:hAnsiTheme="minorHAnsi" w:cstheme="minorBidi"/>
          <w:sz w:val="22"/>
          <w:szCs w:val="22"/>
          <w:lang w:eastAsia="en-US"/>
        </w:rPr>
      </w:pPr>
      <w:r w:rsidRPr="00E536E2">
        <w:rPr>
          <w:rFonts w:asciiTheme="minorHAnsi" w:eastAsiaTheme="minorHAnsi" w:hAnsiTheme="minorHAnsi" w:cstheme="minorBidi"/>
          <w:noProof/>
          <w:sz w:val="22"/>
          <w:szCs w:val="22"/>
          <w:lang w:eastAsia="en-US"/>
        </w:rPr>
        <w:drawing>
          <wp:inline distT="0" distB="0" distL="0" distR="0" wp14:anchorId="6746D7A0" wp14:editId="23CB0658">
            <wp:extent cx="2941575" cy="6553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41575" cy="655377"/>
                    </a:xfrm>
                    <a:prstGeom prst="rect">
                      <a:avLst/>
                    </a:prstGeom>
                  </pic:spPr>
                </pic:pic>
              </a:graphicData>
            </a:graphic>
          </wp:inline>
        </w:drawing>
      </w:r>
    </w:p>
    <w:p w14:paraId="45B095B2" w14:textId="77777777" w:rsidR="00E536E2" w:rsidRPr="00E536E2" w:rsidRDefault="00E536E2" w:rsidP="00E536E2">
      <w:pPr>
        <w:pStyle w:val="NormalWeb"/>
        <w:shd w:val="clear" w:color="auto" w:fill="FFFFFF"/>
        <w:spacing w:before="0" w:beforeAutospacing="0" w:after="240" w:afterAutospacing="0"/>
        <w:rPr>
          <w:rFonts w:asciiTheme="minorHAnsi" w:eastAsiaTheme="minorHAnsi" w:hAnsiTheme="minorHAnsi" w:cstheme="minorBidi"/>
          <w:sz w:val="22"/>
          <w:szCs w:val="22"/>
          <w:lang w:eastAsia="en-US"/>
        </w:rPr>
      </w:pPr>
    </w:p>
    <w:p w14:paraId="229AB304" w14:textId="77777777" w:rsidR="00E536E2" w:rsidRDefault="00E536E2" w:rsidP="00E536E2">
      <w:pPr>
        <w:pStyle w:val="Heading3"/>
        <w:shd w:val="clear" w:color="auto" w:fill="FFFFFF"/>
        <w:spacing w:before="360" w:after="60"/>
        <w:rPr>
          <w:rFonts w:ascii="Segoe UI" w:hAnsi="Segoe UI" w:cs="Segoe UI"/>
          <w:color w:val="27262B"/>
        </w:rPr>
      </w:pPr>
      <w:r>
        <w:rPr>
          <w:rFonts w:ascii="Segoe UI" w:hAnsi="Segoe UI" w:cs="Segoe UI"/>
          <w:b/>
          <w:bCs/>
          <w:color w:val="27262B"/>
        </w:rPr>
        <w:t>Start your stack</w:t>
      </w:r>
    </w:p>
    <w:p w14:paraId="33622924" w14:textId="77777777" w:rsidR="00324FEA" w:rsidRPr="00324FEA" w:rsidRDefault="00324FEA" w:rsidP="00324FEA">
      <w:pPr>
        <w:rPr>
          <w:rFonts w:ascii="Segoe UI" w:hAnsi="Segoe UI" w:cs="Segoe UI"/>
          <w:b/>
          <w:bCs/>
          <w:color w:val="27262B"/>
        </w:rPr>
      </w:pPr>
    </w:p>
    <w:p w14:paraId="4B69311C" w14:textId="3AA9C6EE" w:rsidR="00AD40CE" w:rsidRDefault="00E536E2" w:rsidP="00881EB6">
      <w:r w:rsidRPr="00E536E2">
        <w:rPr>
          <w:noProof/>
        </w:rPr>
        <w:drawing>
          <wp:inline distT="0" distB="0" distL="0" distR="0" wp14:anchorId="1E416497" wp14:editId="13E5A60A">
            <wp:extent cx="5731510" cy="7188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718820"/>
                    </a:xfrm>
                    <a:prstGeom prst="rect">
                      <a:avLst/>
                    </a:prstGeom>
                  </pic:spPr>
                </pic:pic>
              </a:graphicData>
            </a:graphic>
          </wp:inline>
        </w:drawing>
      </w:r>
    </w:p>
    <w:p w14:paraId="1D9933FB" w14:textId="77777777" w:rsidR="00AF2B9F" w:rsidRPr="00AF2B9F" w:rsidRDefault="00AF2B9F" w:rsidP="00AF2B9F">
      <w:pPr>
        <w:shd w:val="clear" w:color="auto" w:fill="FFFFFF"/>
        <w:spacing w:before="240" w:after="240" w:line="240" w:lineRule="auto"/>
      </w:pPr>
      <w:r w:rsidRPr="00AF2B9F">
        <w:lastRenderedPageBreak/>
        <w:t>This may take a minute or two and in the background the FireFly CLI will do the following for you:</w:t>
      </w:r>
    </w:p>
    <w:p w14:paraId="196BE3F3" w14:textId="77777777" w:rsidR="00AF2B9F" w:rsidRPr="00AF2B9F" w:rsidRDefault="00AF2B9F" w:rsidP="00AF2B9F">
      <w:pPr>
        <w:numPr>
          <w:ilvl w:val="0"/>
          <w:numId w:val="2"/>
        </w:numPr>
        <w:shd w:val="clear" w:color="auto" w:fill="FFFFFF"/>
        <w:spacing w:before="60" w:after="60" w:line="240" w:lineRule="auto"/>
      </w:pPr>
      <w:r w:rsidRPr="00AF2B9F">
        <w:t>Download Docker images for all of the components of the Supernode</w:t>
      </w:r>
    </w:p>
    <w:p w14:paraId="5B14AADB" w14:textId="77777777" w:rsidR="00AF2B9F" w:rsidRPr="00AF2B9F" w:rsidRDefault="00AF2B9F" w:rsidP="00AF2B9F">
      <w:pPr>
        <w:numPr>
          <w:ilvl w:val="0"/>
          <w:numId w:val="2"/>
        </w:numPr>
        <w:shd w:val="clear" w:color="auto" w:fill="FFFFFF"/>
        <w:spacing w:before="60" w:after="60" w:line="240" w:lineRule="auto"/>
      </w:pPr>
      <w:r w:rsidRPr="00AF2B9F">
        <w:t>Initialize a new blockchain and blockchain node running inside a container</w:t>
      </w:r>
    </w:p>
    <w:p w14:paraId="42EB7BA2" w14:textId="77777777" w:rsidR="00AF2B9F" w:rsidRPr="00AF2B9F" w:rsidRDefault="00AF2B9F" w:rsidP="00AF2B9F">
      <w:pPr>
        <w:numPr>
          <w:ilvl w:val="0"/>
          <w:numId w:val="2"/>
        </w:numPr>
        <w:shd w:val="clear" w:color="auto" w:fill="FFFFFF"/>
        <w:spacing w:before="60" w:after="60" w:line="240" w:lineRule="auto"/>
      </w:pPr>
      <w:r w:rsidRPr="00AF2B9F">
        <w:t>Set up configuration between all the components</w:t>
      </w:r>
    </w:p>
    <w:p w14:paraId="5EF2DB27" w14:textId="77777777" w:rsidR="00AF2B9F" w:rsidRPr="00AF2B9F" w:rsidRDefault="00AF2B9F" w:rsidP="00AF2B9F">
      <w:pPr>
        <w:numPr>
          <w:ilvl w:val="0"/>
          <w:numId w:val="2"/>
        </w:numPr>
        <w:shd w:val="clear" w:color="auto" w:fill="FFFFFF"/>
        <w:spacing w:before="60" w:after="60" w:line="240" w:lineRule="auto"/>
      </w:pPr>
      <w:r w:rsidRPr="00AF2B9F">
        <w:t>Deploy FireFly’s BatchPin smart contract</w:t>
      </w:r>
    </w:p>
    <w:p w14:paraId="25CE5730" w14:textId="77777777" w:rsidR="00AF2B9F" w:rsidRPr="00AF2B9F" w:rsidRDefault="00AF2B9F" w:rsidP="00AF2B9F">
      <w:pPr>
        <w:numPr>
          <w:ilvl w:val="0"/>
          <w:numId w:val="2"/>
        </w:numPr>
        <w:shd w:val="clear" w:color="auto" w:fill="FFFFFF"/>
        <w:spacing w:before="60" w:after="60" w:line="240" w:lineRule="auto"/>
      </w:pPr>
      <w:r w:rsidRPr="00AF2B9F">
        <w:t>Deploy an ERC-1155 token smart contract</w:t>
      </w:r>
    </w:p>
    <w:p w14:paraId="77F3951D" w14:textId="7D2A24C2" w:rsidR="00AF2B9F" w:rsidRDefault="00AF2B9F" w:rsidP="00AF2B9F">
      <w:pPr>
        <w:numPr>
          <w:ilvl w:val="0"/>
          <w:numId w:val="2"/>
        </w:numPr>
        <w:shd w:val="clear" w:color="auto" w:fill="FFFFFF"/>
        <w:spacing w:before="60" w:after="60" w:line="240" w:lineRule="auto"/>
      </w:pPr>
      <w:r w:rsidRPr="00AF2B9F">
        <w:t>Register an identity for each member and node</w:t>
      </w:r>
    </w:p>
    <w:p w14:paraId="2219669D" w14:textId="77777777" w:rsidR="00AF2B9F" w:rsidRDefault="00AF2B9F" w:rsidP="00AF2B9F">
      <w:pPr>
        <w:shd w:val="clear" w:color="auto" w:fill="FFFFFF"/>
        <w:spacing w:before="60" w:after="60" w:line="240" w:lineRule="auto"/>
      </w:pPr>
    </w:p>
    <w:p w14:paraId="54D12F5F" w14:textId="5A3B948E" w:rsidR="00AF2B9F" w:rsidRDefault="00AF2B9F" w:rsidP="00AF2B9F">
      <w:pPr>
        <w:shd w:val="clear" w:color="auto" w:fill="FFFFFF"/>
        <w:spacing w:before="60" w:after="60" w:line="240" w:lineRule="auto"/>
      </w:pPr>
      <w:r w:rsidRPr="00AF2B9F">
        <w:t>After your stack finishes starting it will print out the links to each member’s UI and the Sandbox for that node</w:t>
      </w:r>
      <w:r>
        <w:t xml:space="preserve"> as below snapshot.</w:t>
      </w:r>
    </w:p>
    <w:p w14:paraId="7A061599" w14:textId="56777B60" w:rsidR="00AF2B9F" w:rsidRDefault="00AF2B9F" w:rsidP="00AF2B9F">
      <w:pPr>
        <w:shd w:val="clear" w:color="auto" w:fill="FFFFFF"/>
        <w:spacing w:before="60" w:after="60" w:line="240" w:lineRule="auto"/>
      </w:pPr>
    </w:p>
    <w:p w14:paraId="40C50830" w14:textId="1D9A99B1" w:rsidR="00AF2B9F" w:rsidRPr="00AF2B9F" w:rsidRDefault="00AF2B9F" w:rsidP="00AF2B9F">
      <w:pPr>
        <w:shd w:val="clear" w:color="auto" w:fill="FFFFFF"/>
        <w:spacing w:before="60" w:after="60" w:line="240" w:lineRule="auto"/>
      </w:pPr>
      <w:r w:rsidRPr="00AF2B9F">
        <w:rPr>
          <w:noProof/>
        </w:rPr>
        <w:drawing>
          <wp:inline distT="0" distB="0" distL="0" distR="0" wp14:anchorId="4F06CC3A" wp14:editId="651895C4">
            <wp:extent cx="5731510" cy="35159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15995"/>
                    </a:xfrm>
                    <a:prstGeom prst="rect">
                      <a:avLst/>
                    </a:prstGeom>
                  </pic:spPr>
                </pic:pic>
              </a:graphicData>
            </a:graphic>
          </wp:inline>
        </w:drawing>
      </w:r>
    </w:p>
    <w:p w14:paraId="3EE42D08" w14:textId="77777777" w:rsidR="00586955" w:rsidRDefault="00586955" w:rsidP="00881EB6"/>
    <w:p w14:paraId="1DC2A3B9" w14:textId="7B8881B0" w:rsidR="00E6280F" w:rsidRDefault="00E6280F" w:rsidP="00881EB6">
      <w:r>
        <w:t>Now replace the http://127.0.0.1:5000/ui with your machine ip and access in browser you will see the firefly explorer of member 0 . In My case you can see the snapshot as below</w:t>
      </w:r>
    </w:p>
    <w:p w14:paraId="7C3DDE90" w14:textId="52A05B8E" w:rsidR="00586955" w:rsidRDefault="00586955" w:rsidP="00881EB6"/>
    <w:p w14:paraId="6CE533A5" w14:textId="1827AE52" w:rsidR="00586955" w:rsidRDefault="00586955" w:rsidP="00881EB6"/>
    <w:p w14:paraId="45574972" w14:textId="2D0C4F77" w:rsidR="00586955" w:rsidRDefault="00586955" w:rsidP="00881EB6">
      <w:r>
        <w:t>Firefly explorer for member 0</w:t>
      </w:r>
    </w:p>
    <w:p w14:paraId="4C51618B" w14:textId="6917FF1D" w:rsidR="00586955" w:rsidRDefault="00586955" w:rsidP="00881EB6"/>
    <w:p w14:paraId="58A2F1C5" w14:textId="7E220487" w:rsidR="00586955" w:rsidRDefault="00586955" w:rsidP="00881EB6"/>
    <w:p w14:paraId="7705028B" w14:textId="77777777" w:rsidR="00586955" w:rsidRDefault="00586955" w:rsidP="00881EB6"/>
    <w:p w14:paraId="0561E566" w14:textId="15733765" w:rsidR="00E6280F" w:rsidRDefault="00586955" w:rsidP="00881EB6">
      <w:r w:rsidRPr="00586955">
        <w:rPr>
          <w:noProof/>
        </w:rPr>
        <w:lastRenderedPageBreak/>
        <w:drawing>
          <wp:inline distT="0" distB="0" distL="0" distR="0" wp14:anchorId="6965149B" wp14:editId="30B5233E">
            <wp:extent cx="5486400" cy="24958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1978" cy="2498344"/>
                    </a:xfrm>
                    <a:prstGeom prst="rect">
                      <a:avLst/>
                    </a:prstGeom>
                  </pic:spPr>
                </pic:pic>
              </a:graphicData>
            </a:graphic>
          </wp:inline>
        </w:drawing>
      </w:r>
    </w:p>
    <w:p w14:paraId="0020DAD6" w14:textId="0777FF9D" w:rsidR="00586955" w:rsidRDefault="00586955" w:rsidP="00881EB6"/>
    <w:p w14:paraId="705A84B9" w14:textId="27D04AAC" w:rsidR="00586955" w:rsidRDefault="00586955" w:rsidP="00881EB6">
      <w:r>
        <w:t>Do similarly for each member 1 and member and access the firefly explorer on browser as above.</w:t>
      </w:r>
    </w:p>
    <w:p w14:paraId="0B00259A" w14:textId="1535B25F" w:rsidR="00586955" w:rsidRDefault="00586955" w:rsidP="00881EB6">
      <w:r>
        <w:t>Firefly explorer for member 1</w:t>
      </w:r>
    </w:p>
    <w:p w14:paraId="4808AFF1" w14:textId="71882DEB" w:rsidR="00586955" w:rsidRDefault="00586955" w:rsidP="00881EB6">
      <w:r w:rsidRPr="00586955">
        <w:rPr>
          <w:noProof/>
        </w:rPr>
        <w:drawing>
          <wp:inline distT="0" distB="0" distL="0" distR="0" wp14:anchorId="3FF350C6" wp14:editId="16DB2E34">
            <wp:extent cx="5731510" cy="26136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613660"/>
                    </a:xfrm>
                    <a:prstGeom prst="rect">
                      <a:avLst/>
                    </a:prstGeom>
                  </pic:spPr>
                </pic:pic>
              </a:graphicData>
            </a:graphic>
          </wp:inline>
        </w:drawing>
      </w:r>
    </w:p>
    <w:p w14:paraId="6C96BFFF" w14:textId="7711B5DB" w:rsidR="00586955" w:rsidRDefault="00586955" w:rsidP="00881EB6">
      <w:r>
        <w:t>Firefly explorer for member 2</w:t>
      </w:r>
    </w:p>
    <w:p w14:paraId="7D7A892B" w14:textId="01E6D301" w:rsidR="00586955" w:rsidRDefault="00586955" w:rsidP="00881EB6">
      <w:r w:rsidRPr="00586955">
        <w:rPr>
          <w:noProof/>
        </w:rPr>
        <w:lastRenderedPageBreak/>
        <w:drawing>
          <wp:inline distT="0" distB="0" distL="0" distR="0" wp14:anchorId="0F39741B" wp14:editId="0BE11263">
            <wp:extent cx="5731510" cy="2590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90800"/>
                    </a:xfrm>
                    <a:prstGeom prst="rect">
                      <a:avLst/>
                    </a:prstGeom>
                  </pic:spPr>
                </pic:pic>
              </a:graphicData>
            </a:graphic>
          </wp:inline>
        </w:drawing>
      </w:r>
    </w:p>
    <w:p w14:paraId="7801119E" w14:textId="77777777" w:rsidR="00DA3E09" w:rsidRDefault="00DA3E09" w:rsidP="00586955">
      <w:pPr>
        <w:pStyle w:val="Heading2"/>
        <w:shd w:val="clear" w:color="auto" w:fill="FFFFFF"/>
        <w:spacing w:before="360" w:beforeAutospacing="0" w:after="60" w:afterAutospacing="0"/>
        <w:rPr>
          <w:rFonts w:ascii="Segoe UI" w:hAnsi="Segoe UI" w:cs="Segoe UI"/>
          <w:b w:val="0"/>
          <w:bCs w:val="0"/>
          <w:color w:val="27262B"/>
        </w:rPr>
      </w:pPr>
    </w:p>
    <w:p w14:paraId="60C0EA55" w14:textId="77777777" w:rsidR="00DA3E09" w:rsidRDefault="00DA3E09" w:rsidP="00DA3E09">
      <w:pPr>
        <w:pStyle w:val="Heading1"/>
        <w:shd w:val="clear" w:color="auto" w:fill="FFFFFF"/>
        <w:rPr>
          <w:rFonts w:ascii="Segoe UI" w:hAnsi="Segoe UI" w:cs="Segoe UI"/>
          <w:color w:val="27262B"/>
          <w:sz w:val="54"/>
          <w:szCs w:val="54"/>
        </w:rPr>
      </w:pPr>
      <w:r>
        <w:rPr>
          <w:rFonts w:ascii="Segoe UI" w:hAnsi="Segoe UI" w:cs="Segoe UI"/>
          <w:b/>
          <w:bCs/>
          <w:color w:val="27262B"/>
        </w:rPr>
        <w:t xml:space="preserve">3) </w:t>
      </w:r>
      <w:r w:rsidRPr="00DA3E09">
        <w:rPr>
          <w:rFonts w:ascii="Segoe UI" w:hAnsi="Segoe UI" w:cs="Segoe UI"/>
          <w:b/>
          <w:bCs/>
          <w:color w:val="27262B"/>
          <w:sz w:val="24"/>
          <w:szCs w:val="24"/>
        </w:rPr>
        <w:t>Use the Sandbox</w:t>
      </w:r>
    </w:p>
    <w:p w14:paraId="6F5822DC" w14:textId="73379169" w:rsidR="00E6280F" w:rsidRDefault="00E6280F" w:rsidP="00881EB6"/>
    <w:p w14:paraId="0C177E0A" w14:textId="26A5BDC3" w:rsidR="007E2D6B" w:rsidRDefault="00DA3E09" w:rsidP="00881EB6">
      <w:r w:rsidRPr="00DA3E09">
        <w:t xml:space="preserve">The FireFly Sandbox sits logically outside the Supernode, and it acts like an “end-user” application written to use FireFly’s API. In </w:t>
      </w:r>
      <w:r>
        <w:t xml:space="preserve">our </w:t>
      </w:r>
      <w:r w:rsidRPr="00DA3E09">
        <w:t xml:space="preserve">setup, </w:t>
      </w:r>
      <w:r>
        <w:t xml:space="preserve">we </w:t>
      </w:r>
      <w:r w:rsidRPr="00DA3E09">
        <w:t xml:space="preserve"> have one Sandbox per member, each talking to their own FireFly API. The purpose of the Sandbox is to provide a quick and easy way to try out all of the fundamental building blocks that FireFly provides. It also shows developers, through example code snippets</w:t>
      </w:r>
      <w:r w:rsidR="007E2D6B">
        <w:t>.</w:t>
      </w:r>
    </w:p>
    <w:p w14:paraId="3F6DA606" w14:textId="77777777" w:rsidR="007E2D6B" w:rsidRDefault="007E2D6B" w:rsidP="00881EB6"/>
    <w:p w14:paraId="16E53BE6" w14:textId="305764FB" w:rsidR="00DA3E09" w:rsidRPr="007E2D6B" w:rsidRDefault="007E2D6B" w:rsidP="00881EB6">
      <w:pPr>
        <w:rPr>
          <w:b/>
          <w:bCs/>
        </w:rPr>
      </w:pPr>
      <w:r w:rsidRPr="007E2D6B">
        <w:rPr>
          <w:b/>
          <w:bCs/>
        </w:rPr>
        <w:t xml:space="preserve">Sandbox UI for member0 </w:t>
      </w:r>
    </w:p>
    <w:p w14:paraId="265D8458" w14:textId="663B7744" w:rsidR="00E6280F" w:rsidRDefault="007E2D6B" w:rsidP="00881EB6">
      <w:r w:rsidRPr="007E2D6B">
        <w:rPr>
          <w:noProof/>
        </w:rPr>
        <w:drawing>
          <wp:inline distT="0" distB="0" distL="0" distR="0" wp14:anchorId="125B6371" wp14:editId="2962AE69">
            <wp:extent cx="5731510" cy="2560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60955"/>
                    </a:xfrm>
                    <a:prstGeom prst="rect">
                      <a:avLst/>
                    </a:prstGeom>
                  </pic:spPr>
                </pic:pic>
              </a:graphicData>
            </a:graphic>
          </wp:inline>
        </w:drawing>
      </w:r>
    </w:p>
    <w:p w14:paraId="726E12B2" w14:textId="03D01873" w:rsidR="00E6280F" w:rsidRDefault="00E6280F" w:rsidP="00881EB6"/>
    <w:p w14:paraId="64CA9645" w14:textId="77777777" w:rsidR="00B53F9F" w:rsidRDefault="00B53F9F" w:rsidP="00B53F9F">
      <w:pPr>
        <w:pStyle w:val="Heading3"/>
        <w:shd w:val="clear" w:color="auto" w:fill="FFFFFF"/>
        <w:spacing w:before="360" w:after="60"/>
        <w:rPr>
          <w:rFonts w:ascii="Segoe UI" w:hAnsi="Segoe UI" w:cs="Segoe UI"/>
          <w:color w:val="27262B"/>
        </w:rPr>
      </w:pPr>
      <w:r>
        <w:rPr>
          <w:rFonts w:ascii="Segoe UI" w:hAnsi="Segoe UI" w:cs="Segoe UI"/>
          <w:b/>
          <w:bCs/>
          <w:color w:val="27262B"/>
        </w:rPr>
        <w:lastRenderedPageBreak/>
        <w:t>Things to try out</w:t>
      </w:r>
    </w:p>
    <w:p w14:paraId="4AF3B307" w14:textId="77777777" w:rsidR="00B53F9F" w:rsidRPr="00B53F9F" w:rsidRDefault="00B53F9F" w:rsidP="00B53F9F">
      <w:pPr>
        <w:numPr>
          <w:ilvl w:val="0"/>
          <w:numId w:val="3"/>
        </w:numPr>
        <w:shd w:val="clear" w:color="auto" w:fill="FFFFFF"/>
        <w:spacing w:before="60" w:after="60"/>
      </w:pPr>
      <w:r w:rsidRPr="00B53F9F">
        <w:t>Send a broadcast message and view the data payload in every member’s FireFly Explorer</w:t>
      </w:r>
    </w:p>
    <w:p w14:paraId="0227E4D8" w14:textId="77777777" w:rsidR="00B53F9F" w:rsidRPr="00B53F9F" w:rsidRDefault="00B53F9F" w:rsidP="00B53F9F">
      <w:pPr>
        <w:numPr>
          <w:ilvl w:val="0"/>
          <w:numId w:val="3"/>
        </w:numPr>
        <w:shd w:val="clear" w:color="auto" w:fill="FFFFFF"/>
        <w:spacing w:before="60" w:after="60"/>
      </w:pPr>
      <w:r w:rsidRPr="00B53F9F">
        <w:t>Send a private message to one member, and verify that the data payload is not visible in the third member’s FireFly Explorer</w:t>
      </w:r>
    </w:p>
    <w:p w14:paraId="4F82E904" w14:textId="77777777" w:rsidR="00B53F9F" w:rsidRPr="00B53F9F" w:rsidRDefault="00B53F9F" w:rsidP="00B53F9F">
      <w:pPr>
        <w:numPr>
          <w:ilvl w:val="0"/>
          <w:numId w:val="3"/>
        </w:numPr>
        <w:shd w:val="clear" w:color="auto" w:fill="FFFFFF"/>
        <w:spacing w:before="60" w:after="60"/>
      </w:pPr>
      <w:r w:rsidRPr="00B53F9F">
        <w:t>Send an image file and download it from another member’s FireFly Explorer</w:t>
      </w:r>
    </w:p>
    <w:p w14:paraId="4735AAB1" w14:textId="7B75B1FE" w:rsidR="00E6280F" w:rsidRDefault="00E6280F" w:rsidP="00881EB6"/>
    <w:p w14:paraId="6D3A64D1" w14:textId="740F49A6" w:rsidR="00B53F9F" w:rsidRDefault="00B53F9F" w:rsidP="00881EB6">
      <w:r>
        <w:t>Let us send the message from sandbox UI of member 0 and check the data payload in every member’s FireFly explorer re</w:t>
      </w:r>
      <w:r w:rsidR="00EE717A">
        <w:t>flected on not.</w:t>
      </w:r>
    </w:p>
    <w:p w14:paraId="09896D4E" w14:textId="7832F085" w:rsidR="00EE717A" w:rsidRDefault="00EE717A" w:rsidP="00881EB6"/>
    <w:p w14:paraId="55421E71" w14:textId="27D8B669" w:rsidR="00EE717A" w:rsidRDefault="00EE717A" w:rsidP="00881EB6">
      <w:r>
        <w:t>Type the message at messages Tab and click on Run button.</w:t>
      </w:r>
    </w:p>
    <w:p w14:paraId="6AD94591" w14:textId="45D2CFAB" w:rsidR="00E6280F" w:rsidRDefault="00E6280F" w:rsidP="00881EB6"/>
    <w:p w14:paraId="4375BB6C" w14:textId="51614E46" w:rsidR="00EE717A" w:rsidRDefault="00EE717A" w:rsidP="00881EB6">
      <w:r w:rsidRPr="00EE717A">
        <w:rPr>
          <w:noProof/>
        </w:rPr>
        <w:drawing>
          <wp:inline distT="0" distB="0" distL="0" distR="0" wp14:anchorId="730D008B" wp14:editId="278C6DE9">
            <wp:extent cx="5731510" cy="42144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14495"/>
                    </a:xfrm>
                    <a:prstGeom prst="rect">
                      <a:avLst/>
                    </a:prstGeom>
                  </pic:spPr>
                </pic:pic>
              </a:graphicData>
            </a:graphic>
          </wp:inline>
        </w:drawing>
      </w:r>
    </w:p>
    <w:p w14:paraId="1D04A9F9" w14:textId="56F9876D" w:rsidR="00EE717A" w:rsidRDefault="00EE717A" w:rsidP="00881EB6"/>
    <w:p w14:paraId="3DCD55DC" w14:textId="200DE3D7" w:rsidR="00EE717A" w:rsidRDefault="0078475E" w:rsidP="00881EB6">
      <w:r w:rsidRPr="0078475E">
        <w:rPr>
          <w:noProof/>
        </w:rPr>
        <w:lastRenderedPageBreak/>
        <w:drawing>
          <wp:inline distT="0" distB="0" distL="0" distR="0" wp14:anchorId="4FEA644E" wp14:editId="59EC16E7">
            <wp:extent cx="5731510" cy="24250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25065"/>
                    </a:xfrm>
                    <a:prstGeom prst="rect">
                      <a:avLst/>
                    </a:prstGeom>
                  </pic:spPr>
                </pic:pic>
              </a:graphicData>
            </a:graphic>
          </wp:inline>
        </w:drawing>
      </w:r>
    </w:p>
    <w:p w14:paraId="3153FFB7" w14:textId="14165BB1" w:rsidR="00E6280F" w:rsidRDefault="00E6280F" w:rsidP="00881EB6"/>
    <w:p w14:paraId="38C854FE" w14:textId="40E10129" w:rsidR="000C5E68" w:rsidRDefault="000C5E68" w:rsidP="00881EB6">
      <w:r>
        <w:t xml:space="preserve">Here we have broadcasted the message from sandbox of member 0 and message has been </w:t>
      </w:r>
      <w:r w:rsidR="003626C9">
        <w:t>received</w:t>
      </w:r>
      <w:r>
        <w:t xml:space="preserve"> </w:t>
      </w:r>
      <w:r w:rsidR="003626C9">
        <w:t>on each</w:t>
      </w:r>
      <w:r>
        <w:t xml:space="preserve"> organization firefly explorer as below snapshots.</w:t>
      </w:r>
    </w:p>
    <w:p w14:paraId="4659AEBE" w14:textId="79918556" w:rsidR="000C5E68" w:rsidRDefault="000C5E68" w:rsidP="00881EB6"/>
    <w:p w14:paraId="5EB53E09" w14:textId="6157ED00" w:rsidR="000C5E68" w:rsidRDefault="000C5E68" w:rsidP="00881EB6">
      <w:r w:rsidRPr="000C5E68">
        <w:rPr>
          <w:noProof/>
        </w:rPr>
        <w:drawing>
          <wp:inline distT="0" distB="0" distL="0" distR="0" wp14:anchorId="019DCB42" wp14:editId="7EBE3082">
            <wp:extent cx="5731510" cy="22701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70125"/>
                    </a:xfrm>
                    <a:prstGeom prst="rect">
                      <a:avLst/>
                    </a:prstGeom>
                  </pic:spPr>
                </pic:pic>
              </a:graphicData>
            </a:graphic>
          </wp:inline>
        </w:drawing>
      </w:r>
    </w:p>
    <w:p w14:paraId="052C09EC" w14:textId="05854BF3" w:rsidR="000C5E68" w:rsidRDefault="000C5E68" w:rsidP="00881EB6"/>
    <w:p w14:paraId="65BF5901" w14:textId="12E9A985" w:rsidR="000C5E68" w:rsidRDefault="000C5E68" w:rsidP="00881EB6">
      <w:r w:rsidRPr="000C5E68">
        <w:rPr>
          <w:noProof/>
        </w:rPr>
        <w:drawing>
          <wp:inline distT="0" distB="0" distL="0" distR="0" wp14:anchorId="63B4FC99" wp14:editId="06E82540">
            <wp:extent cx="5731510" cy="2304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04415"/>
                    </a:xfrm>
                    <a:prstGeom prst="rect">
                      <a:avLst/>
                    </a:prstGeom>
                  </pic:spPr>
                </pic:pic>
              </a:graphicData>
            </a:graphic>
          </wp:inline>
        </w:drawing>
      </w:r>
    </w:p>
    <w:p w14:paraId="29191FAC" w14:textId="43E0C07B" w:rsidR="000C5E68" w:rsidRDefault="000C5E68" w:rsidP="00881EB6"/>
    <w:p w14:paraId="204514F7" w14:textId="45B164C4" w:rsidR="000C5E68" w:rsidRDefault="000C5E68" w:rsidP="00881EB6">
      <w:r w:rsidRPr="000C5E68">
        <w:rPr>
          <w:noProof/>
        </w:rPr>
        <w:lastRenderedPageBreak/>
        <w:drawing>
          <wp:inline distT="0" distB="0" distL="0" distR="0" wp14:anchorId="417386C0" wp14:editId="0F8336B0">
            <wp:extent cx="5731510" cy="269875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98750"/>
                    </a:xfrm>
                    <a:prstGeom prst="rect">
                      <a:avLst/>
                    </a:prstGeom>
                  </pic:spPr>
                </pic:pic>
              </a:graphicData>
            </a:graphic>
          </wp:inline>
        </w:drawing>
      </w:r>
    </w:p>
    <w:p w14:paraId="667BE0DB" w14:textId="396E18CF" w:rsidR="000C5E68" w:rsidRDefault="000C5E68" w:rsidP="00881EB6"/>
    <w:p w14:paraId="4FBAA294" w14:textId="77777777" w:rsidR="000C5E68" w:rsidRPr="00881EB6" w:rsidRDefault="000C5E68" w:rsidP="00881EB6"/>
    <w:p w14:paraId="6631DF96" w14:textId="03C45E7B" w:rsidR="00881EB6" w:rsidRPr="00881EB6" w:rsidRDefault="00881EB6" w:rsidP="00881EB6">
      <w:pPr>
        <w:shd w:val="clear" w:color="auto" w:fill="FFFFFF"/>
        <w:spacing w:before="60" w:after="60" w:line="240" w:lineRule="auto"/>
      </w:pPr>
    </w:p>
    <w:p w14:paraId="05037708" w14:textId="77777777" w:rsidR="00881EB6" w:rsidRDefault="00881EB6"/>
    <w:p w14:paraId="19F9A927" w14:textId="77777777" w:rsidR="00881EB6" w:rsidRDefault="00881EB6"/>
    <w:sectPr w:rsidR="00881E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14E5D"/>
    <w:multiLevelType w:val="multilevel"/>
    <w:tmpl w:val="36B4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A84605"/>
    <w:multiLevelType w:val="multilevel"/>
    <w:tmpl w:val="F60E2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8D019C"/>
    <w:multiLevelType w:val="multilevel"/>
    <w:tmpl w:val="BD80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9349692">
    <w:abstractNumId w:val="0"/>
  </w:num>
  <w:num w:numId="2" w16cid:durableId="1378820452">
    <w:abstractNumId w:val="1"/>
  </w:num>
  <w:num w:numId="3" w16cid:durableId="17168480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EB6"/>
    <w:rsid w:val="000C5E68"/>
    <w:rsid w:val="000F2DE2"/>
    <w:rsid w:val="00136B86"/>
    <w:rsid w:val="00324FEA"/>
    <w:rsid w:val="003626C9"/>
    <w:rsid w:val="00586955"/>
    <w:rsid w:val="0078475E"/>
    <w:rsid w:val="0079649B"/>
    <w:rsid w:val="007E2D6B"/>
    <w:rsid w:val="00881EB6"/>
    <w:rsid w:val="009C3DDA"/>
    <w:rsid w:val="00A75539"/>
    <w:rsid w:val="00AD40CE"/>
    <w:rsid w:val="00AF2B9F"/>
    <w:rsid w:val="00B16F2E"/>
    <w:rsid w:val="00B53F9F"/>
    <w:rsid w:val="00B64E95"/>
    <w:rsid w:val="00DA3E09"/>
    <w:rsid w:val="00E536E2"/>
    <w:rsid w:val="00E6280F"/>
    <w:rsid w:val="00EE71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2FD48"/>
  <w15:chartTrackingRefBased/>
  <w15:docId w15:val="{E2DAFCD4-F37B-4091-8DA0-05140EC6D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4F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81EB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881E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81EB6"/>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881E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881EB6"/>
    <w:rPr>
      <w:color w:val="0000FF"/>
      <w:u w:val="single"/>
    </w:rPr>
  </w:style>
  <w:style w:type="character" w:customStyle="1" w:styleId="Heading3Char">
    <w:name w:val="Heading 3 Char"/>
    <w:basedOn w:val="DefaultParagraphFont"/>
    <w:link w:val="Heading3"/>
    <w:uiPriority w:val="9"/>
    <w:semiHidden/>
    <w:rsid w:val="00881EB6"/>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881EB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F2DE2"/>
    <w:rPr>
      <w:color w:val="605E5C"/>
      <w:shd w:val="clear" w:color="auto" w:fill="E1DFDD"/>
    </w:rPr>
  </w:style>
  <w:style w:type="paragraph" w:styleId="HTMLPreformatted">
    <w:name w:val="HTML Preformatted"/>
    <w:basedOn w:val="Normal"/>
    <w:link w:val="HTMLPreformattedChar"/>
    <w:uiPriority w:val="99"/>
    <w:semiHidden/>
    <w:unhideWhenUsed/>
    <w:rsid w:val="00324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24FEA"/>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324FE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006832">
      <w:bodyDiv w:val="1"/>
      <w:marLeft w:val="0"/>
      <w:marRight w:val="0"/>
      <w:marTop w:val="0"/>
      <w:marBottom w:val="0"/>
      <w:divBdr>
        <w:top w:val="none" w:sz="0" w:space="0" w:color="auto"/>
        <w:left w:val="none" w:sz="0" w:space="0" w:color="auto"/>
        <w:bottom w:val="none" w:sz="0" w:space="0" w:color="auto"/>
        <w:right w:val="none" w:sz="0" w:space="0" w:color="auto"/>
      </w:divBdr>
    </w:div>
    <w:div w:id="192694396">
      <w:bodyDiv w:val="1"/>
      <w:marLeft w:val="0"/>
      <w:marRight w:val="0"/>
      <w:marTop w:val="0"/>
      <w:marBottom w:val="0"/>
      <w:divBdr>
        <w:top w:val="none" w:sz="0" w:space="0" w:color="auto"/>
        <w:left w:val="none" w:sz="0" w:space="0" w:color="auto"/>
        <w:bottom w:val="none" w:sz="0" w:space="0" w:color="auto"/>
        <w:right w:val="none" w:sz="0" w:space="0" w:color="auto"/>
      </w:divBdr>
    </w:div>
    <w:div w:id="370224121">
      <w:bodyDiv w:val="1"/>
      <w:marLeft w:val="0"/>
      <w:marRight w:val="0"/>
      <w:marTop w:val="0"/>
      <w:marBottom w:val="0"/>
      <w:divBdr>
        <w:top w:val="none" w:sz="0" w:space="0" w:color="auto"/>
        <w:left w:val="none" w:sz="0" w:space="0" w:color="auto"/>
        <w:bottom w:val="none" w:sz="0" w:space="0" w:color="auto"/>
        <w:right w:val="none" w:sz="0" w:space="0" w:color="auto"/>
      </w:divBdr>
    </w:div>
    <w:div w:id="433407861">
      <w:bodyDiv w:val="1"/>
      <w:marLeft w:val="0"/>
      <w:marRight w:val="0"/>
      <w:marTop w:val="0"/>
      <w:marBottom w:val="0"/>
      <w:divBdr>
        <w:top w:val="none" w:sz="0" w:space="0" w:color="auto"/>
        <w:left w:val="none" w:sz="0" w:space="0" w:color="auto"/>
        <w:bottom w:val="none" w:sz="0" w:space="0" w:color="auto"/>
        <w:right w:val="none" w:sz="0" w:space="0" w:color="auto"/>
      </w:divBdr>
    </w:div>
    <w:div w:id="459224082">
      <w:bodyDiv w:val="1"/>
      <w:marLeft w:val="0"/>
      <w:marRight w:val="0"/>
      <w:marTop w:val="0"/>
      <w:marBottom w:val="0"/>
      <w:divBdr>
        <w:top w:val="none" w:sz="0" w:space="0" w:color="auto"/>
        <w:left w:val="none" w:sz="0" w:space="0" w:color="auto"/>
        <w:bottom w:val="none" w:sz="0" w:space="0" w:color="auto"/>
        <w:right w:val="none" w:sz="0" w:space="0" w:color="auto"/>
      </w:divBdr>
    </w:div>
    <w:div w:id="745151856">
      <w:bodyDiv w:val="1"/>
      <w:marLeft w:val="0"/>
      <w:marRight w:val="0"/>
      <w:marTop w:val="0"/>
      <w:marBottom w:val="0"/>
      <w:divBdr>
        <w:top w:val="none" w:sz="0" w:space="0" w:color="auto"/>
        <w:left w:val="none" w:sz="0" w:space="0" w:color="auto"/>
        <w:bottom w:val="none" w:sz="0" w:space="0" w:color="auto"/>
        <w:right w:val="none" w:sz="0" w:space="0" w:color="auto"/>
      </w:divBdr>
    </w:div>
    <w:div w:id="975333034">
      <w:bodyDiv w:val="1"/>
      <w:marLeft w:val="0"/>
      <w:marRight w:val="0"/>
      <w:marTop w:val="0"/>
      <w:marBottom w:val="0"/>
      <w:divBdr>
        <w:top w:val="none" w:sz="0" w:space="0" w:color="auto"/>
        <w:left w:val="none" w:sz="0" w:space="0" w:color="auto"/>
        <w:bottom w:val="none" w:sz="0" w:space="0" w:color="auto"/>
        <w:right w:val="none" w:sz="0" w:space="0" w:color="auto"/>
      </w:divBdr>
    </w:div>
    <w:div w:id="990867927">
      <w:bodyDiv w:val="1"/>
      <w:marLeft w:val="0"/>
      <w:marRight w:val="0"/>
      <w:marTop w:val="0"/>
      <w:marBottom w:val="0"/>
      <w:divBdr>
        <w:top w:val="none" w:sz="0" w:space="0" w:color="auto"/>
        <w:left w:val="none" w:sz="0" w:space="0" w:color="auto"/>
        <w:bottom w:val="none" w:sz="0" w:space="0" w:color="auto"/>
        <w:right w:val="none" w:sz="0" w:space="0" w:color="auto"/>
      </w:divBdr>
    </w:div>
    <w:div w:id="1087002136">
      <w:bodyDiv w:val="1"/>
      <w:marLeft w:val="0"/>
      <w:marRight w:val="0"/>
      <w:marTop w:val="0"/>
      <w:marBottom w:val="0"/>
      <w:divBdr>
        <w:top w:val="none" w:sz="0" w:space="0" w:color="auto"/>
        <w:left w:val="none" w:sz="0" w:space="0" w:color="auto"/>
        <w:bottom w:val="none" w:sz="0" w:space="0" w:color="auto"/>
        <w:right w:val="none" w:sz="0" w:space="0" w:color="auto"/>
      </w:divBdr>
    </w:div>
    <w:div w:id="1279684303">
      <w:bodyDiv w:val="1"/>
      <w:marLeft w:val="0"/>
      <w:marRight w:val="0"/>
      <w:marTop w:val="0"/>
      <w:marBottom w:val="0"/>
      <w:divBdr>
        <w:top w:val="none" w:sz="0" w:space="0" w:color="auto"/>
        <w:left w:val="none" w:sz="0" w:space="0" w:color="auto"/>
        <w:bottom w:val="none" w:sz="0" w:space="0" w:color="auto"/>
        <w:right w:val="none" w:sz="0" w:space="0" w:color="auto"/>
      </w:divBdr>
    </w:div>
    <w:div w:id="1422917954">
      <w:bodyDiv w:val="1"/>
      <w:marLeft w:val="0"/>
      <w:marRight w:val="0"/>
      <w:marTop w:val="0"/>
      <w:marBottom w:val="0"/>
      <w:divBdr>
        <w:top w:val="none" w:sz="0" w:space="0" w:color="auto"/>
        <w:left w:val="none" w:sz="0" w:space="0" w:color="auto"/>
        <w:bottom w:val="none" w:sz="0" w:space="0" w:color="auto"/>
        <w:right w:val="none" w:sz="0" w:space="0" w:color="auto"/>
      </w:divBdr>
    </w:div>
    <w:div w:id="1472747369">
      <w:bodyDiv w:val="1"/>
      <w:marLeft w:val="0"/>
      <w:marRight w:val="0"/>
      <w:marTop w:val="0"/>
      <w:marBottom w:val="0"/>
      <w:divBdr>
        <w:top w:val="none" w:sz="0" w:space="0" w:color="auto"/>
        <w:left w:val="none" w:sz="0" w:space="0" w:color="auto"/>
        <w:bottom w:val="none" w:sz="0" w:space="0" w:color="auto"/>
        <w:right w:val="none" w:sz="0" w:space="0" w:color="auto"/>
      </w:divBdr>
    </w:div>
    <w:div w:id="1483813004">
      <w:bodyDiv w:val="1"/>
      <w:marLeft w:val="0"/>
      <w:marRight w:val="0"/>
      <w:marTop w:val="0"/>
      <w:marBottom w:val="0"/>
      <w:divBdr>
        <w:top w:val="none" w:sz="0" w:space="0" w:color="auto"/>
        <w:left w:val="none" w:sz="0" w:space="0" w:color="auto"/>
        <w:bottom w:val="none" w:sz="0" w:space="0" w:color="auto"/>
        <w:right w:val="none" w:sz="0" w:space="0" w:color="auto"/>
      </w:divBdr>
    </w:div>
    <w:div w:id="1523666958">
      <w:bodyDiv w:val="1"/>
      <w:marLeft w:val="0"/>
      <w:marRight w:val="0"/>
      <w:marTop w:val="0"/>
      <w:marBottom w:val="0"/>
      <w:divBdr>
        <w:top w:val="none" w:sz="0" w:space="0" w:color="auto"/>
        <w:left w:val="none" w:sz="0" w:space="0" w:color="auto"/>
        <w:bottom w:val="none" w:sz="0" w:space="0" w:color="auto"/>
        <w:right w:val="none" w:sz="0" w:space="0" w:color="auto"/>
      </w:divBdr>
    </w:div>
    <w:div w:id="1524519687">
      <w:bodyDiv w:val="1"/>
      <w:marLeft w:val="0"/>
      <w:marRight w:val="0"/>
      <w:marTop w:val="0"/>
      <w:marBottom w:val="0"/>
      <w:divBdr>
        <w:top w:val="none" w:sz="0" w:space="0" w:color="auto"/>
        <w:left w:val="none" w:sz="0" w:space="0" w:color="auto"/>
        <w:bottom w:val="none" w:sz="0" w:space="0" w:color="auto"/>
        <w:right w:val="none" w:sz="0" w:space="0" w:color="auto"/>
      </w:divBdr>
    </w:div>
    <w:div w:id="1770470175">
      <w:bodyDiv w:val="1"/>
      <w:marLeft w:val="0"/>
      <w:marRight w:val="0"/>
      <w:marTop w:val="0"/>
      <w:marBottom w:val="0"/>
      <w:divBdr>
        <w:top w:val="none" w:sz="0" w:space="0" w:color="auto"/>
        <w:left w:val="none" w:sz="0" w:space="0" w:color="auto"/>
        <w:bottom w:val="none" w:sz="0" w:space="0" w:color="auto"/>
        <w:right w:val="none" w:sz="0" w:space="0" w:color="auto"/>
      </w:divBdr>
      <w:divsChild>
        <w:div w:id="1433862433">
          <w:marLeft w:val="0"/>
          <w:marRight w:val="0"/>
          <w:marTop w:val="0"/>
          <w:marBottom w:val="0"/>
          <w:divBdr>
            <w:top w:val="none" w:sz="0" w:space="0" w:color="auto"/>
            <w:left w:val="none" w:sz="0" w:space="0" w:color="auto"/>
            <w:bottom w:val="none" w:sz="0" w:space="0" w:color="auto"/>
            <w:right w:val="none" w:sz="0" w:space="0" w:color="auto"/>
          </w:divBdr>
          <w:divsChild>
            <w:div w:id="1713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hyperledger/firefly-cli/releases/download/v1.0.2/firefly-cli_1.0.2_Linux_386.tar.gz"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docs.docker.com/compose/"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www.docker.com/"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9</Pages>
  <Words>637</Words>
  <Characters>3637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Radhey shyam Kumar</dc:creator>
  <cp:keywords/>
  <dc:description/>
  <cp:lastModifiedBy>Radhey shyam Kumar</cp:lastModifiedBy>
  <cp:revision>4</cp:revision>
  <dcterms:created xsi:type="dcterms:W3CDTF">2022-09-12T08:09:00Z</dcterms:created>
  <dcterms:modified xsi:type="dcterms:W3CDTF">2022-09-14T11:42:00Z</dcterms:modified>
</cp:coreProperties>
</file>