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CB001" w14:textId="319C78CF" w:rsidR="00B028AE" w:rsidRDefault="00B028AE" w:rsidP="00B028AE">
      <w:pPr>
        <w:jc w:val="center"/>
        <w:rPr>
          <w:rFonts w:ascii="Baskerville Old Face" w:hAnsi="Baskerville Old Face"/>
          <w:sz w:val="72"/>
          <w:szCs w:val="72"/>
          <w:lang w:val="en-US"/>
        </w:rPr>
      </w:pPr>
      <w:r w:rsidRPr="00B028AE">
        <w:rPr>
          <w:rFonts w:ascii="Baskerville Old Face" w:hAnsi="Baskerville Old Face"/>
          <w:sz w:val="72"/>
          <w:szCs w:val="72"/>
          <w:lang w:val="en-US"/>
        </w:rPr>
        <w:t>Absolutism</w:t>
      </w:r>
    </w:p>
    <w:p w14:paraId="0344C336" w14:textId="77777777" w:rsidR="00B028AE" w:rsidRDefault="00B028AE" w:rsidP="00B028AE">
      <w:pPr>
        <w:rPr>
          <w:rFonts w:ascii="Baskerville Old Face" w:hAnsi="Baskerville Old Face"/>
          <w:sz w:val="72"/>
          <w:szCs w:val="72"/>
          <w:lang w:val="en-US"/>
        </w:rPr>
      </w:pPr>
    </w:p>
    <w:p w14:paraId="5EBBB882" w14:textId="77777777" w:rsidR="00B028AE" w:rsidRPr="00B028AE" w:rsidRDefault="00B028AE" w:rsidP="00B028AE">
      <w:pPr>
        <w:rPr>
          <w:rFonts w:ascii="Baskerville Old Face" w:hAnsi="Baskerville Old Face"/>
          <w:sz w:val="32"/>
          <w:szCs w:val="32"/>
        </w:rPr>
      </w:pPr>
      <w:r w:rsidRPr="00B028AE">
        <w:rPr>
          <w:rFonts w:ascii="Baskerville Old Face" w:hAnsi="Baskerville Old Face"/>
          <w:sz w:val="32"/>
          <w:szCs w:val="32"/>
        </w:rPr>
        <w:t xml:space="preserve">Absolutism is a form of government where one ruler holds all the power — usually a king or queen — and their authority is not limited by laws, constitutions, or other political institutions. </w:t>
      </w:r>
    </w:p>
    <w:p w14:paraId="62A2469D" w14:textId="77777777" w:rsidR="00B028AE" w:rsidRPr="00B028AE" w:rsidRDefault="00B028AE" w:rsidP="00B028AE">
      <w:pPr>
        <w:rPr>
          <w:rFonts w:ascii="Baskerville Old Face" w:hAnsi="Baskerville Old Face"/>
          <w:sz w:val="32"/>
          <w:szCs w:val="32"/>
        </w:rPr>
      </w:pPr>
      <w:r w:rsidRPr="00B028AE">
        <w:rPr>
          <w:rFonts w:ascii="Baskerville Old Face" w:hAnsi="Baskerville Old Face"/>
          <w:sz w:val="32"/>
          <w:szCs w:val="32"/>
        </w:rPr>
        <w:t>The monarch’s word = law</w:t>
      </w:r>
    </w:p>
    <w:p w14:paraId="067BEAC0" w14:textId="77777777" w:rsidR="00B028AE" w:rsidRPr="00B028AE" w:rsidRDefault="00B028AE" w:rsidP="00B028AE">
      <w:pPr>
        <w:rPr>
          <w:rFonts w:ascii="Baskerville Old Face" w:hAnsi="Baskerville Old Face"/>
          <w:sz w:val="32"/>
          <w:szCs w:val="32"/>
        </w:rPr>
      </w:pPr>
      <w:r w:rsidRPr="00B028AE">
        <w:rPr>
          <w:rFonts w:ascii="Baskerville Old Face" w:hAnsi="Baskerville Old Face"/>
          <w:sz w:val="32"/>
          <w:szCs w:val="32"/>
        </w:rPr>
        <w:t>Absolutism became popular in Europe during the 16th–18th centuries, after long periods of war and chaos (like religious conflicts). People wanted strong leadership and stability, so powerful monarchs gained more control.</w:t>
      </w:r>
    </w:p>
    <w:p w14:paraId="5AE988F0" w14:textId="77777777" w:rsidR="00B028AE" w:rsidRPr="00B028AE" w:rsidRDefault="00B028AE" w:rsidP="00B028AE">
      <w:pPr>
        <w:rPr>
          <w:rFonts w:ascii="Baskerville Old Face" w:hAnsi="Baskerville Old Face"/>
          <w:sz w:val="32"/>
          <w:szCs w:val="32"/>
        </w:rPr>
      </w:pPr>
      <w:r w:rsidRPr="00B028AE">
        <w:rPr>
          <w:rFonts w:ascii="Baskerville Old Face" w:hAnsi="Baskerville Old Face"/>
          <w:sz w:val="32"/>
          <w:szCs w:val="32"/>
        </w:rPr>
        <w:t>The main belief behind absolutism is the “divine right of kings.”</w:t>
      </w:r>
    </w:p>
    <w:p w14:paraId="4C373A13" w14:textId="77777777" w:rsidR="00B028AE" w:rsidRPr="00B028AE" w:rsidRDefault="00B028AE" w:rsidP="00B028AE">
      <w:pPr>
        <w:rPr>
          <w:rFonts w:ascii="Baskerville Old Face" w:hAnsi="Baskerville Old Face"/>
          <w:sz w:val="32"/>
          <w:szCs w:val="32"/>
        </w:rPr>
      </w:pPr>
      <w:r w:rsidRPr="00B028AE">
        <w:rPr>
          <w:rFonts w:ascii="Baskerville Old Face" w:hAnsi="Baskerville Old Face"/>
          <w:sz w:val="32"/>
          <w:szCs w:val="32"/>
        </w:rPr>
        <w:t>In history, this idea was shown through kings and queens who ruled without limits — like Louis XIV of France, who famously said “I am the state.”</w:t>
      </w:r>
    </w:p>
    <w:p w14:paraId="7DBBD167" w14:textId="77777777" w:rsidR="00B028AE" w:rsidRPr="00B028AE" w:rsidRDefault="00B028AE" w:rsidP="00B028AE">
      <w:pPr>
        <w:rPr>
          <w:rFonts w:ascii="Baskerville Old Face" w:hAnsi="Baskerville Old Face"/>
          <w:sz w:val="32"/>
          <w:szCs w:val="32"/>
        </w:rPr>
      </w:pPr>
      <w:r w:rsidRPr="00B028AE">
        <w:rPr>
          <w:rFonts w:ascii="Baskerville Old Face" w:hAnsi="Baskerville Old Face"/>
          <w:sz w:val="32"/>
          <w:szCs w:val="32"/>
        </w:rPr>
        <w:t>This means the ruler’s authority comes directly from God, not from the people — so no one can question or challenge them.</w:t>
      </w:r>
    </w:p>
    <w:p w14:paraId="295D48D7" w14:textId="77777777" w:rsidR="00B028AE" w:rsidRPr="00B028AE" w:rsidRDefault="00B028AE" w:rsidP="00B028AE">
      <w:pPr>
        <w:rPr>
          <w:rFonts w:ascii="Baskerville Old Face" w:hAnsi="Baskerville Old Face"/>
          <w:sz w:val="32"/>
          <w:szCs w:val="32"/>
        </w:rPr>
      </w:pPr>
      <w:r w:rsidRPr="00B028AE">
        <w:rPr>
          <w:rFonts w:ascii="Baskerville Old Face" w:hAnsi="Baskerville Old Face"/>
          <w:sz w:val="32"/>
          <w:szCs w:val="32"/>
        </w:rPr>
        <w:t>The monarch controls the entire government, military, economy, and legal system.</w:t>
      </w:r>
    </w:p>
    <w:p w14:paraId="7AC033A6" w14:textId="77777777" w:rsidR="00B028AE" w:rsidRPr="00B028AE" w:rsidRDefault="00B028AE" w:rsidP="00B028AE">
      <w:pPr>
        <w:rPr>
          <w:rFonts w:ascii="Baskerville Old Face" w:hAnsi="Baskerville Old Face"/>
          <w:sz w:val="32"/>
          <w:szCs w:val="32"/>
        </w:rPr>
      </w:pPr>
      <w:r w:rsidRPr="00B028AE">
        <w:rPr>
          <w:rFonts w:ascii="Baskerville Old Face" w:hAnsi="Baskerville Old Face"/>
          <w:sz w:val="32"/>
          <w:szCs w:val="32"/>
        </w:rPr>
        <w:t>There are no parliaments or courts that can limit the ruler’s decisions.</w:t>
      </w:r>
    </w:p>
    <w:p w14:paraId="3A8A5573" w14:textId="77777777" w:rsidR="00B028AE" w:rsidRPr="00B028AE" w:rsidRDefault="00B028AE" w:rsidP="00B028AE">
      <w:pPr>
        <w:rPr>
          <w:rFonts w:ascii="Baskerville Old Face" w:hAnsi="Baskerville Old Face"/>
          <w:sz w:val="32"/>
          <w:szCs w:val="32"/>
        </w:rPr>
      </w:pPr>
      <w:r w:rsidRPr="00B028AE">
        <w:rPr>
          <w:rFonts w:ascii="Baskerville Old Face" w:hAnsi="Baskerville Old Face"/>
          <w:sz w:val="32"/>
          <w:szCs w:val="32"/>
        </w:rPr>
        <w:t>Absolute monarchs often built grand palaces (like Versailles) to display their wealth and power.</w:t>
      </w:r>
    </w:p>
    <w:p w14:paraId="67FCF737" w14:textId="77777777" w:rsidR="00B028AE" w:rsidRPr="00B028AE" w:rsidRDefault="00B028AE" w:rsidP="00B028AE">
      <w:pPr>
        <w:rPr>
          <w:rFonts w:ascii="Baskerville Old Face" w:hAnsi="Baskerville Old Face"/>
          <w:sz w:val="32"/>
          <w:szCs w:val="32"/>
        </w:rPr>
      </w:pPr>
      <w:r w:rsidRPr="00B028AE">
        <w:rPr>
          <w:rFonts w:ascii="Baskerville Old Face" w:hAnsi="Baskerville Old Face"/>
          <w:sz w:val="32"/>
          <w:szCs w:val="32"/>
        </w:rPr>
        <w:t>They often used religion and art to justify or glorify their rule.</w:t>
      </w:r>
    </w:p>
    <w:p w14:paraId="6EA4DC08" w14:textId="77777777" w:rsidR="00B028AE" w:rsidRPr="00B028AE" w:rsidRDefault="00B028AE" w:rsidP="00B028AE">
      <w:pPr>
        <w:rPr>
          <w:rFonts w:ascii="Baskerville Old Face" w:hAnsi="Baskerville Old Face"/>
          <w:sz w:val="32"/>
          <w:szCs w:val="32"/>
        </w:rPr>
      </w:pPr>
    </w:p>
    <w:p w14:paraId="459A240E" w14:textId="77777777" w:rsidR="00B028AE" w:rsidRPr="00B028AE" w:rsidRDefault="00B028AE" w:rsidP="00B028AE">
      <w:pPr>
        <w:rPr>
          <w:rFonts w:ascii="Baskerville Old Face" w:hAnsi="Baskerville Old Face"/>
          <w:sz w:val="32"/>
          <w:szCs w:val="32"/>
        </w:rPr>
      </w:pPr>
      <w:r w:rsidRPr="00B028AE">
        <w:rPr>
          <w:rFonts w:ascii="Baskerville Old Face" w:hAnsi="Baskerville Old Face"/>
          <w:sz w:val="32"/>
          <w:szCs w:val="32"/>
        </w:rPr>
        <w:t>By the late 18th century, absolutism started to weaken due to:</w:t>
      </w:r>
    </w:p>
    <w:p w14:paraId="4565FE62" w14:textId="77777777" w:rsidR="00B028AE" w:rsidRPr="00B028AE" w:rsidRDefault="00B028AE" w:rsidP="00B028AE">
      <w:pPr>
        <w:rPr>
          <w:rFonts w:ascii="Baskerville Old Face" w:hAnsi="Baskerville Old Face"/>
          <w:sz w:val="32"/>
          <w:szCs w:val="32"/>
        </w:rPr>
      </w:pPr>
      <w:r w:rsidRPr="00B028AE">
        <w:rPr>
          <w:rFonts w:ascii="Baskerville Old Face" w:hAnsi="Baskerville Old Face"/>
          <w:sz w:val="32"/>
          <w:szCs w:val="32"/>
        </w:rPr>
        <w:t>Enlightenment ideas promoting individual rights and democracy.</w:t>
      </w:r>
    </w:p>
    <w:p w14:paraId="74DCD282" w14:textId="77777777" w:rsidR="00B028AE" w:rsidRPr="00B028AE" w:rsidRDefault="00B028AE" w:rsidP="00B028AE">
      <w:pPr>
        <w:rPr>
          <w:rFonts w:ascii="Baskerville Old Face" w:hAnsi="Baskerville Old Face"/>
          <w:sz w:val="32"/>
          <w:szCs w:val="32"/>
        </w:rPr>
      </w:pPr>
      <w:r w:rsidRPr="00B028AE">
        <w:rPr>
          <w:rFonts w:ascii="Baskerville Old Face" w:hAnsi="Baskerville Old Face"/>
          <w:sz w:val="32"/>
          <w:szCs w:val="32"/>
        </w:rPr>
        <w:lastRenderedPageBreak/>
        <w:t>Revolutions (like the French Revolution) that challenged royal power.</w:t>
      </w:r>
    </w:p>
    <w:p w14:paraId="5684CE6B" w14:textId="77777777" w:rsidR="00B028AE" w:rsidRPr="00B028AE" w:rsidRDefault="00B028AE" w:rsidP="00B028AE">
      <w:pPr>
        <w:rPr>
          <w:rFonts w:ascii="Baskerville Old Face" w:hAnsi="Baskerville Old Face"/>
          <w:sz w:val="32"/>
          <w:szCs w:val="32"/>
        </w:rPr>
      </w:pPr>
      <w:r w:rsidRPr="00B028AE">
        <w:rPr>
          <w:rFonts w:ascii="Baskerville Old Face" w:hAnsi="Baskerville Old Face"/>
          <w:sz w:val="32"/>
          <w:szCs w:val="32"/>
        </w:rPr>
        <w:t>Growing influence of parliaments and constitutions.</w:t>
      </w:r>
    </w:p>
    <w:p w14:paraId="5907CC27" w14:textId="77777777" w:rsidR="00B028AE" w:rsidRPr="00B028AE" w:rsidRDefault="00B028AE" w:rsidP="00B028AE">
      <w:pPr>
        <w:rPr>
          <w:rFonts w:ascii="Baskerville Old Face" w:hAnsi="Baskerville Old Face"/>
          <w:sz w:val="32"/>
          <w:szCs w:val="32"/>
          <w:lang w:val="en-US"/>
        </w:rPr>
      </w:pPr>
    </w:p>
    <w:p w14:paraId="6DA06AA4" w14:textId="5C091FF6" w:rsidR="00B028AE" w:rsidRPr="00B028AE" w:rsidRDefault="00B028AE" w:rsidP="00B028AE">
      <w:pPr>
        <w:rPr>
          <w:rFonts w:ascii="Baskerville Old Face" w:hAnsi="Baskerville Old Face"/>
          <w:sz w:val="32"/>
          <w:szCs w:val="32"/>
        </w:rPr>
      </w:pPr>
      <w:r w:rsidRPr="00B028AE">
        <w:rPr>
          <w:rFonts w:ascii="Baskerville Old Face" w:hAnsi="Baskerville Old Face"/>
          <w:sz w:val="32"/>
          <w:szCs w:val="32"/>
        </w:rPr>
        <w:t>Pong Game Concept:</w:t>
      </w:r>
    </w:p>
    <w:p w14:paraId="3E2803B9" w14:textId="77777777" w:rsidR="00B028AE" w:rsidRPr="00B028AE" w:rsidRDefault="00B028AE" w:rsidP="00B028AE">
      <w:pPr>
        <w:rPr>
          <w:rFonts w:ascii="Baskerville Old Face" w:hAnsi="Baskerville Old Face"/>
          <w:sz w:val="32"/>
          <w:szCs w:val="32"/>
        </w:rPr>
      </w:pPr>
      <w:r w:rsidRPr="00B028AE">
        <w:rPr>
          <w:rFonts w:ascii="Baskerville Old Face" w:hAnsi="Baskerville Old Face"/>
          <w:sz w:val="32"/>
          <w:szCs w:val="32"/>
        </w:rPr>
        <w:t>At the top of the screen sits a King on a throne, watching over the match like a powerful ruler. His presence sets the tone for the game, symbolizing authority and control.</w:t>
      </w:r>
    </w:p>
    <w:p w14:paraId="2023AAA6" w14:textId="77777777" w:rsidR="00B028AE" w:rsidRPr="00B028AE" w:rsidRDefault="00B028AE" w:rsidP="00B028AE">
      <w:pPr>
        <w:rPr>
          <w:rFonts w:ascii="Baskerville Old Face" w:hAnsi="Baskerville Old Face"/>
          <w:sz w:val="32"/>
          <w:szCs w:val="32"/>
        </w:rPr>
      </w:pPr>
    </w:p>
    <w:p w14:paraId="13565F00" w14:textId="77777777" w:rsidR="00B028AE" w:rsidRPr="00B028AE" w:rsidRDefault="00B028AE" w:rsidP="00B028AE">
      <w:pPr>
        <w:rPr>
          <w:rFonts w:ascii="Baskerville Old Face" w:hAnsi="Baskerville Old Face"/>
          <w:sz w:val="32"/>
          <w:szCs w:val="32"/>
        </w:rPr>
      </w:pPr>
      <w:r w:rsidRPr="00B028AE">
        <w:rPr>
          <w:rFonts w:ascii="Baskerville Old Face" w:hAnsi="Baskerville Old Face"/>
          <w:sz w:val="32"/>
          <w:szCs w:val="32"/>
        </w:rPr>
        <w:t>The game consists of six rounds. The left paddle, controlled by the computer (the Monarch), plays against the right paddle, controlled by the player. Each round is worth one point, and whenever the player misses the ball, the point automatically goes to the Monarch.</w:t>
      </w:r>
    </w:p>
    <w:p w14:paraId="73873B6B" w14:textId="77777777" w:rsidR="00B028AE" w:rsidRPr="00B028AE" w:rsidRDefault="00B028AE" w:rsidP="00B028AE">
      <w:pPr>
        <w:rPr>
          <w:rFonts w:ascii="Baskerville Old Face" w:hAnsi="Baskerville Old Face"/>
          <w:sz w:val="32"/>
          <w:szCs w:val="32"/>
        </w:rPr>
      </w:pPr>
    </w:p>
    <w:p w14:paraId="25FF6F75" w14:textId="77777777" w:rsidR="00B028AE" w:rsidRPr="00B028AE" w:rsidRDefault="00B028AE" w:rsidP="00B028AE">
      <w:pPr>
        <w:rPr>
          <w:rFonts w:ascii="Baskerville Old Face" w:hAnsi="Baskerville Old Face"/>
          <w:sz w:val="32"/>
          <w:szCs w:val="32"/>
        </w:rPr>
      </w:pPr>
      <w:r w:rsidRPr="00B028AE">
        <w:rPr>
          <w:rFonts w:ascii="Baskerville Old Face" w:hAnsi="Baskerville Old Face"/>
          <w:sz w:val="32"/>
          <w:szCs w:val="32"/>
        </w:rPr>
        <w:t>The core mechanic creates a feeling of inevitable defeat—the Monarch never loses. No matter how skilled the player becomes, victory always belongs to the Monarch. This unbalanced system represents the idea of absolutism, where ordinary people can never defy or overcome the supreme power of the ruler.</w:t>
      </w:r>
    </w:p>
    <w:p w14:paraId="5363B172" w14:textId="77777777" w:rsidR="00B028AE" w:rsidRPr="00B028AE" w:rsidRDefault="00B028AE" w:rsidP="00B028AE">
      <w:pPr>
        <w:rPr>
          <w:rFonts w:ascii="Baskerville Old Face" w:hAnsi="Baskerville Old Face"/>
          <w:sz w:val="32"/>
          <w:szCs w:val="32"/>
        </w:rPr>
      </w:pPr>
    </w:p>
    <w:p w14:paraId="329B495E" w14:textId="77777777" w:rsidR="00B028AE" w:rsidRPr="00B028AE" w:rsidRDefault="00B028AE" w:rsidP="00B028AE">
      <w:pPr>
        <w:rPr>
          <w:rFonts w:ascii="Baskerville Old Face" w:hAnsi="Baskerville Old Face"/>
          <w:sz w:val="32"/>
          <w:szCs w:val="32"/>
        </w:rPr>
      </w:pPr>
      <w:r w:rsidRPr="00B028AE">
        <w:rPr>
          <w:rFonts w:ascii="Baskerville Old Face" w:hAnsi="Baskerville Old Face"/>
          <w:sz w:val="32"/>
          <w:szCs w:val="32"/>
        </w:rPr>
        <w:t>As the rounds continue, the Monarch’s image grows larger and more dominant, reinforcing the theme of control and superiority.</w:t>
      </w:r>
    </w:p>
    <w:p w14:paraId="602DADF5" w14:textId="77777777" w:rsidR="00B028AE" w:rsidRPr="00B028AE" w:rsidRDefault="00B028AE" w:rsidP="00B028AE">
      <w:pPr>
        <w:rPr>
          <w:rFonts w:ascii="Baskerville Old Face" w:hAnsi="Baskerville Old Face"/>
          <w:sz w:val="32"/>
          <w:szCs w:val="32"/>
          <w:lang w:val="en-US"/>
        </w:rPr>
      </w:pPr>
    </w:p>
    <w:sectPr w:rsidR="00B028AE" w:rsidRPr="00B02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AE"/>
    <w:rsid w:val="004D65EA"/>
    <w:rsid w:val="005E0A33"/>
    <w:rsid w:val="00B028A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8448F"/>
  <w15:chartTrackingRefBased/>
  <w15:docId w15:val="{3CE4445C-717F-41E9-B15A-885983682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8AE"/>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028AE"/>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028AE"/>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028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28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28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8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8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8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8AE"/>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B028AE"/>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B028AE"/>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B028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28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28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8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8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8AE"/>
    <w:rPr>
      <w:rFonts w:eastAsiaTheme="majorEastAsia" w:cstheme="majorBidi"/>
      <w:color w:val="272727" w:themeColor="text1" w:themeTint="D8"/>
    </w:rPr>
  </w:style>
  <w:style w:type="paragraph" w:styleId="Title">
    <w:name w:val="Title"/>
    <w:basedOn w:val="Normal"/>
    <w:next w:val="Normal"/>
    <w:link w:val="TitleChar"/>
    <w:uiPriority w:val="10"/>
    <w:qFormat/>
    <w:rsid w:val="00B028A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028A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028A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028A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028AE"/>
    <w:pPr>
      <w:spacing w:before="160"/>
      <w:jc w:val="center"/>
    </w:pPr>
    <w:rPr>
      <w:i/>
      <w:iCs/>
      <w:color w:val="404040" w:themeColor="text1" w:themeTint="BF"/>
    </w:rPr>
  </w:style>
  <w:style w:type="character" w:customStyle="1" w:styleId="QuoteChar">
    <w:name w:val="Quote Char"/>
    <w:basedOn w:val="DefaultParagraphFont"/>
    <w:link w:val="Quote"/>
    <w:uiPriority w:val="29"/>
    <w:rsid w:val="00B028AE"/>
    <w:rPr>
      <w:i/>
      <w:iCs/>
      <w:color w:val="404040" w:themeColor="text1" w:themeTint="BF"/>
    </w:rPr>
  </w:style>
  <w:style w:type="paragraph" w:styleId="ListParagraph">
    <w:name w:val="List Paragraph"/>
    <w:basedOn w:val="Normal"/>
    <w:uiPriority w:val="34"/>
    <w:qFormat/>
    <w:rsid w:val="00B028AE"/>
    <w:pPr>
      <w:ind w:left="720"/>
      <w:contextualSpacing/>
    </w:pPr>
  </w:style>
  <w:style w:type="character" w:styleId="IntenseEmphasis">
    <w:name w:val="Intense Emphasis"/>
    <w:basedOn w:val="DefaultParagraphFont"/>
    <w:uiPriority w:val="21"/>
    <w:qFormat/>
    <w:rsid w:val="00B028AE"/>
    <w:rPr>
      <w:i/>
      <w:iCs/>
      <w:color w:val="2F5496" w:themeColor="accent1" w:themeShade="BF"/>
    </w:rPr>
  </w:style>
  <w:style w:type="paragraph" w:styleId="IntenseQuote">
    <w:name w:val="Intense Quote"/>
    <w:basedOn w:val="Normal"/>
    <w:next w:val="Normal"/>
    <w:link w:val="IntenseQuoteChar"/>
    <w:uiPriority w:val="30"/>
    <w:qFormat/>
    <w:rsid w:val="00B028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28AE"/>
    <w:rPr>
      <w:i/>
      <w:iCs/>
      <w:color w:val="2F5496" w:themeColor="accent1" w:themeShade="BF"/>
    </w:rPr>
  </w:style>
  <w:style w:type="character" w:styleId="IntenseReference">
    <w:name w:val="Intense Reference"/>
    <w:basedOn w:val="DefaultParagraphFont"/>
    <w:uiPriority w:val="32"/>
    <w:qFormat/>
    <w:rsid w:val="00B028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Bhojane</dc:creator>
  <cp:keywords/>
  <dc:description/>
  <cp:lastModifiedBy>Radhika Bhojane</cp:lastModifiedBy>
  <cp:revision>1</cp:revision>
  <cp:lastPrinted>2025-10-26T17:11:00Z</cp:lastPrinted>
  <dcterms:created xsi:type="dcterms:W3CDTF">2025-10-26T16:40:00Z</dcterms:created>
  <dcterms:modified xsi:type="dcterms:W3CDTF">2025-10-26T17:11:00Z</dcterms:modified>
</cp:coreProperties>
</file>