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D08" w:rsidRDefault="0071295F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F74D08" w:rsidRDefault="0071295F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F74D08" w:rsidRDefault="0071295F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F74D08" w:rsidRDefault="0071295F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F74D08" w:rsidRDefault="0071295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ЭТПТ</w:t>
      </w:r>
    </w:p>
    <w:p w:rsidR="00F74D08" w:rsidRDefault="00F74D08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74D08" w:rsidRDefault="00F74D08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74D08" w:rsidRDefault="00F74D08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74D08" w:rsidRDefault="00F74D08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74D08" w:rsidRDefault="00F74D08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74D08" w:rsidRDefault="00F74D08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74D08" w:rsidRDefault="00F74D08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74D08" w:rsidRDefault="0071295F">
      <w:pPr>
        <w:pStyle w:val="Times142"/>
        <w:spacing w:line="360" w:lineRule="auto"/>
        <w:ind w:firstLine="0"/>
        <w:jc w:val="center"/>
      </w:pPr>
      <w:r>
        <w:rPr>
          <w:rStyle w:val="13"/>
          <w:caps/>
          <w:smallCaps w:val="0"/>
          <w:szCs w:val="28"/>
        </w:rPr>
        <w:t>отчет</w:t>
      </w:r>
    </w:p>
    <w:p w:rsidR="00F74D08" w:rsidRDefault="0071295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практической </w:t>
      </w:r>
      <w:r w:rsidRPr="00F408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работе </w:t>
      </w:r>
      <w:r w:rsidR="00F408D3" w:rsidRPr="00F408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</w:p>
    <w:p w:rsidR="00F74D08" w:rsidRDefault="0071295F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«Введение в тестирование ПО»</w:t>
      </w:r>
    </w:p>
    <w:p w:rsidR="00F74D08" w:rsidRDefault="0071295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Style w:val="13"/>
          <w:rFonts w:ascii="Times New Roman" w:hAnsi="Times New Roman" w:cs="Times New Roman"/>
          <w:smallCaps w:val="0"/>
          <w:sz w:val="28"/>
          <w:szCs w:val="28"/>
        </w:rPr>
        <w:t xml:space="preserve">Тема: Организация процесса разработки программного обеспечения в облачной системе управления проектами </w:t>
      </w:r>
      <w:proofErr w:type="spellStart"/>
      <w:r>
        <w:rPr>
          <w:rStyle w:val="13"/>
          <w:rFonts w:ascii="Times New Roman" w:hAnsi="Times New Roman" w:cs="Times New Roman"/>
          <w:smallCaps w:val="0"/>
          <w:sz w:val="28"/>
          <w:szCs w:val="28"/>
          <w:lang w:val="en-US"/>
        </w:rPr>
        <w:t>Kaiten</w:t>
      </w:r>
      <w:proofErr w:type="spellEnd"/>
    </w:p>
    <w:p w:rsidR="00F74D08" w:rsidRDefault="00F74D08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74D08" w:rsidRDefault="00F74D08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74D08" w:rsidRDefault="00F74D08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74D08" w:rsidRDefault="00F74D08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74D08" w:rsidRDefault="00F74D08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74D08" w:rsidRDefault="00F74D08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74D08" w:rsidRDefault="00F74D08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74D08" w:rsidRDefault="00F74D08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74D08" w:rsidRDefault="00F74D08">
      <w:pPr>
        <w:spacing w:after="0" w:line="360" w:lineRule="auto"/>
        <w:rPr>
          <w:rFonts w:ascii="Times New Roman" w:hAnsi="Times New Roman" w:cs="Times New Roman"/>
        </w:rPr>
      </w:pPr>
    </w:p>
    <w:p w:rsidR="00F74D08" w:rsidRDefault="00F74D08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74D08" w:rsidRDefault="00F74D08">
      <w:pPr>
        <w:spacing w:after="0" w:line="360" w:lineRule="auto"/>
        <w:jc w:val="center"/>
        <w:rPr>
          <w:rFonts w:ascii="Times New Roman" w:hAnsi="Times New Roman" w:cs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8"/>
        <w:gridCol w:w="2415"/>
        <w:gridCol w:w="2782"/>
      </w:tblGrid>
      <w:tr w:rsidR="00F74D08">
        <w:trPr>
          <w:trHeight w:val="614"/>
        </w:trPr>
        <w:tc>
          <w:tcPr>
            <w:tcW w:w="4348" w:type="dxa"/>
            <w:vAlign w:val="bottom"/>
          </w:tcPr>
          <w:p w:rsidR="00F74D08" w:rsidRDefault="0071295F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340</w:t>
            </w:r>
            <w:r w:rsidR="00CB1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bookmarkStart w:id="0" w:name="_GoBack"/>
            <w:bookmarkEnd w:id="0"/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F74D08" w:rsidRDefault="00F74D08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97" w:type="dxa"/>
            <w:vAlign w:val="bottom"/>
          </w:tcPr>
          <w:p w:rsidR="00F74D08" w:rsidRDefault="00F57074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Мусалдин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</w:tr>
      <w:tr w:rsidR="00F74D08">
        <w:trPr>
          <w:trHeight w:val="614"/>
        </w:trPr>
        <w:tc>
          <w:tcPr>
            <w:tcW w:w="4348" w:type="dxa"/>
            <w:vAlign w:val="bottom"/>
          </w:tcPr>
          <w:p w:rsidR="00F74D08" w:rsidRDefault="0071295F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F74D08" w:rsidRDefault="00F74D08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97" w:type="dxa"/>
            <w:vAlign w:val="bottom"/>
          </w:tcPr>
          <w:p w:rsidR="00F74D08" w:rsidRDefault="0071295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Турнецкая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Е.Л.</w:t>
            </w:r>
          </w:p>
        </w:tc>
      </w:tr>
    </w:tbl>
    <w:p w:rsidR="00F74D08" w:rsidRDefault="00F74D08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74D08" w:rsidRDefault="00F74D08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74D08" w:rsidRDefault="0071295F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F74D08" w:rsidRDefault="0071295F">
      <w:pPr>
        <w:spacing w:after="0" w:line="360" w:lineRule="auto"/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aps/>
          <w:sz w:val="28"/>
          <w:szCs w:val="28"/>
        </w:rPr>
        <w:t>2024</w:t>
      </w:r>
    </w:p>
    <w:p w:rsidR="00F74D08" w:rsidRDefault="0071295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</w:t>
      </w:r>
    </w:p>
    <w:p w:rsidR="00F74D08" w:rsidRDefault="0071295F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практических навыков организации процесса разработки программного обеспечения в системе управления проектами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Kaiten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F74D08" w:rsidRDefault="0071295F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достижения поставленной цели требуется решить следующие задачи: </w:t>
      </w:r>
    </w:p>
    <w:p w:rsidR="00F74D08" w:rsidRDefault="0071295F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Создать пространство проекта в облачной системе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Kaiten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F74D08" w:rsidRDefault="0071295F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Разработать карточки проекта с артефактами. </w:t>
      </w:r>
    </w:p>
    <w:p w:rsidR="00F74D08" w:rsidRDefault="0071295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Организовать процесс разработки программного обеспечения (ПО) или любой другой процесс в облачной системе управления проектами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Kaiten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74D08" w:rsidRDefault="0071295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 работы:</w:t>
      </w:r>
    </w:p>
    <w:p w:rsidR="00F74D08" w:rsidRDefault="0071295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мною был выбран проект по подготовке к проведению игровой сессии настольно-ролевой игры (НРИ). Для проведения необходимо выполнить следующие задачи:</w:t>
      </w:r>
    </w:p>
    <w:p w:rsidR="00F74D08" w:rsidRDefault="00F57074">
      <w:pPr>
        <w:pStyle w:val="af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Исследовать проект конкурента</w:t>
      </w:r>
    </w:p>
    <w:p w:rsidR="00F57074" w:rsidRPr="00F57074" w:rsidRDefault="00F57074">
      <w:pPr>
        <w:pStyle w:val="af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57074">
        <w:rPr>
          <w:rFonts w:ascii="Times New Roman" w:hAnsi="Times New Roman" w:cs="Times New Roman"/>
          <w:sz w:val="28"/>
          <w:szCs w:val="28"/>
        </w:rPr>
        <w:t>азработка интерфейса пользователя</w:t>
      </w:r>
    </w:p>
    <w:p w:rsidR="00F74D08" w:rsidRDefault="00F57074">
      <w:pPr>
        <w:pStyle w:val="af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Настройка серверной части</w:t>
      </w:r>
    </w:p>
    <w:p w:rsidR="00F74D08" w:rsidRDefault="00F57074">
      <w:pPr>
        <w:pStyle w:val="af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функционала</w:t>
      </w:r>
    </w:p>
    <w:p w:rsidR="00F74D08" w:rsidRDefault="00F57074">
      <w:pPr>
        <w:pStyle w:val="af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документации</w:t>
      </w:r>
    </w:p>
    <w:p w:rsidR="00F74D08" w:rsidRDefault="0071295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организации процесса подготовки я воспользовался облачной системой управления проектами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Kaiten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74D08" w:rsidRDefault="0071295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работы я зарегистрировался на платформе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Kaiten</w:t>
      </w:r>
      <w:proofErr w:type="spellEnd"/>
      <w:r w:rsidRPr="00F5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создал пространство «Инженер по тестированию». В этом пространстве создал доску</w:t>
      </w:r>
      <w:r w:rsidR="00F57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добавил к ней описание и заполнил её карточками, отражающими этапы работы.</w:t>
      </w:r>
    </w:p>
    <w:p w:rsidR="00F74D08" w:rsidRDefault="00F570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07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1CFFF89" wp14:editId="7CC5E271">
            <wp:extent cx="5940425" cy="4702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08" w:rsidRDefault="0071295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Внешний вид таблицы.</w:t>
      </w:r>
    </w:p>
    <w:p w:rsidR="00F74D08" w:rsidRDefault="00F74D08">
      <w:pPr>
        <w:spacing w:after="0" w:line="360" w:lineRule="auto"/>
        <w:jc w:val="both"/>
      </w:pPr>
    </w:p>
    <w:p w:rsidR="00F74D08" w:rsidRDefault="0071295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Ниже представлены некоторые карточки, добавленные мной на данную доску:</w:t>
      </w:r>
    </w:p>
    <w:p w:rsidR="00F74D08" w:rsidRDefault="00F5707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07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640D910" wp14:editId="796440E3">
            <wp:extent cx="5940425" cy="3336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08" w:rsidRDefault="00F57074">
      <w:pPr>
        <w:spacing w:after="0" w:line="360" w:lineRule="auto"/>
        <w:jc w:val="center"/>
      </w:pPr>
      <w:r w:rsidRPr="00F57074">
        <w:rPr>
          <w:noProof/>
        </w:rPr>
        <w:drawing>
          <wp:inline distT="0" distB="0" distL="0" distR="0" wp14:anchorId="7E889505" wp14:editId="34DD5010">
            <wp:extent cx="4587638" cy="4130398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74" w:rsidRDefault="00F57074">
      <w:pPr>
        <w:spacing w:after="0" w:line="360" w:lineRule="auto"/>
        <w:jc w:val="center"/>
      </w:pPr>
      <w:r w:rsidRPr="00F57074">
        <w:rPr>
          <w:noProof/>
        </w:rPr>
        <w:lastRenderedPageBreak/>
        <w:drawing>
          <wp:inline distT="0" distB="0" distL="0" distR="0" wp14:anchorId="3C9DC1D3" wp14:editId="50578541">
            <wp:extent cx="5940425" cy="3113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74" w:rsidRDefault="00F57074">
      <w:pPr>
        <w:spacing w:after="0" w:line="360" w:lineRule="auto"/>
        <w:jc w:val="center"/>
      </w:pPr>
      <w:r w:rsidRPr="00F57074">
        <w:rPr>
          <w:noProof/>
        </w:rPr>
        <w:drawing>
          <wp:inline distT="0" distB="0" distL="0" distR="0" wp14:anchorId="315AAAFD" wp14:editId="3F0D269E">
            <wp:extent cx="5940425" cy="9544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08" w:rsidRDefault="007129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проекта в табличном виде</w:t>
      </w:r>
    </w:p>
    <w:p w:rsidR="00F57074" w:rsidRPr="00F57074" w:rsidRDefault="00F570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07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1C9B5D" wp14:editId="0A47A4D9">
            <wp:extent cx="5940425" cy="8515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08" w:rsidRDefault="007129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проекта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5707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F57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формате.</w:t>
      </w:r>
    </w:p>
    <w:p w:rsidR="00F74D08" w:rsidRDefault="007129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Вывод:</w:t>
      </w:r>
    </w:p>
    <w:p w:rsidR="00F74D08" w:rsidRDefault="007129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мно</w:t>
      </w:r>
      <w:r w:rsidR="00F408D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были получены навыки организации работы над проектом с помощью системы управления проектами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Kaiten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Были созданы пространство проекта, доска и карточки с артефактами, отражающие этапы работы. </w:t>
      </w:r>
    </w:p>
    <w:p w:rsidR="00F74D08" w:rsidRDefault="007129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Список использованных источников:</w:t>
      </w:r>
    </w:p>
    <w:p w:rsidR="00F74D08" w:rsidRDefault="0071295F">
      <w:pPr>
        <w:pStyle w:val="af9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Турнецкая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Е.Л. </w:t>
      </w:r>
      <w:r>
        <w:rPr>
          <w:rStyle w:val="13"/>
          <w:rFonts w:ascii="Times New Roman" w:hAnsi="Times New Roman" w:cs="Times New Roman"/>
          <w:b w:val="0"/>
          <w:bCs w:val="0"/>
          <w:smallCaps w:val="0"/>
          <w:sz w:val="28"/>
          <w:szCs w:val="28"/>
        </w:rPr>
        <w:t xml:space="preserve">Организация процесса разработки программного обеспечения в облачной системе управления проектами </w:t>
      </w:r>
      <w:proofErr w:type="spellStart"/>
      <w:proofErr w:type="gramStart"/>
      <w:r>
        <w:rPr>
          <w:rStyle w:val="13"/>
          <w:rFonts w:ascii="Times New Roman" w:hAnsi="Times New Roman" w:cs="Times New Roman"/>
          <w:b w:val="0"/>
          <w:bCs w:val="0"/>
          <w:smallCaps w:val="0"/>
          <w:sz w:val="28"/>
          <w:szCs w:val="28"/>
          <w:lang w:val="en-US"/>
        </w:rPr>
        <w:t>Kaiten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методическое пособие / Е. Л.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Турнецкая</w:t>
      </w:r>
      <w:proofErr w:type="spellEnd"/>
    </w:p>
    <w:sectPr w:rsidR="00F74D08">
      <w:headerReference w:type="default" r:id="rId14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650" w:rsidRDefault="00F34650">
      <w:pPr>
        <w:spacing w:after="0" w:line="240" w:lineRule="auto"/>
      </w:pPr>
      <w:r>
        <w:separator/>
      </w:r>
    </w:p>
  </w:endnote>
  <w:endnote w:type="continuationSeparator" w:id="0">
    <w:p w:rsidR="00F34650" w:rsidRDefault="00F34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650" w:rsidRDefault="00F34650">
      <w:pPr>
        <w:spacing w:after="0" w:line="240" w:lineRule="auto"/>
      </w:pPr>
      <w:r>
        <w:separator/>
      </w:r>
    </w:p>
  </w:footnote>
  <w:footnote w:type="continuationSeparator" w:id="0">
    <w:p w:rsidR="00F34650" w:rsidRDefault="00F34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D08" w:rsidRDefault="00F74D0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12C2C"/>
    <w:multiLevelType w:val="hybridMultilevel"/>
    <w:tmpl w:val="A3D0E280"/>
    <w:lvl w:ilvl="0" w:tplc="E7705318">
      <w:start w:val="1"/>
      <w:numFmt w:val="decimal"/>
      <w:lvlText w:val="%1)"/>
      <w:lvlJc w:val="left"/>
    </w:lvl>
    <w:lvl w:ilvl="1" w:tplc="54D26EA0">
      <w:start w:val="1"/>
      <w:numFmt w:val="lowerLetter"/>
      <w:lvlText w:val="%2."/>
      <w:lvlJc w:val="left"/>
      <w:pPr>
        <w:ind w:left="1440" w:hanging="360"/>
      </w:pPr>
    </w:lvl>
    <w:lvl w:ilvl="2" w:tplc="5874EB12">
      <w:start w:val="1"/>
      <w:numFmt w:val="lowerRoman"/>
      <w:lvlText w:val="%3."/>
      <w:lvlJc w:val="right"/>
      <w:pPr>
        <w:ind w:left="2160" w:hanging="180"/>
      </w:pPr>
    </w:lvl>
    <w:lvl w:ilvl="3" w:tplc="B2B458AC">
      <w:start w:val="1"/>
      <w:numFmt w:val="decimal"/>
      <w:lvlText w:val="%4."/>
      <w:lvlJc w:val="left"/>
      <w:pPr>
        <w:ind w:left="2880" w:hanging="360"/>
      </w:pPr>
    </w:lvl>
    <w:lvl w:ilvl="4" w:tplc="2B3CF204">
      <w:start w:val="1"/>
      <w:numFmt w:val="lowerLetter"/>
      <w:lvlText w:val="%5."/>
      <w:lvlJc w:val="left"/>
      <w:pPr>
        <w:ind w:left="3600" w:hanging="360"/>
      </w:pPr>
    </w:lvl>
    <w:lvl w:ilvl="5" w:tplc="3C04B1B2">
      <w:start w:val="1"/>
      <w:numFmt w:val="lowerRoman"/>
      <w:lvlText w:val="%6."/>
      <w:lvlJc w:val="right"/>
      <w:pPr>
        <w:ind w:left="4320" w:hanging="180"/>
      </w:pPr>
    </w:lvl>
    <w:lvl w:ilvl="6" w:tplc="AA0AE27A">
      <w:start w:val="1"/>
      <w:numFmt w:val="decimal"/>
      <w:lvlText w:val="%7."/>
      <w:lvlJc w:val="left"/>
      <w:pPr>
        <w:ind w:left="5040" w:hanging="360"/>
      </w:pPr>
    </w:lvl>
    <w:lvl w:ilvl="7" w:tplc="FAE85C18">
      <w:start w:val="1"/>
      <w:numFmt w:val="lowerLetter"/>
      <w:lvlText w:val="%8."/>
      <w:lvlJc w:val="left"/>
      <w:pPr>
        <w:ind w:left="5760" w:hanging="360"/>
      </w:pPr>
    </w:lvl>
    <w:lvl w:ilvl="8" w:tplc="7CA41E7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30DB1"/>
    <w:multiLevelType w:val="hybridMultilevel"/>
    <w:tmpl w:val="F1A4E934"/>
    <w:lvl w:ilvl="0" w:tplc="ED323DFA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F140D25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33F224F6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6DE0A1A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CB2CD84A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4C803AC8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88D6E9B4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2CFAEE0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7D18A360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D08"/>
    <w:rsid w:val="0071295F"/>
    <w:rsid w:val="00CB17B4"/>
    <w:rsid w:val="00F34650"/>
    <w:rsid w:val="00F408D3"/>
    <w:rsid w:val="00F57074"/>
    <w:rsid w:val="00F7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68BF8"/>
  <w15:docId w15:val="{577F180C-B227-4E2C-A03F-F76A1CC4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13">
    <w:name w:val="Название книги1"/>
    <w:uiPriority w:val="33"/>
    <w:qFormat/>
    <w:rPr>
      <w:b/>
      <w:bCs/>
      <w:smallCaps/>
      <w:spacing w:val="5"/>
    </w:rPr>
  </w:style>
  <w:style w:type="paragraph" w:customStyle="1" w:styleId="Times142">
    <w:name w:val="Times14_РИО2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11E4B-1E23-4DFC-8212-C40238C67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3</cp:revision>
  <dcterms:created xsi:type="dcterms:W3CDTF">2024-12-21T17:40:00Z</dcterms:created>
  <dcterms:modified xsi:type="dcterms:W3CDTF">2024-12-22T09:24:00Z</dcterms:modified>
</cp:coreProperties>
</file>