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AE0" w:rsidRPr="00973B73" w:rsidRDefault="00181AE0" w:rsidP="00181AE0">
      <w:pPr>
        <w:pStyle w:val="ListParagraph"/>
        <w:numPr>
          <w:ilvl w:val="0"/>
          <w:numId w:val="3"/>
        </w:numPr>
        <w:spacing w:after="0" w:line="240" w:lineRule="auto"/>
        <w:rPr>
          <w:rFonts w:eastAsia="Times New Roman" w:cstheme="minorHAnsi"/>
          <w:b/>
        </w:rPr>
      </w:pPr>
      <w:r w:rsidRPr="00973B73">
        <w:rPr>
          <w:rFonts w:cstheme="minorHAnsi"/>
          <w:b/>
        </w:rPr>
        <w:t>What is client-side and server-side in web development, and what is the main difference between the two?</w:t>
      </w:r>
    </w:p>
    <w:p w:rsidR="00181AE0" w:rsidRDefault="00181AE0" w:rsidP="00181AE0">
      <w:pPr>
        <w:spacing w:after="0" w:line="240" w:lineRule="auto"/>
        <w:rPr>
          <w:rFonts w:eastAsia="Times New Roman" w:cstheme="minorHAnsi"/>
        </w:rPr>
      </w:pPr>
    </w:p>
    <w:p w:rsidR="00181AE0" w:rsidRDefault="004E6A3C" w:rsidP="00181AE0">
      <w:pPr>
        <w:spacing w:after="0" w:line="240" w:lineRule="auto"/>
        <w:rPr>
          <w:rFonts w:eastAsia="Times New Roman" w:cstheme="minorHAnsi"/>
        </w:rPr>
      </w:pPr>
      <w:r w:rsidRPr="00181AE0">
        <w:rPr>
          <w:rFonts w:eastAsia="Times New Roman" w:cstheme="minorHAnsi"/>
        </w:rPr>
        <w:t>In web development, client-side and server-side refer to the location where certain tasks are being executed.</w:t>
      </w:r>
    </w:p>
    <w:p w:rsidR="00181AE0" w:rsidRDefault="00181AE0" w:rsidP="00181AE0">
      <w:pPr>
        <w:spacing w:after="0" w:line="240" w:lineRule="auto"/>
        <w:rPr>
          <w:rFonts w:cstheme="minorHAnsi"/>
          <w:color w:val="111111"/>
        </w:rPr>
      </w:pPr>
    </w:p>
    <w:p w:rsidR="00181AE0" w:rsidRDefault="00DB7FC5" w:rsidP="00181AE0">
      <w:pPr>
        <w:spacing w:after="0" w:line="240" w:lineRule="auto"/>
        <w:rPr>
          <w:rFonts w:eastAsia="Times New Roman" w:cstheme="minorHAnsi"/>
        </w:rPr>
      </w:pPr>
      <w:r w:rsidRPr="00181AE0">
        <w:rPr>
          <w:rFonts w:cstheme="minorHAnsi"/>
          <w:color w:val="111111"/>
        </w:rPr>
        <w:t>C</w:t>
      </w:r>
      <w:r w:rsidRPr="00181AE0">
        <w:rPr>
          <w:rFonts w:cstheme="minorHAnsi"/>
          <w:color w:val="111111"/>
        </w:rPr>
        <w:t>lient-side refers to the part of an application that runs on the user’s device or web browser. Client-side code is written in languages such as HTML, CSS, and JavaScript. It is responsible for handling user interactions and rendering the user interface.</w:t>
      </w:r>
    </w:p>
    <w:p w:rsidR="00181AE0" w:rsidRDefault="00181AE0" w:rsidP="00181AE0">
      <w:pPr>
        <w:spacing w:after="0" w:line="240" w:lineRule="auto"/>
        <w:rPr>
          <w:rFonts w:cstheme="minorHAnsi"/>
          <w:color w:val="111111"/>
        </w:rPr>
      </w:pPr>
    </w:p>
    <w:p w:rsidR="00181AE0" w:rsidRDefault="00DB7FC5" w:rsidP="00181AE0">
      <w:pPr>
        <w:spacing w:after="0" w:line="240" w:lineRule="auto"/>
        <w:rPr>
          <w:rFonts w:eastAsia="Times New Roman" w:cstheme="minorHAnsi"/>
        </w:rPr>
      </w:pPr>
      <w:r w:rsidRPr="00181AE0">
        <w:rPr>
          <w:rFonts w:cstheme="minorHAnsi"/>
          <w:color w:val="111111"/>
        </w:rPr>
        <w:t>S</w:t>
      </w:r>
      <w:r w:rsidRPr="00181AE0">
        <w:rPr>
          <w:rFonts w:cstheme="minorHAnsi"/>
          <w:color w:val="111111"/>
        </w:rPr>
        <w:t>erver-side refers to the part of an application that runs on a server. Server-side code is written in languages such as PHP, Python, Ruby, and Java.</w:t>
      </w:r>
    </w:p>
    <w:p w:rsidR="00181AE0" w:rsidRDefault="00181AE0" w:rsidP="00181AE0">
      <w:pPr>
        <w:spacing w:after="0" w:line="240" w:lineRule="auto"/>
        <w:rPr>
          <w:rFonts w:eastAsia="Times New Roman" w:cstheme="minorHAnsi"/>
        </w:rPr>
      </w:pPr>
    </w:p>
    <w:p w:rsidR="00DB7FC5" w:rsidRDefault="00DB7FC5" w:rsidP="00973B73">
      <w:pPr>
        <w:spacing w:after="0" w:line="240" w:lineRule="auto"/>
        <w:rPr>
          <w:rFonts w:eastAsia="Times New Roman" w:cstheme="minorHAnsi"/>
        </w:rPr>
      </w:pPr>
      <w:r w:rsidRPr="00181AE0">
        <w:rPr>
          <w:rFonts w:eastAsia="Times New Roman" w:cstheme="minorHAnsi"/>
        </w:rPr>
        <w:t>The main difference between client-side and server-side development is where the code runs. Client-side code runs on the user’s device or web browser while server-side code runs on a server. Another difference between client-side and server-side development is how they handle user input. Client-side development gathers input from users while server-side development processes this input.</w:t>
      </w:r>
    </w:p>
    <w:p w:rsidR="00973B73" w:rsidRDefault="00973B73" w:rsidP="00973B73">
      <w:pPr>
        <w:spacing w:after="0" w:line="240" w:lineRule="auto"/>
        <w:rPr>
          <w:rFonts w:eastAsia="Times New Roman" w:cstheme="minorHAnsi"/>
        </w:rPr>
      </w:pPr>
    </w:p>
    <w:p w:rsidR="00973B73" w:rsidRPr="00181AE0" w:rsidRDefault="00973B73" w:rsidP="00973B73">
      <w:pPr>
        <w:spacing w:after="0" w:line="240" w:lineRule="auto"/>
        <w:rPr>
          <w:rFonts w:eastAsia="Times New Roman" w:cstheme="minorHAnsi"/>
        </w:rPr>
      </w:pPr>
    </w:p>
    <w:p w:rsidR="00973B73" w:rsidRPr="00973B73" w:rsidRDefault="00181AE0" w:rsidP="00973B73">
      <w:pPr>
        <w:pStyle w:val="ListParagraph"/>
        <w:numPr>
          <w:ilvl w:val="0"/>
          <w:numId w:val="3"/>
        </w:numPr>
        <w:spacing w:after="0" w:line="240" w:lineRule="auto"/>
        <w:rPr>
          <w:rFonts w:eastAsia="Times New Roman" w:cstheme="minorHAnsi"/>
          <w:b/>
        </w:rPr>
      </w:pPr>
      <w:r w:rsidRPr="00973B73">
        <w:rPr>
          <w:rFonts w:cstheme="minorHAnsi"/>
          <w:b/>
        </w:rPr>
        <w:t>What is an HTTP request and what are the different types of HTTP requests?</w:t>
      </w:r>
    </w:p>
    <w:p w:rsidR="00973B73" w:rsidRDefault="00973B73" w:rsidP="00973B73">
      <w:pPr>
        <w:spacing w:after="0" w:line="240" w:lineRule="auto"/>
        <w:ind w:left="360"/>
        <w:rPr>
          <w:rFonts w:eastAsia="Times New Roman" w:cstheme="minorHAnsi"/>
        </w:rPr>
      </w:pPr>
    </w:p>
    <w:p w:rsidR="00C37E8D" w:rsidRPr="00973B73" w:rsidRDefault="00DB7FC5" w:rsidP="00973B73">
      <w:pPr>
        <w:spacing w:after="0" w:line="240" w:lineRule="auto"/>
        <w:ind w:left="360"/>
        <w:rPr>
          <w:rFonts w:eastAsia="Times New Roman" w:cstheme="minorHAnsi"/>
          <w:b/>
        </w:rPr>
      </w:pPr>
      <w:r w:rsidRPr="00973B73">
        <w:rPr>
          <w:rFonts w:eastAsia="Times New Roman" w:cstheme="minorHAnsi"/>
        </w:rPr>
        <w:t xml:space="preserve">An HTTP request is a message sent by a client to a server. It is </w:t>
      </w:r>
      <w:r w:rsidR="00C37E8D" w:rsidRPr="00973B73">
        <w:rPr>
          <w:rFonts w:cstheme="minorHAnsi"/>
          <w:color w:val="111111"/>
        </w:rPr>
        <w:t>collection of request methods to specify what action is to be performed on a particular resource.</w:t>
      </w:r>
      <w:r w:rsidR="00C37E8D" w:rsidRPr="00973B73">
        <w:rPr>
          <w:rFonts w:cstheme="minorHAnsi"/>
        </w:rPr>
        <w:t xml:space="preserve"> </w:t>
      </w:r>
      <w:r w:rsidR="00C37E8D" w:rsidRPr="00973B73">
        <w:rPr>
          <w:rFonts w:eastAsia="Times New Roman" w:cstheme="minorHAnsi"/>
        </w:rPr>
        <w:t>The most commonly used HTTP request methods are GET, POST, PUT, PATCH, and DELETE.</w:t>
      </w:r>
    </w:p>
    <w:p w:rsidR="00C37E8D" w:rsidRPr="00181AE0" w:rsidRDefault="00C37E8D" w:rsidP="00C37E8D">
      <w:pPr>
        <w:pStyle w:val="ListParagraph"/>
        <w:numPr>
          <w:ilvl w:val="0"/>
          <w:numId w:val="1"/>
        </w:numPr>
        <w:spacing w:before="100" w:beforeAutospacing="1" w:after="100" w:afterAutospacing="1" w:line="240" w:lineRule="auto"/>
        <w:rPr>
          <w:rFonts w:eastAsia="Times New Roman" w:cstheme="minorHAnsi"/>
        </w:rPr>
      </w:pPr>
      <w:r w:rsidRPr="00181AE0">
        <w:rPr>
          <w:rFonts w:eastAsia="Times New Roman" w:cstheme="minorHAnsi"/>
        </w:rPr>
        <w:t>GET: GET request is used to read/retrieve data from a web server.</w:t>
      </w:r>
    </w:p>
    <w:p w:rsidR="00C37E8D" w:rsidRPr="00181AE0" w:rsidRDefault="00C37E8D" w:rsidP="00C37E8D">
      <w:pPr>
        <w:pStyle w:val="ListParagraph"/>
        <w:numPr>
          <w:ilvl w:val="0"/>
          <w:numId w:val="1"/>
        </w:numPr>
        <w:spacing w:before="100" w:beforeAutospacing="1" w:after="100" w:afterAutospacing="1" w:line="240" w:lineRule="auto"/>
        <w:rPr>
          <w:rFonts w:eastAsia="Times New Roman" w:cstheme="minorHAnsi"/>
        </w:rPr>
      </w:pPr>
      <w:r w:rsidRPr="00181AE0">
        <w:rPr>
          <w:rFonts w:eastAsia="Times New Roman" w:cstheme="minorHAnsi"/>
        </w:rPr>
        <w:t>POST: POST request is used to submit an entity to the specified resource.</w:t>
      </w:r>
    </w:p>
    <w:p w:rsidR="00C37E8D" w:rsidRPr="00181AE0" w:rsidRDefault="00C37E8D" w:rsidP="00C37E8D">
      <w:pPr>
        <w:pStyle w:val="ListParagraph"/>
        <w:numPr>
          <w:ilvl w:val="0"/>
          <w:numId w:val="1"/>
        </w:numPr>
        <w:spacing w:before="100" w:beforeAutospacing="1" w:after="100" w:afterAutospacing="1" w:line="240" w:lineRule="auto"/>
        <w:rPr>
          <w:rFonts w:eastAsia="Times New Roman" w:cstheme="minorHAnsi"/>
        </w:rPr>
      </w:pPr>
      <w:r w:rsidRPr="00181AE0">
        <w:rPr>
          <w:rFonts w:eastAsia="Times New Roman" w:cstheme="minorHAnsi"/>
        </w:rPr>
        <w:t>PUT: PUT request is used to update an existing entity with new data.</w:t>
      </w:r>
    </w:p>
    <w:p w:rsidR="00C37E8D" w:rsidRPr="00181AE0" w:rsidRDefault="00C37E8D" w:rsidP="00C37E8D">
      <w:pPr>
        <w:pStyle w:val="ListParagraph"/>
        <w:numPr>
          <w:ilvl w:val="0"/>
          <w:numId w:val="1"/>
        </w:numPr>
        <w:spacing w:before="100" w:beforeAutospacing="1" w:after="100" w:afterAutospacing="1" w:line="240" w:lineRule="auto"/>
        <w:rPr>
          <w:rFonts w:eastAsia="Times New Roman" w:cstheme="minorHAnsi"/>
        </w:rPr>
      </w:pPr>
      <w:r w:rsidRPr="00181AE0">
        <w:rPr>
          <w:rFonts w:eastAsia="Times New Roman" w:cstheme="minorHAnsi"/>
        </w:rPr>
        <w:t>PATCH: PATCH request is used to update an existing entity with new data.</w:t>
      </w:r>
    </w:p>
    <w:p w:rsidR="00C37E8D" w:rsidRPr="00181AE0" w:rsidRDefault="00C37E8D" w:rsidP="00C37E8D">
      <w:pPr>
        <w:pStyle w:val="ListParagraph"/>
        <w:numPr>
          <w:ilvl w:val="0"/>
          <w:numId w:val="1"/>
        </w:numPr>
        <w:spacing w:before="100" w:beforeAutospacing="1" w:after="100" w:afterAutospacing="1" w:line="240" w:lineRule="auto"/>
        <w:rPr>
          <w:rFonts w:eastAsia="Times New Roman" w:cstheme="minorHAnsi"/>
        </w:rPr>
      </w:pPr>
      <w:r w:rsidRPr="00181AE0">
        <w:rPr>
          <w:rFonts w:eastAsia="Times New Roman" w:cstheme="minorHAnsi"/>
        </w:rPr>
        <w:t>DELETE: DELETE request is used to delete a specified resource.</w:t>
      </w:r>
    </w:p>
    <w:p w:rsidR="00C37E8D" w:rsidRDefault="00C37E8D" w:rsidP="00973B73">
      <w:pPr>
        <w:pStyle w:val="ListParagraph"/>
        <w:numPr>
          <w:ilvl w:val="0"/>
          <w:numId w:val="1"/>
        </w:numPr>
        <w:spacing w:before="100" w:beforeAutospacing="1" w:after="100" w:afterAutospacing="1" w:line="240" w:lineRule="auto"/>
        <w:rPr>
          <w:rFonts w:eastAsia="Times New Roman" w:cstheme="minorHAnsi"/>
        </w:rPr>
      </w:pPr>
      <w:r w:rsidRPr="00181AE0">
        <w:rPr>
          <w:rFonts w:eastAsia="Times New Roman" w:cstheme="minorHAnsi"/>
        </w:rPr>
        <w:t>There are other HTTP request methods such as HEAD, CONNECT, and OPTIONS</w:t>
      </w:r>
    </w:p>
    <w:p w:rsidR="00973B73" w:rsidRPr="00973B73" w:rsidRDefault="00973B73" w:rsidP="00973B73">
      <w:pPr>
        <w:spacing w:before="100" w:beforeAutospacing="1" w:after="100" w:afterAutospacing="1" w:line="240" w:lineRule="auto"/>
        <w:ind w:left="360"/>
        <w:rPr>
          <w:rFonts w:eastAsia="Times New Roman" w:cstheme="minorHAnsi"/>
        </w:rPr>
      </w:pPr>
    </w:p>
    <w:p w:rsidR="00DB27FF" w:rsidRPr="00973B73" w:rsidRDefault="00181AE0" w:rsidP="00973B73">
      <w:pPr>
        <w:pStyle w:val="ListParagraph"/>
        <w:numPr>
          <w:ilvl w:val="0"/>
          <w:numId w:val="3"/>
        </w:numPr>
        <w:spacing w:before="100" w:beforeAutospacing="1" w:after="100" w:afterAutospacing="1" w:line="240" w:lineRule="auto"/>
        <w:rPr>
          <w:rFonts w:eastAsia="Times New Roman" w:cstheme="minorHAnsi"/>
          <w:b/>
        </w:rPr>
      </w:pPr>
      <w:r w:rsidRPr="00973B73">
        <w:rPr>
          <w:rFonts w:cstheme="minorHAnsi"/>
          <w:b/>
        </w:rPr>
        <w:t>What is JSON and what is it commonly used for in web development?</w:t>
      </w:r>
    </w:p>
    <w:p w:rsidR="00C37E8D" w:rsidRPr="00C37E8D" w:rsidRDefault="00C37E8D" w:rsidP="00C37E8D">
      <w:pPr>
        <w:spacing w:before="100" w:beforeAutospacing="1" w:after="100" w:afterAutospacing="1" w:line="240" w:lineRule="auto"/>
        <w:rPr>
          <w:rFonts w:eastAsia="Times New Roman" w:cstheme="minorHAnsi"/>
        </w:rPr>
      </w:pPr>
      <w:r w:rsidRPr="00C37E8D">
        <w:rPr>
          <w:rFonts w:eastAsia="Times New Roman" w:cstheme="minorHAnsi"/>
        </w:rPr>
        <w:t>JSON stands for JavaScript Object Notation. It is a lightweight data-interchange format. JSON is easy to read and write for humans and machines. JSON is a text-based format that is based on JavaScript object syntax.</w:t>
      </w:r>
    </w:p>
    <w:p w:rsidR="00C37E8D" w:rsidRPr="00181AE0" w:rsidRDefault="00DB27FF" w:rsidP="00C37E8D">
      <w:pPr>
        <w:spacing w:before="100" w:beforeAutospacing="1" w:after="100" w:afterAutospacing="1" w:line="240" w:lineRule="auto"/>
        <w:rPr>
          <w:rFonts w:eastAsia="Times New Roman" w:cstheme="minorHAnsi"/>
        </w:rPr>
      </w:pPr>
      <w:r w:rsidRPr="00181AE0">
        <w:rPr>
          <w:rFonts w:eastAsia="Times New Roman" w:cstheme="minorHAnsi"/>
        </w:rPr>
        <w:t>JSON is used in web development cause:</w:t>
      </w:r>
    </w:p>
    <w:p w:rsidR="00DB27FF" w:rsidRPr="00181AE0" w:rsidRDefault="00DB27FF" w:rsidP="00DB27FF">
      <w:pPr>
        <w:pStyle w:val="ListParagraph"/>
        <w:numPr>
          <w:ilvl w:val="0"/>
          <w:numId w:val="1"/>
        </w:numPr>
        <w:spacing w:after="0" w:line="240" w:lineRule="auto"/>
        <w:rPr>
          <w:rFonts w:eastAsia="Times New Roman" w:cstheme="minorHAnsi"/>
        </w:rPr>
      </w:pPr>
      <w:r w:rsidRPr="00181AE0">
        <w:rPr>
          <w:rFonts w:eastAsia="Times New Roman" w:cstheme="minorHAnsi"/>
        </w:rPr>
        <w:t xml:space="preserve">JSON is lightweight and easy to read and write. </w:t>
      </w:r>
    </w:p>
    <w:p w:rsidR="00DB27FF" w:rsidRPr="00181AE0" w:rsidRDefault="00DB27FF" w:rsidP="00DB27FF">
      <w:pPr>
        <w:pStyle w:val="ListParagraph"/>
        <w:numPr>
          <w:ilvl w:val="0"/>
          <w:numId w:val="1"/>
        </w:numPr>
        <w:spacing w:after="0" w:line="240" w:lineRule="auto"/>
        <w:rPr>
          <w:rFonts w:eastAsia="Times New Roman" w:cstheme="minorHAnsi"/>
        </w:rPr>
      </w:pPr>
      <w:r w:rsidRPr="00181AE0">
        <w:rPr>
          <w:rFonts w:eastAsia="Times New Roman" w:cstheme="minorHAnsi"/>
        </w:rPr>
        <w:t xml:space="preserve">JSON is language-independent, so it can be used with any programming language. </w:t>
      </w:r>
    </w:p>
    <w:p w:rsidR="00DB27FF" w:rsidRPr="00181AE0" w:rsidRDefault="00DB27FF" w:rsidP="00DB27FF">
      <w:pPr>
        <w:pStyle w:val="ListParagraph"/>
        <w:numPr>
          <w:ilvl w:val="0"/>
          <w:numId w:val="1"/>
        </w:numPr>
        <w:spacing w:before="100" w:beforeAutospacing="1" w:after="100" w:afterAutospacing="1" w:line="240" w:lineRule="auto"/>
        <w:rPr>
          <w:rFonts w:eastAsia="Times New Roman" w:cstheme="minorHAnsi"/>
        </w:rPr>
      </w:pPr>
      <w:r w:rsidRPr="00181AE0">
        <w:rPr>
          <w:rFonts w:eastAsia="Times New Roman" w:cstheme="minorHAnsi"/>
        </w:rPr>
        <w:t>JSON is a common format, so it is widely supported by web browsers and other applications.</w:t>
      </w:r>
    </w:p>
    <w:p w:rsidR="003157F3" w:rsidRPr="00181AE0" w:rsidRDefault="003157F3" w:rsidP="003157F3">
      <w:pPr>
        <w:spacing w:before="100" w:beforeAutospacing="1" w:after="100" w:afterAutospacing="1" w:line="240" w:lineRule="auto"/>
        <w:rPr>
          <w:rFonts w:eastAsia="Times New Roman" w:cstheme="minorHAnsi"/>
        </w:rPr>
      </w:pPr>
    </w:p>
    <w:p w:rsidR="00181AE0" w:rsidRPr="00973B73" w:rsidRDefault="00181AE0" w:rsidP="00973B73">
      <w:pPr>
        <w:pStyle w:val="ListParagraph"/>
        <w:numPr>
          <w:ilvl w:val="0"/>
          <w:numId w:val="3"/>
        </w:numPr>
        <w:spacing w:before="100" w:beforeAutospacing="1" w:after="100" w:afterAutospacing="1" w:line="240" w:lineRule="auto"/>
        <w:rPr>
          <w:rFonts w:eastAsia="Times New Roman" w:cstheme="minorHAnsi"/>
          <w:b/>
        </w:rPr>
      </w:pPr>
      <w:r w:rsidRPr="00973B73">
        <w:rPr>
          <w:rFonts w:eastAsia="Times New Roman" w:cstheme="minorHAnsi"/>
          <w:b/>
        </w:rPr>
        <w:lastRenderedPageBreak/>
        <w:t>What is a middleware in web development, and give an example of how it can be used.</w:t>
      </w:r>
    </w:p>
    <w:p w:rsidR="003157F3" w:rsidRPr="00181AE0" w:rsidRDefault="003157F3" w:rsidP="003157F3">
      <w:pPr>
        <w:pStyle w:val="NormalWeb"/>
        <w:rPr>
          <w:rFonts w:asciiTheme="minorHAnsi" w:hAnsiTheme="minorHAnsi" w:cstheme="minorHAnsi"/>
          <w:sz w:val="22"/>
          <w:szCs w:val="22"/>
        </w:rPr>
      </w:pPr>
      <w:r w:rsidRPr="00181AE0">
        <w:rPr>
          <w:rFonts w:asciiTheme="minorHAnsi" w:hAnsiTheme="minorHAnsi" w:cstheme="minorHAnsi"/>
          <w:sz w:val="22"/>
          <w:szCs w:val="22"/>
        </w:rPr>
        <w:t>Middleware is a software layer that sits between the client and server in a web application. It is used to handle tasks such as authentication, authorization, and routing. Middleware can also be used to add additional functionality to a web application, such as logging, caching, and error handling.</w:t>
      </w:r>
    </w:p>
    <w:p w:rsidR="00181AE0" w:rsidRDefault="003157F3" w:rsidP="00973B73">
      <w:pPr>
        <w:pStyle w:val="NormalWeb"/>
        <w:rPr>
          <w:rFonts w:asciiTheme="minorHAnsi" w:hAnsiTheme="minorHAnsi" w:cstheme="minorHAnsi"/>
          <w:sz w:val="22"/>
          <w:szCs w:val="22"/>
        </w:rPr>
      </w:pPr>
      <w:r w:rsidRPr="00181AE0">
        <w:rPr>
          <w:rFonts w:asciiTheme="minorHAnsi" w:hAnsiTheme="minorHAnsi" w:cstheme="minorHAnsi"/>
          <w:sz w:val="22"/>
          <w:szCs w:val="22"/>
        </w:rPr>
        <w:t>One example of how middleware can be used is to implement authentication. When a user tries to access a protected resource, the middleware will check the user's credentials and then grant or deny access. This allows the web application to be protected from unauthorized access.</w:t>
      </w:r>
    </w:p>
    <w:p w:rsidR="00973B73" w:rsidRPr="00181AE0" w:rsidRDefault="00973B73" w:rsidP="00973B73">
      <w:pPr>
        <w:pStyle w:val="NormalWeb"/>
        <w:rPr>
          <w:rFonts w:asciiTheme="minorHAnsi" w:hAnsiTheme="minorHAnsi" w:cstheme="minorHAnsi"/>
          <w:sz w:val="22"/>
          <w:szCs w:val="22"/>
        </w:rPr>
      </w:pPr>
    </w:p>
    <w:p w:rsidR="00181AE0" w:rsidRPr="00973B73" w:rsidRDefault="00181AE0" w:rsidP="00973B73">
      <w:pPr>
        <w:pStyle w:val="ListParagraph"/>
        <w:numPr>
          <w:ilvl w:val="0"/>
          <w:numId w:val="3"/>
        </w:numPr>
        <w:spacing w:after="0" w:line="240" w:lineRule="auto"/>
        <w:rPr>
          <w:rFonts w:eastAsia="Times New Roman" w:cstheme="minorHAnsi"/>
          <w:b/>
        </w:rPr>
      </w:pPr>
      <w:r w:rsidRPr="00973B73">
        <w:rPr>
          <w:rFonts w:cstheme="minorHAnsi"/>
          <w:b/>
        </w:rPr>
        <w:t>What is a controller in web development, and what is its role in the MVC architecture?</w:t>
      </w:r>
    </w:p>
    <w:p w:rsidR="00181AE0" w:rsidRPr="00181AE0" w:rsidRDefault="00181AE0" w:rsidP="00181AE0">
      <w:pPr>
        <w:spacing w:before="100" w:beforeAutospacing="1" w:after="100" w:afterAutospacing="1" w:line="240" w:lineRule="auto"/>
        <w:rPr>
          <w:rFonts w:eastAsia="Times New Roman" w:cstheme="minorHAnsi"/>
        </w:rPr>
      </w:pPr>
      <w:r w:rsidRPr="00181AE0">
        <w:rPr>
          <w:rFonts w:eastAsia="Times New Roman" w:cstheme="minorHAnsi"/>
        </w:rPr>
        <w:t>In web development, a controller is a component that receives user input, interacts with the model, and updates the view. It is responsible for handling all of the business logic and incoming requests, manipulating data using the Model component and interact with the Views to render the final output.</w:t>
      </w:r>
    </w:p>
    <w:p w:rsidR="00181AE0" w:rsidRPr="00181AE0" w:rsidRDefault="00181AE0" w:rsidP="00181AE0">
      <w:pPr>
        <w:spacing w:before="100" w:beforeAutospacing="1" w:after="100" w:afterAutospacing="1" w:line="240" w:lineRule="auto"/>
        <w:rPr>
          <w:rFonts w:eastAsia="Times New Roman" w:cstheme="minorHAnsi"/>
        </w:rPr>
      </w:pPr>
      <w:r w:rsidRPr="00181AE0">
        <w:rPr>
          <w:rFonts w:eastAsia="Times New Roman" w:cstheme="minorHAnsi"/>
        </w:rPr>
        <w:t>The controller is one of the three main components of the Model-View-Controller (MVC) architecture. The other two components are the model and the view. The model represents the data of the application, while the view represents the presentation of the data.</w:t>
      </w:r>
    </w:p>
    <w:p w:rsidR="00181AE0" w:rsidRPr="00181AE0" w:rsidRDefault="00181AE0" w:rsidP="00181AE0">
      <w:pPr>
        <w:spacing w:before="100" w:beforeAutospacing="1" w:after="100" w:afterAutospacing="1" w:line="240" w:lineRule="auto"/>
        <w:rPr>
          <w:rFonts w:eastAsia="Times New Roman" w:cstheme="minorHAnsi"/>
        </w:rPr>
      </w:pPr>
      <w:r w:rsidRPr="00181AE0">
        <w:rPr>
          <w:rFonts w:eastAsia="Times New Roman" w:cstheme="minorHAnsi"/>
        </w:rPr>
        <w:t>The controller acts as</w:t>
      </w:r>
      <w:bookmarkStart w:id="0" w:name="_GoBack"/>
      <w:bookmarkEnd w:id="0"/>
      <w:r w:rsidRPr="00181AE0">
        <w:rPr>
          <w:rFonts w:eastAsia="Times New Roman" w:cstheme="minorHAnsi"/>
        </w:rPr>
        <w:t xml:space="preserve"> an intermediary between the model and the view. It receives user input from the view, interacts with the model to retrieve or update data, and then updates the view with the new data.</w:t>
      </w:r>
    </w:p>
    <w:p w:rsidR="00181AE0" w:rsidRPr="00181AE0" w:rsidRDefault="00181AE0" w:rsidP="00181AE0">
      <w:pPr>
        <w:spacing w:before="100" w:beforeAutospacing="1" w:after="100" w:afterAutospacing="1" w:line="240" w:lineRule="auto"/>
        <w:rPr>
          <w:rFonts w:eastAsia="Times New Roman" w:cstheme="minorHAnsi"/>
        </w:rPr>
      </w:pPr>
      <w:r w:rsidRPr="00181AE0">
        <w:rPr>
          <w:rFonts w:eastAsia="Times New Roman" w:cstheme="minorHAnsi"/>
        </w:rPr>
        <w:t>The controller is responsible for handling all of the business logic of the application. This includes tasks such as validating user input, authorizing users to access resources, and performing calculations.</w:t>
      </w:r>
    </w:p>
    <w:p w:rsidR="00181AE0" w:rsidRPr="00181AE0" w:rsidRDefault="00181AE0" w:rsidP="00181AE0">
      <w:pPr>
        <w:spacing w:before="100" w:beforeAutospacing="1" w:after="100" w:afterAutospacing="1" w:line="240" w:lineRule="auto"/>
        <w:rPr>
          <w:rFonts w:eastAsia="Times New Roman" w:cstheme="minorHAnsi"/>
        </w:rPr>
      </w:pPr>
      <w:r w:rsidRPr="00181AE0">
        <w:rPr>
          <w:rFonts w:eastAsia="Times New Roman" w:cstheme="minorHAnsi"/>
        </w:rPr>
        <w:t>The controller also plays a role in routing requests to the appropriate view. When a user requests a URL, the controller determines which view to render based on the URL.</w:t>
      </w:r>
    </w:p>
    <w:p w:rsidR="00181AE0" w:rsidRPr="00181AE0" w:rsidRDefault="00181AE0" w:rsidP="003157F3">
      <w:pPr>
        <w:spacing w:before="100" w:beforeAutospacing="1" w:after="100" w:afterAutospacing="1" w:line="240" w:lineRule="auto"/>
        <w:rPr>
          <w:rFonts w:eastAsia="Times New Roman" w:cstheme="minorHAnsi"/>
        </w:rPr>
      </w:pPr>
    </w:p>
    <w:p w:rsidR="00DB7FC5" w:rsidRPr="00181AE0" w:rsidRDefault="00DB7FC5" w:rsidP="00DB7FC5">
      <w:pPr>
        <w:spacing w:before="100" w:beforeAutospacing="1" w:after="100" w:afterAutospacing="1" w:line="240" w:lineRule="auto"/>
        <w:rPr>
          <w:rFonts w:eastAsia="Times New Roman" w:cstheme="minorHAnsi"/>
        </w:rPr>
      </w:pPr>
    </w:p>
    <w:sectPr w:rsidR="00DB7FC5" w:rsidRPr="00181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A744B2"/>
    <w:multiLevelType w:val="hybridMultilevel"/>
    <w:tmpl w:val="2A3E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291436"/>
    <w:multiLevelType w:val="hybridMultilevel"/>
    <w:tmpl w:val="0F20C26C"/>
    <w:lvl w:ilvl="0" w:tplc="CFB6FC1A">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CC3810"/>
    <w:multiLevelType w:val="hybridMultilevel"/>
    <w:tmpl w:val="DF346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A3C"/>
    <w:rsid w:val="00181AE0"/>
    <w:rsid w:val="003157F3"/>
    <w:rsid w:val="004E6A3C"/>
    <w:rsid w:val="00973B73"/>
    <w:rsid w:val="00C37E8D"/>
    <w:rsid w:val="00D40FD0"/>
    <w:rsid w:val="00DB27FF"/>
    <w:rsid w:val="00DB7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47EC2E-1B0D-483A-B74E-DD8714339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6A3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37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240607">
      <w:bodyDiv w:val="1"/>
      <w:marLeft w:val="0"/>
      <w:marRight w:val="0"/>
      <w:marTop w:val="0"/>
      <w:marBottom w:val="0"/>
      <w:divBdr>
        <w:top w:val="none" w:sz="0" w:space="0" w:color="auto"/>
        <w:left w:val="none" w:sz="0" w:space="0" w:color="auto"/>
        <w:bottom w:val="none" w:sz="0" w:space="0" w:color="auto"/>
        <w:right w:val="none" w:sz="0" w:space="0" w:color="auto"/>
      </w:divBdr>
      <w:divsChild>
        <w:div w:id="521936339">
          <w:marLeft w:val="0"/>
          <w:marRight w:val="0"/>
          <w:marTop w:val="0"/>
          <w:marBottom w:val="0"/>
          <w:divBdr>
            <w:top w:val="none" w:sz="0" w:space="0" w:color="auto"/>
            <w:left w:val="none" w:sz="0" w:space="0" w:color="auto"/>
            <w:bottom w:val="none" w:sz="0" w:space="0" w:color="auto"/>
            <w:right w:val="none" w:sz="0" w:space="0" w:color="auto"/>
          </w:divBdr>
        </w:div>
        <w:div w:id="596325193">
          <w:marLeft w:val="0"/>
          <w:marRight w:val="0"/>
          <w:marTop w:val="0"/>
          <w:marBottom w:val="0"/>
          <w:divBdr>
            <w:top w:val="none" w:sz="0" w:space="0" w:color="auto"/>
            <w:left w:val="none" w:sz="0" w:space="0" w:color="auto"/>
            <w:bottom w:val="none" w:sz="0" w:space="0" w:color="auto"/>
            <w:right w:val="none" w:sz="0" w:space="0" w:color="auto"/>
          </w:divBdr>
          <w:divsChild>
            <w:div w:id="112041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4306">
      <w:bodyDiv w:val="1"/>
      <w:marLeft w:val="0"/>
      <w:marRight w:val="0"/>
      <w:marTop w:val="0"/>
      <w:marBottom w:val="0"/>
      <w:divBdr>
        <w:top w:val="none" w:sz="0" w:space="0" w:color="auto"/>
        <w:left w:val="none" w:sz="0" w:space="0" w:color="auto"/>
        <w:bottom w:val="none" w:sz="0" w:space="0" w:color="auto"/>
        <w:right w:val="none" w:sz="0" w:space="0" w:color="auto"/>
      </w:divBdr>
      <w:divsChild>
        <w:div w:id="1568757233">
          <w:marLeft w:val="0"/>
          <w:marRight w:val="0"/>
          <w:marTop w:val="0"/>
          <w:marBottom w:val="0"/>
          <w:divBdr>
            <w:top w:val="none" w:sz="0" w:space="0" w:color="auto"/>
            <w:left w:val="none" w:sz="0" w:space="0" w:color="auto"/>
            <w:bottom w:val="none" w:sz="0" w:space="0" w:color="auto"/>
            <w:right w:val="none" w:sz="0" w:space="0" w:color="auto"/>
          </w:divBdr>
        </w:div>
        <w:div w:id="739524667">
          <w:marLeft w:val="0"/>
          <w:marRight w:val="0"/>
          <w:marTop w:val="0"/>
          <w:marBottom w:val="0"/>
          <w:divBdr>
            <w:top w:val="none" w:sz="0" w:space="0" w:color="auto"/>
            <w:left w:val="none" w:sz="0" w:space="0" w:color="auto"/>
            <w:bottom w:val="none" w:sz="0" w:space="0" w:color="auto"/>
            <w:right w:val="none" w:sz="0" w:space="0" w:color="auto"/>
          </w:divBdr>
          <w:divsChild>
            <w:div w:id="2455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69138">
      <w:bodyDiv w:val="1"/>
      <w:marLeft w:val="0"/>
      <w:marRight w:val="0"/>
      <w:marTop w:val="0"/>
      <w:marBottom w:val="0"/>
      <w:divBdr>
        <w:top w:val="none" w:sz="0" w:space="0" w:color="auto"/>
        <w:left w:val="none" w:sz="0" w:space="0" w:color="auto"/>
        <w:bottom w:val="none" w:sz="0" w:space="0" w:color="auto"/>
        <w:right w:val="none" w:sz="0" w:space="0" w:color="auto"/>
      </w:divBdr>
    </w:div>
    <w:div w:id="1071125283">
      <w:bodyDiv w:val="1"/>
      <w:marLeft w:val="0"/>
      <w:marRight w:val="0"/>
      <w:marTop w:val="0"/>
      <w:marBottom w:val="0"/>
      <w:divBdr>
        <w:top w:val="none" w:sz="0" w:space="0" w:color="auto"/>
        <w:left w:val="none" w:sz="0" w:space="0" w:color="auto"/>
        <w:bottom w:val="none" w:sz="0" w:space="0" w:color="auto"/>
        <w:right w:val="none" w:sz="0" w:space="0" w:color="auto"/>
      </w:divBdr>
      <w:divsChild>
        <w:div w:id="1000694536">
          <w:marLeft w:val="0"/>
          <w:marRight w:val="0"/>
          <w:marTop w:val="0"/>
          <w:marBottom w:val="0"/>
          <w:divBdr>
            <w:top w:val="none" w:sz="0" w:space="0" w:color="auto"/>
            <w:left w:val="none" w:sz="0" w:space="0" w:color="auto"/>
            <w:bottom w:val="none" w:sz="0" w:space="0" w:color="auto"/>
            <w:right w:val="none" w:sz="0" w:space="0" w:color="auto"/>
          </w:divBdr>
        </w:div>
        <w:div w:id="2123767111">
          <w:marLeft w:val="0"/>
          <w:marRight w:val="0"/>
          <w:marTop w:val="0"/>
          <w:marBottom w:val="0"/>
          <w:divBdr>
            <w:top w:val="none" w:sz="0" w:space="0" w:color="auto"/>
            <w:left w:val="none" w:sz="0" w:space="0" w:color="auto"/>
            <w:bottom w:val="none" w:sz="0" w:space="0" w:color="auto"/>
            <w:right w:val="none" w:sz="0" w:space="0" w:color="auto"/>
          </w:divBdr>
          <w:divsChild>
            <w:div w:id="15561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1850">
      <w:bodyDiv w:val="1"/>
      <w:marLeft w:val="0"/>
      <w:marRight w:val="0"/>
      <w:marTop w:val="0"/>
      <w:marBottom w:val="0"/>
      <w:divBdr>
        <w:top w:val="none" w:sz="0" w:space="0" w:color="auto"/>
        <w:left w:val="none" w:sz="0" w:space="0" w:color="auto"/>
        <w:bottom w:val="none" w:sz="0" w:space="0" w:color="auto"/>
        <w:right w:val="none" w:sz="0" w:space="0" w:color="auto"/>
      </w:divBdr>
    </w:div>
    <w:div w:id="1420326917">
      <w:bodyDiv w:val="1"/>
      <w:marLeft w:val="0"/>
      <w:marRight w:val="0"/>
      <w:marTop w:val="0"/>
      <w:marBottom w:val="0"/>
      <w:divBdr>
        <w:top w:val="none" w:sz="0" w:space="0" w:color="auto"/>
        <w:left w:val="none" w:sz="0" w:space="0" w:color="auto"/>
        <w:bottom w:val="none" w:sz="0" w:space="0" w:color="auto"/>
        <w:right w:val="none" w:sz="0" w:space="0" w:color="auto"/>
      </w:divBdr>
      <w:divsChild>
        <w:div w:id="737049981">
          <w:marLeft w:val="0"/>
          <w:marRight w:val="0"/>
          <w:marTop w:val="0"/>
          <w:marBottom w:val="0"/>
          <w:divBdr>
            <w:top w:val="none" w:sz="0" w:space="0" w:color="auto"/>
            <w:left w:val="none" w:sz="0" w:space="0" w:color="auto"/>
            <w:bottom w:val="none" w:sz="0" w:space="0" w:color="auto"/>
            <w:right w:val="none" w:sz="0" w:space="0" w:color="auto"/>
          </w:divBdr>
        </w:div>
        <w:div w:id="1139422067">
          <w:marLeft w:val="0"/>
          <w:marRight w:val="0"/>
          <w:marTop w:val="0"/>
          <w:marBottom w:val="0"/>
          <w:divBdr>
            <w:top w:val="none" w:sz="0" w:space="0" w:color="auto"/>
            <w:left w:val="none" w:sz="0" w:space="0" w:color="auto"/>
            <w:bottom w:val="none" w:sz="0" w:space="0" w:color="auto"/>
            <w:right w:val="none" w:sz="0" w:space="0" w:color="auto"/>
          </w:divBdr>
          <w:divsChild>
            <w:div w:id="10618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2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1101</TotalTime>
  <Pages>2</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2023-05-17T16:51:00Z</dcterms:created>
  <dcterms:modified xsi:type="dcterms:W3CDTF">2023-05-18T11:12:00Z</dcterms:modified>
</cp:coreProperties>
</file>