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99B51" w14:textId="77777777" w:rsidR="0084349A" w:rsidRDefault="0084349A" w:rsidP="0084349A">
      <w:pPr>
        <w:pStyle w:val="Standard"/>
        <w:spacing w:before="360"/>
        <w:jc w:val="center"/>
        <w:rPr>
          <w:sz w:val="28"/>
          <w:szCs w:val="28"/>
        </w:rPr>
      </w:pPr>
      <w:r>
        <w:rPr>
          <w:sz w:val="28"/>
          <w:szCs w:val="28"/>
        </w:rPr>
        <w:t>Gymnázium a S</w:t>
      </w:r>
      <w:r w:rsidR="001C0528" w:rsidRPr="0084349A">
        <w:rPr>
          <w:sz w:val="28"/>
          <w:szCs w:val="28"/>
        </w:rPr>
        <w:t xml:space="preserve">třední průmyslová škola elektrotechniky a informatiky, </w:t>
      </w:r>
    </w:p>
    <w:p w14:paraId="5DD8733A" w14:textId="77777777" w:rsidR="00050527" w:rsidRPr="0084349A" w:rsidRDefault="001C0528">
      <w:pPr>
        <w:pStyle w:val="Standard"/>
        <w:jc w:val="center"/>
        <w:rPr>
          <w:sz w:val="28"/>
          <w:szCs w:val="28"/>
        </w:rPr>
      </w:pPr>
      <w:r w:rsidRPr="0084349A">
        <w:rPr>
          <w:sz w:val="28"/>
          <w:szCs w:val="28"/>
        </w:rPr>
        <w:t>Frenštát pod Radhoštěm, příspěvková organizace</w:t>
      </w:r>
    </w:p>
    <w:p w14:paraId="53C95B33" w14:textId="46634D1B" w:rsidR="00050527" w:rsidRDefault="00330648" w:rsidP="0084349A">
      <w:pPr>
        <w:pStyle w:val="Standard"/>
        <w:spacing w:before="4320"/>
        <w:jc w:val="center"/>
        <w:rPr>
          <w:b/>
          <w:bCs/>
          <w:sz w:val="44"/>
          <w:szCs w:val="44"/>
        </w:rPr>
      </w:pPr>
      <w:r>
        <w:rPr>
          <w:b/>
          <w:bCs/>
          <w:sz w:val="44"/>
          <w:szCs w:val="44"/>
        </w:rPr>
        <w:t>Z</w:t>
      </w:r>
      <w:r>
        <w:rPr>
          <w:rFonts w:hint="eastAsia"/>
          <w:b/>
          <w:bCs/>
          <w:sz w:val="44"/>
          <w:szCs w:val="44"/>
        </w:rPr>
        <w:t>Á</w:t>
      </w:r>
      <w:r>
        <w:rPr>
          <w:b/>
          <w:bCs/>
          <w:sz w:val="44"/>
          <w:szCs w:val="44"/>
        </w:rPr>
        <w:t>VĚREČN</w:t>
      </w:r>
      <w:r>
        <w:rPr>
          <w:rFonts w:hint="eastAsia"/>
          <w:b/>
          <w:bCs/>
          <w:sz w:val="44"/>
          <w:szCs w:val="44"/>
        </w:rPr>
        <w:t>Ý</w:t>
      </w:r>
      <w:r>
        <w:rPr>
          <w:b/>
          <w:bCs/>
          <w:sz w:val="44"/>
          <w:szCs w:val="44"/>
        </w:rPr>
        <w:t xml:space="preserve"> PROJEKT Z PROGRAMOV</w:t>
      </w:r>
      <w:r>
        <w:rPr>
          <w:rFonts w:hint="eastAsia"/>
          <w:b/>
          <w:bCs/>
          <w:sz w:val="44"/>
          <w:szCs w:val="44"/>
        </w:rPr>
        <w:t>Á</w:t>
      </w:r>
      <w:r>
        <w:rPr>
          <w:b/>
          <w:bCs/>
          <w:sz w:val="44"/>
          <w:szCs w:val="44"/>
        </w:rPr>
        <w:t>N</w:t>
      </w:r>
      <w:r>
        <w:rPr>
          <w:rFonts w:hint="eastAsia"/>
          <w:b/>
          <w:bCs/>
          <w:sz w:val="44"/>
          <w:szCs w:val="44"/>
        </w:rPr>
        <w:t>Í</w:t>
      </w:r>
    </w:p>
    <w:p w14:paraId="6EBC9947" w14:textId="791169FA" w:rsidR="00050527" w:rsidRDefault="00CF0880">
      <w:pPr>
        <w:pStyle w:val="Standard"/>
        <w:jc w:val="center"/>
        <w:rPr>
          <w:b/>
          <w:bCs/>
          <w:sz w:val="44"/>
          <w:szCs w:val="44"/>
        </w:rPr>
      </w:pPr>
      <w:r>
        <w:rPr>
          <w:b/>
          <w:bCs/>
          <w:color w:val="FF0000"/>
          <w:sz w:val="44"/>
          <w:szCs w:val="44"/>
        </w:rPr>
        <w:t>ŠIBENICE</w:t>
      </w:r>
    </w:p>
    <w:p w14:paraId="54512C42" w14:textId="19E6A77A" w:rsidR="0084349A" w:rsidRDefault="0084349A" w:rsidP="0084349A">
      <w:pPr>
        <w:pStyle w:val="Standard"/>
        <w:spacing w:before="6360"/>
        <w:rPr>
          <w:sz w:val="36"/>
          <w:szCs w:val="36"/>
        </w:rPr>
      </w:pPr>
      <w:r>
        <w:rPr>
          <w:sz w:val="36"/>
          <w:szCs w:val="36"/>
        </w:rPr>
        <w:t>Jméno a příjmení:</w:t>
      </w:r>
      <w:r w:rsidR="00CF0880">
        <w:rPr>
          <w:sz w:val="36"/>
          <w:szCs w:val="36"/>
        </w:rPr>
        <w:t xml:space="preserve"> </w:t>
      </w:r>
      <w:r w:rsidR="00CF0880" w:rsidRPr="007C6A2B">
        <w:rPr>
          <w:b/>
          <w:bCs/>
          <w:sz w:val="36"/>
          <w:szCs w:val="36"/>
        </w:rPr>
        <w:t>Radim Petrskovský</w:t>
      </w:r>
    </w:p>
    <w:p w14:paraId="491BB65E" w14:textId="7B05C1BB" w:rsidR="00050527" w:rsidRDefault="0084349A">
      <w:pPr>
        <w:pStyle w:val="Standard"/>
        <w:rPr>
          <w:sz w:val="36"/>
          <w:szCs w:val="36"/>
        </w:rPr>
      </w:pPr>
      <w:r>
        <w:rPr>
          <w:sz w:val="36"/>
          <w:szCs w:val="36"/>
        </w:rPr>
        <w:t xml:space="preserve">Třída: </w:t>
      </w:r>
      <w:r w:rsidR="001C0528" w:rsidRPr="007C6A2B">
        <w:rPr>
          <w:b/>
          <w:bCs/>
          <w:sz w:val="36"/>
          <w:szCs w:val="36"/>
        </w:rPr>
        <w:t>T</w:t>
      </w:r>
      <w:r w:rsidR="00330648" w:rsidRPr="007C6A2B">
        <w:rPr>
          <w:b/>
          <w:bCs/>
          <w:sz w:val="36"/>
          <w:szCs w:val="36"/>
        </w:rPr>
        <w:t>3</w:t>
      </w:r>
      <w:r w:rsidR="001C0528" w:rsidRPr="007C6A2B">
        <w:rPr>
          <w:b/>
          <w:bCs/>
          <w:sz w:val="36"/>
          <w:szCs w:val="36"/>
        </w:rPr>
        <w:t xml:space="preserve">A </w:t>
      </w:r>
    </w:p>
    <w:p w14:paraId="47301E8C" w14:textId="574AF5E5" w:rsidR="0084349A" w:rsidRDefault="0084349A">
      <w:pPr>
        <w:pStyle w:val="Standard"/>
        <w:rPr>
          <w:sz w:val="36"/>
          <w:szCs w:val="36"/>
        </w:rPr>
      </w:pPr>
      <w:r>
        <w:rPr>
          <w:sz w:val="36"/>
          <w:szCs w:val="36"/>
        </w:rPr>
        <w:t>Datum:</w:t>
      </w:r>
      <w:r w:rsidR="00CF0880">
        <w:rPr>
          <w:sz w:val="36"/>
          <w:szCs w:val="36"/>
        </w:rPr>
        <w:t xml:space="preserve"> </w:t>
      </w:r>
      <w:r w:rsidR="00CF0880" w:rsidRPr="007C6A2B">
        <w:rPr>
          <w:b/>
          <w:bCs/>
          <w:sz w:val="36"/>
          <w:szCs w:val="36"/>
        </w:rPr>
        <w:t>1. 4. 2026</w:t>
      </w:r>
    </w:p>
    <w:p w14:paraId="1C10B801" w14:textId="41FE9510" w:rsidR="0084349A" w:rsidRDefault="00032175" w:rsidP="00032175">
      <w:pPr>
        <w:pStyle w:val="Standard"/>
        <w:rPr>
          <w:sz w:val="36"/>
          <w:szCs w:val="36"/>
        </w:rPr>
      </w:pPr>
      <w:r>
        <w:rPr>
          <w:sz w:val="36"/>
          <w:szCs w:val="36"/>
        </w:rPr>
        <w:t>Školní rok:</w:t>
      </w:r>
      <w:r w:rsidR="00CF0880">
        <w:rPr>
          <w:sz w:val="36"/>
          <w:szCs w:val="36"/>
        </w:rPr>
        <w:t xml:space="preserve"> </w:t>
      </w:r>
      <w:r w:rsidR="00CF0880" w:rsidRPr="007C6A2B">
        <w:rPr>
          <w:b/>
          <w:bCs/>
          <w:sz w:val="36"/>
          <w:szCs w:val="36"/>
        </w:rPr>
        <w:t>2025/2026</w:t>
      </w:r>
      <w:r w:rsidR="0084349A">
        <w:rPr>
          <w:rFonts w:hint="eastAsia"/>
          <w:sz w:val="36"/>
          <w:szCs w:val="36"/>
        </w:rPr>
        <w:br w:type="page"/>
      </w:r>
    </w:p>
    <w:bookmarkStart w:id="0" w:name="_Toc227775736" w:displacedByCustomXml="next"/>
    <w:bookmarkStart w:id="1" w:name="_Toc227776080" w:displacedByCustomXml="next"/>
    <w:sdt>
      <w:sdtPr>
        <w:rPr>
          <w:rFonts w:eastAsia="SimSun" w:cs="Mangal"/>
          <w:b w:val="0"/>
          <w:bCs w:val="0"/>
          <w:sz w:val="24"/>
          <w:szCs w:val="24"/>
        </w:rPr>
        <w:id w:val="714004235"/>
        <w:docPartObj>
          <w:docPartGallery w:val="Table of Contents"/>
          <w:docPartUnique/>
        </w:docPartObj>
      </w:sdtPr>
      <w:sdtContent>
        <w:p w14:paraId="3F026EF6" w14:textId="14517D79" w:rsidR="00663831" w:rsidRDefault="00663831" w:rsidP="00663831">
          <w:pPr>
            <w:pStyle w:val="MUJNadpis1"/>
          </w:pPr>
          <w:r>
            <w:t>Obsah</w:t>
          </w:r>
          <w:bookmarkEnd w:id="1"/>
          <w:bookmarkEnd w:id="0"/>
        </w:p>
        <w:p w14:paraId="2781C08F" w14:textId="77777777" w:rsidR="00F92FA8" w:rsidRDefault="00F92FA8" w:rsidP="00663831">
          <w:pPr>
            <w:pStyle w:val="MUJNadpis1"/>
          </w:pPr>
        </w:p>
        <w:p w14:paraId="32B6DC46" w14:textId="737119DA" w:rsidR="00710C4A" w:rsidRDefault="00663831">
          <w:pPr>
            <w:pStyle w:val="Obsah1"/>
            <w:tabs>
              <w:tab w:val="right" w:leader="dot" w:pos="9628"/>
            </w:tabs>
            <w:rPr>
              <w:rFonts w:asciiTheme="minorHAnsi" w:eastAsiaTheme="minorEastAsia" w:hAnsiTheme="minorHAnsi" w:cstheme="minorBidi"/>
              <w:noProof/>
              <w:kern w:val="2"/>
              <w:szCs w:val="24"/>
              <w:lang w:eastAsia="cs-CZ" w:bidi="ar-SA"/>
              <w14:ligatures w14:val="standardContextual"/>
            </w:rPr>
          </w:pPr>
          <w:r>
            <w:fldChar w:fldCharType="begin"/>
          </w:r>
          <w:r>
            <w:instrText xml:space="preserve"> TOC \o "1-3" \h \z \u </w:instrText>
          </w:r>
          <w:r>
            <w:fldChar w:fldCharType="separate"/>
          </w:r>
        </w:p>
        <w:p w14:paraId="2C2D2693" w14:textId="0A5BFE49" w:rsidR="00710C4A" w:rsidRDefault="00710C4A">
          <w:pPr>
            <w:pStyle w:val="Obsah1"/>
            <w:tabs>
              <w:tab w:val="right" w:leader="dot" w:pos="9628"/>
            </w:tabs>
            <w:rPr>
              <w:rFonts w:asciiTheme="minorHAnsi" w:eastAsiaTheme="minorEastAsia" w:hAnsiTheme="minorHAnsi" w:cstheme="minorBidi"/>
              <w:noProof/>
              <w:kern w:val="2"/>
              <w:szCs w:val="24"/>
              <w:lang w:eastAsia="cs-CZ" w:bidi="ar-SA"/>
              <w14:ligatures w14:val="standardContextual"/>
            </w:rPr>
          </w:pPr>
          <w:hyperlink w:anchor="_Toc227776081" w:history="1">
            <w:r w:rsidRPr="00D9469D">
              <w:rPr>
                <w:rStyle w:val="Hypertextovodkaz"/>
                <w:noProof/>
              </w:rPr>
              <w:t>Anotace</w:t>
            </w:r>
            <w:r>
              <w:rPr>
                <w:noProof/>
                <w:webHidden/>
              </w:rPr>
              <w:tab/>
            </w:r>
            <w:r>
              <w:rPr>
                <w:noProof/>
                <w:webHidden/>
              </w:rPr>
              <w:fldChar w:fldCharType="begin"/>
            </w:r>
            <w:r>
              <w:rPr>
                <w:noProof/>
                <w:webHidden/>
              </w:rPr>
              <w:instrText xml:space="preserve"> PAGEREF _Toc227776081 \h </w:instrText>
            </w:r>
            <w:r>
              <w:rPr>
                <w:noProof/>
                <w:webHidden/>
              </w:rPr>
            </w:r>
            <w:r>
              <w:rPr>
                <w:noProof/>
                <w:webHidden/>
              </w:rPr>
              <w:fldChar w:fldCharType="separate"/>
            </w:r>
            <w:r>
              <w:rPr>
                <w:noProof/>
                <w:webHidden/>
              </w:rPr>
              <w:t>3</w:t>
            </w:r>
            <w:r>
              <w:rPr>
                <w:noProof/>
                <w:webHidden/>
              </w:rPr>
              <w:fldChar w:fldCharType="end"/>
            </w:r>
          </w:hyperlink>
        </w:p>
        <w:p w14:paraId="5B2D9145" w14:textId="04EC5F9B" w:rsidR="00710C4A" w:rsidRDefault="00710C4A">
          <w:pPr>
            <w:pStyle w:val="Obsah1"/>
            <w:tabs>
              <w:tab w:val="right" w:leader="dot" w:pos="9628"/>
            </w:tabs>
            <w:rPr>
              <w:rFonts w:asciiTheme="minorHAnsi" w:eastAsiaTheme="minorEastAsia" w:hAnsiTheme="minorHAnsi" w:cstheme="minorBidi"/>
              <w:noProof/>
              <w:kern w:val="2"/>
              <w:szCs w:val="24"/>
              <w:lang w:eastAsia="cs-CZ" w:bidi="ar-SA"/>
              <w14:ligatures w14:val="standardContextual"/>
            </w:rPr>
          </w:pPr>
          <w:hyperlink w:anchor="_Toc227776082" w:history="1">
            <w:r w:rsidRPr="00D9469D">
              <w:rPr>
                <w:rStyle w:val="Hypertextovodkaz"/>
                <w:noProof/>
              </w:rPr>
              <w:t>Zadání práce</w:t>
            </w:r>
            <w:r>
              <w:rPr>
                <w:noProof/>
                <w:webHidden/>
              </w:rPr>
              <w:tab/>
            </w:r>
            <w:r>
              <w:rPr>
                <w:noProof/>
                <w:webHidden/>
              </w:rPr>
              <w:fldChar w:fldCharType="begin"/>
            </w:r>
            <w:r>
              <w:rPr>
                <w:noProof/>
                <w:webHidden/>
              </w:rPr>
              <w:instrText xml:space="preserve"> PAGEREF _Toc227776082 \h </w:instrText>
            </w:r>
            <w:r>
              <w:rPr>
                <w:noProof/>
                <w:webHidden/>
              </w:rPr>
            </w:r>
            <w:r>
              <w:rPr>
                <w:noProof/>
                <w:webHidden/>
              </w:rPr>
              <w:fldChar w:fldCharType="separate"/>
            </w:r>
            <w:r>
              <w:rPr>
                <w:noProof/>
                <w:webHidden/>
              </w:rPr>
              <w:t>4</w:t>
            </w:r>
            <w:r>
              <w:rPr>
                <w:noProof/>
                <w:webHidden/>
              </w:rPr>
              <w:fldChar w:fldCharType="end"/>
            </w:r>
          </w:hyperlink>
        </w:p>
        <w:p w14:paraId="7E2AE2EC" w14:textId="0AD53B14" w:rsidR="00710C4A" w:rsidRDefault="00710C4A">
          <w:pPr>
            <w:pStyle w:val="Obsah1"/>
            <w:tabs>
              <w:tab w:val="right" w:leader="dot" w:pos="9628"/>
            </w:tabs>
            <w:rPr>
              <w:rFonts w:asciiTheme="minorHAnsi" w:eastAsiaTheme="minorEastAsia" w:hAnsiTheme="minorHAnsi" w:cstheme="minorBidi"/>
              <w:noProof/>
              <w:kern w:val="2"/>
              <w:szCs w:val="24"/>
              <w:lang w:eastAsia="cs-CZ" w:bidi="ar-SA"/>
              <w14:ligatures w14:val="standardContextual"/>
            </w:rPr>
          </w:pPr>
          <w:hyperlink w:anchor="_Toc227776083" w:history="1">
            <w:r w:rsidRPr="00D9469D">
              <w:rPr>
                <w:rStyle w:val="Hypertextovodkaz"/>
                <w:noProof/>
              </w:rPr>
              <w:t>Struktura</w:t>
            </w:r>
            <w:r>
              <w:rPr>
                <w:noProof/>
                <w:webHidden/>
              </w:rPr>
              <w:tab/>
            </w:r>
            <w:r>
              <w:rPr>
                <w:noProof/>
                <w:webHidden/>
              </w:rPr>
              <w:fldChar w:fldCharType="begin"/>
            </w:r>
            <w:r>
              <w:rPr>
                <w:noProof/>
                <w:webHidden/>
              </w:rPr>
              <w:instrText xml:space="preserve"> PAGEREF _Toc227776083 \h </w:instrText>
            </w:r>
            <w:r>
              <w:rPr>
                <w:noProof/>
                <w:webHidden/>
              </w:rPr>
            </w:r>
            <w:r>
              <w:rPr>
                <w:noProof/>
                <w:webHidden/>
              </w:rPr>
              <w:fldChar w:fldCharType="separate"/>
            </w:r>
            <w:r>
              <w:rPr>
                <w:noProof/>
                <w:webHidden/>
              </w:rPr>
              <w:t>4</w:t>
            </w:r>
            <w:r>
              <w:rPr>
                <w:noProof/>
                <w:webHidden/>
              </w:rPr>
              <w:fldChar w:fldCharType="end"/>
            </w:r>
          </w:hyperlink>
        </w:p>
        <w:p w14:paraId="4E50764A" w14:textId="36B94DE7" w:rsidR="00710C4A" w:rsidRDefault="00710C4A">
          <w:pPr>
            <w:pStyle w:val="Obsah1"/>
            <w:tabs>
              <w:tab w:val="right" w:leader="dot" w:pos="9628"/>
            </w:tabs>
            <w:rPr>
              <w:rFonts w:asciiTheme="minorHAnsi" w:eastAsiaTheme="minorEastAsia" w:hAnsiTheme="minorHAnsi" w:cstheme="minorBidi"/>
              <w:noProof/>
              <w:kern w:val="2"/>
              <w:szCs w:val="24"/>
              <w:lang w:eastAsia="cs-CZ" w:bidi="ar-SA"/>
              <w14:ligatures w14:val="standardContextual"/>
            </w:rPr>
          </w:pPr>
          <w:hyperlink w:anchor="_Toc227776084" w:history="1">
            <w:r w:rsidRPr="00D9469D">
              <w:rPr>
                <w:rStyle w:val="Hypertextovodkaz"/>
                <w:noProof/>
              </w:rPr>
              <w:t>1. Hlavní Menu</w:t>
            </w:r>
            <w:r>
              <w:rPr>
                <w:noProof/>
                <w:webHidden/>
              </w:rPr>
              <w:tab/>
            </w:r>
            <w:r>
              <w:rPr>
                <w:noProof/>
                <w:webHidden/>
              </w:rPr>
              <w:fldChar w:fldCharType="begin"/>
            </w:r>
            <w:r>
              <w:rPr>
                <w:noProof/>
                <w:webHidden/>
              </w:rPr>
              <w:instrText xml:space="preserve"> PAGEREF _Toc227776084 \h </w:instrText>
            </w:r>
            <w:r>
              <w:rPr>
                <w:noProof/>
                <w:webHidden/>
              </w:rPr>
            </w:r>
            <w:r>
              <w:rPr>
                <w:noProof/>
                <w:webHidden/>
              </w:rPr>
              <w:fldChar w:fldCharType="separate"/>
            </w:r>
            <w:r>
              <w:rPr>
                <w:noProof/>
                <w:webHidden/>
              </w:rPr>
              <w:t>4</w:t>
            </w:r>
            <w:r>
              <w:rPr>
                <w:noProof/>
                <w:webHidden/>
              </w:rPr>
              <w:fldChar w:fldCharType="end"/>
            </w:r>
          </w:hyperlink>
        </w:p>
        <w:p w14:paraId="7FD6C6C7" w14:textId="403D4A94" w:rsidR="00710C4A" w:rsidRDefault="00710C4A">
          <w:pPr>
            <w:pStyle w:val="Obsah1"/>
            <w:tabs>
              <w:tab w:val="right" w:leader="dot" w:pos="9628"/>
            </w:tabs>
            <w:rPr>
              <w:rFonts w:asciiTheme="minorHAnsi" w:eastAsiaTheme="minorEastAsia" w:hAnsiTheme="minorHAnsi" w:cstheme="minorBidi"/>
              <w:noProof/>
              <w:kern w:val="2"/>
              <w:szCs w:val="24"/>
              <w:lang w:eastAsia="cs-CZ" w:bidi="ar-SA"/>
              <w14:ligatures w14:val="standardContextual"/>
            </w:rPr>
          </w:pPr>
          <w:hyperlink w:anchor="_Toc227776085" w:history="1">
            <w:r w:rsidRPr="00D9469D">
              <w:rPr>
                <w:rStyle w:val="Hypertextovodkaz"/>
                <w:noProof/>
              </w:rPr>
              <w:t>1.1 Tlačítko Nová hra</w:t>
            </w:r>
            <w:r>
              <w:rPr>
                <w:noProof/>
                <w:webHidden/>
              </w:rPr>
              <w:tab/>
            </w:r>
            <w:r>
              <w:rPr>
                <w:noProof/>
                <w:webHidden/>
              </w:rPr>
              <w:fldChar w:fldCharType="begin"/>
            </w:r>
            <w:r>
              <w:rPr>
                <w:noProof/>
                <w:webHidden/>
              </w:rPr>
              <w:instrText xml:space="preserve"> PAGEREF _Toc227776085 \h </w:instrText>
            </w:r>
            <w:r>
              <w:rPr>
                <w:noProof/>
                <w:webHidden/>
              </w:rPr>
            </w:r>
            <w:r>
              <w:rPr>
                <w:noProof/>
                <w:webHidden/>
              </w:rPr>
              <w:fldChar w:fldCharType="separate"/>
            </w:r>
            <w:r>
              <w:rPr>
                <w:noProof/>
                <w:webHidden/>
              </w:rPr>
              <w:t>5</w:t>
            </w:r>
            <w:r>
              <w:rPr>
                <w:noProof/>
                <w:webHidden/>
              </w:rPr>
              <w:fldChar w:fldCharType="end"/>
            </w:r>
          </w:hyperlink>
        </w:p>
        <w:p w14:paraId="6D94AE96" w14:textId="0FE22E66" w:rsidR="00710C4A" w:rsidRDefault="00710C4A">
          <w:pPr>
            <w:pStyle w:val="Obsah1"/>
            <w:tabs>
              <w:tab w:val="right" w:leader="dot" w:pos="9628"/>
            </w:tabs>
            <w:rPr>
              <w:rFonts w:asciiTheme="minorHAnsi" w:eastAsiaTheme="minorEastAsia" w:hAnsiTheme="minorHAnsi" w:cstheme="minorBidi"/>
              <w:noProof/>
              <w:kern w:val="2"/>
              <w:szCs w:val="24"/>
              <w:lang w:eastAsia="cs-CZ" w:bidi="ar-SA"/>
              <w14:ligatures w14:val="standardContextual"/>
            </w:rPr>
          </w:pPr>
          <w:hyperlink w:anchor="_Toc227776086" w:history="1">
            <w:r w:rsidRPr="00D9469D">
              <w:rPr>
                <w:rStyle w:val="Hypertextovodkaz"/>
                <w:noProof/>
              </w:rPr>
              <w:t>1.2 Tlačítko O aplikaci</w:t>
            </w:r>
            <w:r>
              <w:rPr>
                <w:noProof/>
                <w:webHidden/>
              </w:rPr>
              <w:tab/>
            </w:r>
            <w:r>
              <w:rPr>
                <w:noProof/>
                <w:webHidden/>
              </w:rPr>
              <w:fldChar w:fldCharType="begin"/>
            </w:r>
            <w:r>
              <w:rPr>
                <w:noProof/>
                <w:webHidden/>
              </w:rPr>
              <w:instrText xml:space="preserve"> PAGEREF _Toc227776086 \h </w:instrText>
            </w:r>
            <w:r>
              <w:rPr>
                <w:noProof/>
                <w:webHidden/>
              </w:rPr>
            </w:r>
            <w:r>
              <w:rPr>
                <w:noProof/>
                <w:webHidden/>
              </w:rPr>
              <w:fldChar w:fldCharType="separate"/>
            </w:r>
            <w:r>
              <w:rPr>
                <w:noProof/>
                <w:webHidden/>
              </w:rPr>
              <w:t>5</w:t>
            </w:r>
            <w:r>
              <w:rPr>
                <w:noProof/>
                <w:webHidden/>
              </w:rPr>
              <w:fldChar w:fldCharType="end"/>
            </w:r>
          </w:hyperlink>
        </w:p>
        <w:p w14:paraId="7BFA98B7" w14:textId="615427AE" w:rsidR="00710C4A" w:rsidRDefault="00710C4A">
          <w:pPr>
            <w:pStyle w:val="Obsah1"/>
            <w:tabs>
              <w:tab w:val="right" w:leader="dot" w:pos="9628"/>
            </w:tabs>
            <w:rPr>
              <w:rFonts w:asciiTheme="minorHAnsi" w:eastAsiaTheme="minorEastAsia" w:hAnsiTheme="minorHAnsi" w:cstheme="minorBidi"/>
              <w:noProof/>
              <w:kern w:val="2"/>
              <w:szCs w:val="24"/>
              <w:lang w:eastAsia="cs-CZ" w:bidi="ar-SA"/>
              <w14:ligatures w14:val="standardContextual"/>
            </w:rPr>
          </w:pPr>
          <w:hyperlink w:anchor="_Toc227776087" w:history="1">
            <w:r w:rsidRPr="00D9469D">
              <w:rPr>
                <w:rStyle w:val="Hypertextovodkaz"/>
                <w:noProof/>
              </w:rPr>
              <w:t>1.3 Tlačítko Konec</w:t>
            </w:r>
            <w:r>
              <w:rPr>
                <w:noProof/>
                <w:webHidden/>
              </w:rPr>
              <w:tab/>
            </w:r>
            <w:r>
              <w:rPr>
                <w:noProof/>
                <w:webHidden/>
              </w:rPr>
              <w:fldChar w:fldCharType="begin"/>
            </w:r>
            <w:r>
              <w:rPr>
                <w:noProof/>
                <w:webHidden/>
              </w:rPr>
              <w:instrText xml:space="preserve"> PAGEREF _Toc227776087 \h </w:instrText>
            </w:r>
            <w:r>
              <w:rPr>
                <w:noProof/>
                <w:webHidden/>
              </w:rPr>
            </w:r>
            <w:r>
              <w:rPr>
                <w:noProof/>
                <w:webHidden/>
              </w:rPr>
              <w:fldChar w:fldCharType="separate"/>
            </w:r>
            <w:r>
              <w:rPr>
                <w:noProof/>
                <w:webHidden/>
              </w:rPr>
              <w:t>6</w:t>
            </w:r>
            <w:r>
              <w:rPr>
                <w:noProof/>
                <w:webHidden/>
              </w:rPr>
              <w:fldChar w:fldCharType="end"/>
            </w:r>
          </w:hyperlink>
        </w:p>
        <w:p w14:paraId="57C197CB" w14:textId="68D347A1" w:rsidR="00710C4A" w:rsidRDefault="00710C4A">
          <w:pPr>
            <w:pStyle w:val="Obsah1"/>
            <w:tabs>
              <w:tab w:val="right" w:leader="dot" w:pos="9628"/>
            </w:tabs>
            <w:rPr>
              <w:rFonts w:asciiTheme="minorHAnsi" w:eastAsiaTheme="minorEastAsia" w:hAnsiTheme="minorHAnsi" w:cstheme="minorBidi"/>
              <w:noProof/>
              <w:kern w:val="2"/>
              <w:szCs w:val="24"/>
              <w:lang w:eastAsia="cs-CZ" w:bidi="ar-SA"/>
              <w14:ligatures w14:val="standardContextual"/>
            </w:rPr>
          </w:pPr>
          <w:hyperlink w:anchor="_Toc227776088" w:history="1">
            <w:r w:rsidRPr="00D9469D">
              <w:rPr>
                <w:rStyle w:val="Hypertextovodkaz"/>
                <w:noProof/>
              </w:rPr>
              <w:t>2. Herní formulář</w:t>
            </w:r>
            <w:r>
              <w:rPr>
                <w:noProof/>
                <w:webHidden/>
              </w:rPr>
              <w:tab/>
            </w:r>
            <w:r>
              <w:rPr>
                <w:noProof/>
                <w:webHidden/>
              </w:rPr>
              <w:fldChar w:fldCharType="begin"/>
            </w:r>
            <w:r>
              <w:rPr>
                <w:noProof/>
                <w:webHidden/>
              </w:rPr>
              <w:instrText xml:space="preserve"> PAGEREF _Toc227776088 \h </w:instrText>
            </w:r>
            <w:r>
              <w:rPr>
                <w:noProof/>
                <w:webHidden/>
              </w:rPr>
            </w:r>
            <w:r>
              <w:rPr>
                <w:noProof/>
                <w:webHidden/>
              </w:rPr>
              <w:fldChar w:fldCharType="separate"/>
            </w:r>
            <w:r>
              <w:rPr>
                <w:noProof/>
                <w:webHidden/>
              </w:rPr>
              <w:t>6</w:t>
            </w:r>
            <w:r>
              <w:rPr>
                <w:noProof/>
                <w:webHidden/>
              </w:rPr>
              <w:fldChar w:fldCharType="end"/>
            </w:r>
          </w:hyperlink>
        </w:p>
        <w:p w14:paraId="38E93591" w14:textId="37E36E53" w:rsidR="00710C4A" w:rsidRDefault="00710C4A">
          <w:pPr>
            <w:pStyle w:val="Obsah1"/>
            <w:tabs>
              <w:tab w:val="right" w:leader="dot" w:pos="9628"/>
            </w:tabs>
            <w:rPr>
              <w:rFonts w:asciiTheme="minorHAnsi" w:eastAsiaTheme="minorEastAsia" w:hAnsiTheme="minorHAnsi" w:cstheme="minorBidi"/>
              <w:noProof/>
              <w:kern w:val="2"/>
              <w:szCs w:val="24"/>
              <w:lang w:eastAsia="cs-CZ" w:bidi="ar-SA"/>
              <w14:ligatures w14:val="standardContextual"/>
            </w:rPr>
          </w:pPr>
          <w:hyperlink w:anchor="_Toc227776089" w:history="1">
            <w:r w:rsidRPr="00D9469D">
              <w:rPr>
                <w:rStyle w:val="Hypertextovodkaz"/>
                <w:noProof/>
              </w:rPr>
              <w:t>2.1 Databáze slov</w:t>
            </w:r>
            <w:r>
              <w:rPr>
                <w:noProof/>
                <w:webHidden/>
              </w:rPr>
              <w:tab/>
            </w:r>
            <w:r>
              <w:rPr>
                <w:noProof/>
                <w:webHidden/>
              </w:rPr>
              <w:fldChar w:fldCharType="begin"/>
            </w:r>
            <w:r>
              <w:rPr>
                <w:noProof/>
                <w:webHidden/>
              </w:rPr>
              <w:instrText xml:space="preserve"> PAGEREF _Toc227776089 \h </w:instrText>
            </w:r>
            <w:r>
              <w:rPr>
                <w:noProof/>
                <w:webHidden/>
              </w:rPr>
            </w:r>
            <w:r>
              <w:rPr>
                <w:noProof/>
                <w:webHidden/>
              </w:rPr>
              <w:fldChar w:fldCharType="separate"/>
            </w:r>
            <w:r>
              <w:rPr>
                <w:noProof/>
                <w:webHidden/>
              </w:rPr>
              <w:t>7</w:t>
            </w:r>
            <w:r>
              <w:rPr>
                <w:noProof/>
                <w:webHidden/>
              </w:rPr>
              <w:fldChar w:fldCharType="end"/>
            </w:r>
          </w:hyperlink>
        </w:p>
        <w:p w14:paraId="65B8C7F3" w14:textId="0FCC0747" w:rsidR="00710C4A" w:rsidRDefault="00710C4A">
          <w:pPr>
            <w:pStyle w:val="Obsah1"/>
            <w:tabs>
              <w:tab w:val="right" w:leader="dot" w:pos="9628"/>
            </w:tabs>
            <w:rPr>
              <w:rFonts w:asciiTheme="minorHAnsi" w:eastAsiaTheme="minorEastAsia" w:hAnsiTheme="minorHAnsi" w:cstheme="minorBidi"/>
              <w:noProof/>
              <w:kern w:val="2"/>
              <w:szCs w:val="24"/>
              <w:lang w:eastAsia="cs-CZ" w:bidi="ar-SA"/>
              <w14:ligatures w14:val="standardContextual"/>
            </w:rPr>
          </w:pPr>
          <w:hyperlink w:anchor="_Toc227776090" w:history="1">
            <w:r w:rsidRPr="00D9469D">
              <w:rPr>
                <w:rStyle w:val="Hypertextovodkaz"/>
                <w:noProof/>
              </w:rPr>
              <w:t>2.2 Inicializace nové hry</w:t>
            </w:r>
            <w:r>
              <w:rPr>
                <w:noProof/>
                <w:webHidden/>
              </w:rPr>
              <w:tab/>
            </w:r>
            <w:r>
              <w:rPr>
                <w:noProof/>
                <w:webHidden/>
              </w:rPr>
              <w:fldChar w:fldCharType="begin"/>
            </w:r>
            <w:r>
              <w:rPr>
                <w:noProof/>
                <w:webHidden/>
              </w:rPr>
              <w:instrText xml:space="preserve"> PAGEREF _Toc227776090 \h </w:instrText>
            </w:r>
            <w:r>
              <w:rPr>
                <w:noProof/>
                <w:webHidden/>
              </w:rPr>
            </w:r>
            <w:r>
              <w:rPr>
                <w:noProof/>
                <w:webHidden/>
              </w:rPr>
              <w:fldChar w:fldCharType="separate"/>
            </w:r>
            <w:r>
              <w:rPr>
                <w:noProof/>
                <w:webHidden/>
              </w:rPr>
              <w:t>8</w:t>
            </w:r>
            <w:r>
              <w:rPr>
                <w:noProof/>
                <w:webHidden/>
              </w:rPr>
              <w:fldChar w:fldCharType="end"/>
            </w:r>
          </w:hyperlink>
        </w:p>
        <w:p w14:paraId="7CDBB208" w14:textId="2A6547EA" w:rsidR="00710C4A" w:rsidRDefault="00710C4A">
          <w:pPr>
            <w:pStyle w:val="Obsah1"/>
            <w:tabs>
              <w:tab w:val="right" w:leader="dot" w:pos="9628"/>
            </w:tabs>
            <w:rPr>
              <w:rFonts w:asciiTheme="minorHAnsi" w:eastAsiaTheme="minorEastAsia" w:hAnsiTheme="minorHAnsi" w:cstheme="minorBidi"/>
              <w:noProof/>
              <w:kern w:val="2"/>
              <w:szCs w:val="24"/>
              <w:lang w:eastAsia="cs-CZ" w:bidi="ar-SA"/>
              <w14:ligatures w14:val="standardContextual"/>
            </w:rPr>
          </w:pPr>
          <w:hyperlink w:anchor="_Toc227776091" w:history="1">
            <w:r w:rsidRPr="00D9469D">
              <w:rPr>
                <w:rStyle w:val="Hypertextovodkaz"/>
                <w:noProof/>
              </w:rPr>
              <w:t>2.3 Tlačítko Hádej</w:t>
            </w:r>
            <w:r>
              <w:rPr>
                <w:noProof/>
                <w:webHidden/>
              </w:rPr>
              <w:tab/>
            </w:r>
            <w:r>
              <w:rPr>
                <w:noProof/>
                <w:webHidden/>
              </w:rPr>
              <w:fldChar w:fldCharType="begin"/>
            </w:r>
            <w:r>
              <w:rPr>
                <w:noProof/>
                <w:webHidden/>
              </w:rPr>
              <w:instrText xml:space="preserve"> PAGEREF _Toc227776091 \h </w:instrText>
            </w:r>
            <w:r>
              <w:rPr>
                <w:noProof/>
                <w:webHidden/>
              </w:rPr>
            </w:r>
            <w:r>
              <w:rPr>
                <w:noProof/>
                <w:webHidden/>
              </w:rPr>
              <w:fldChar w:fldCharType="separate"/>
            </w:r>
            <w:r>
              <w:rPr>
                <w:noProof/>
                <w:webHidden/>
              </w:rPr>
              <w:t>9</w:t>
            </w:r>
            <w:r>
              <w:rPr>
                <w:noProof/>
                <w:webHidden/>
              </w:rPr>
              <w:fldChar w:fldCharType="end"/>
            </w:r>
          </w:hyperlink>
        </w:p>
        <w:p w14:paraId="1349C74F" w14:textId="1C2506D7" w:rsidR="00710C4A" w:rsidRDefault="00710C4A">
          <w:pPr>
            <w:pStyle w:val="Obsah1"/>
            <w:tabs>
              <w:tab w:val="right" w:leader="dot" w:pos="9628"/>
            </w:tabs>
            <w:rPr>
              <w:rFonts w:asciiTheme="minorHAnsi" w:eastAsiaTheme="minorEastAsia" w:hAnsiTheme="minorHAnsi" w:cstheme="minorBidi"/>
              <w:noProof/>
              <w:kern w:val="2"/>
              <w:szCs w:val="24"/>
              <w:lang w:eastAsia="cs-CZ" w:bidi="ar-SA"/>
              <w14:ligatures w14:val="standardContextual"/>
            </w:rPr>
          </w:pPr>
          <w:hyperlink w:anchor="_Toc227776092" w:history="1">
            <w:r w:rsidRPr="00D9469D">
              <w:rPr>
                <w:rStyle w:val="Hypertextovodkaz"/>
                <w:noProof/>
              </w:rPr>
              <w:t>2.4 Vykreslování šibenice</w:t>
            </w:r>
            <w:r>
              <w:rPr>
                <w:noProof/>
                <w:webHidden/>
              </w:rPr>
              <w:tab/>
            </w:r>
            <w:r>
              <w:rPr>
                <w:noProof/>
                <w:webHidden/>
              </w:rPr>
              <w:fldChar w:fldCharType="begin"/>
            </w:r>
            <w:r>
              <w:rPr>
                <w:noProof/>
                <w:webHidden/>
              </w:rPr>
              <w:instrText xml:space="preserve"> PAGEREF _Toc227776092 \h </w:instrText>
            </w:r>
            <w:r>
              <w:rPr>
                <w:noProof/>
                <w:webHidden/>
              </w:rPr>
            </w:r>
            <w:r>
              <w:rPr>
                <w:noProof/>
                <w:webHidden/>
              </w:rPr>
              <w:fldChar w:fldCharType="separate"/>
            </w:r>
            <w:r>
              <w:rPr>
                <w:noProof/>
                <w:webHidden/>
              </w:rPr>
              <w:t>10</w:t>
            </w:r>
            <w:r>
              <w:rPr>
                <w:noProof/>
                <w:webHidden/>
              </w:rPr>
              <w:fldChar w:fldCharType="end"/>
            </w:r>
          </w:hyperlink>
        </w:p>
        <w:p w14:paraId="106FD27B" w14:textId="0F96A6A1" w:rsidR="00710C4A" w:rsidRDefault="00710C4A">
          <w:pPr>
            <w:pStyle w:val="Obsah1"/>
            <w:tabs>
              <w:tab w:val="right" w:leader="dot" w:pos="9628"/>
            </w:tabs>
            <w:rPr>
              <w:rFonts w:asciiTheme="minorHAnsi" w:eastAsiaTheme="minorEastAsia" w:hAnsiTheme="minorHAnsi" w:cstheme="minorBidi"/>
              <w:noProof/>
              <w:kern w:val="2"/>
              <w:szCs w:val="24"/>
              <w:lang w:eastAsia="cs-CZ" w:bidi="ar-SA"/>
              <w14:ligatures w14:val="standardContextual"/>
            </w:rPr>
          </w:pPr>
          <w:hyperlink w:anchor="_Toc227776093" w:history="1">
            <w:r w:rsidRPr="00D9469D">
              <w:rPr>
                <w:rStyle w:val="Hypertextovodkaz"/>
                <w:noProof/>
              </w:rPr>
              <w:t>2.5 Výhra a prohra</w:t>
            </w:r>
            <w:r>
              <w:rPr>
                <w:noProof/>
                <w:webHidden/>
              </w:rPr>
              <w:tab/>
            </w:r>
            <w:r>
              <w:rPr>
                <w:noProof/>
                <w:webHidden/>
              </w:rPr>
              <w:fldChar w:fldCharType="begin"/>
            </w:r>
            <w:r>
              <w:rPr>
                <w:noProof/>
                <w:webHidden/>
              </w:rPr>
              <w:instrText xml:space="preserve"> PAGEREF _Toc227776093 \h </w:instrText>
            </w:r>
            <w:r>
              <w:rPr>
                <w:noProof/>
                <w:webHidden/>
              </w:rPr>
            </w:r>
            <w:r>
              <w:rPr>
                <w:noProof/>
                <w:webHidden/>
              </w:rPr>
              <w:fldChar w:fldCharType="separate"/>
            </w:r>
            <w:r>
              <w:rPr>
                <w:noProof/>
                <w:webHidden/>
              </w:rPr>
              <w:t>11</w:t>
            </w:r>
            <w:r>
              <w:rPr>
                <w:noProof/>
                <w:webHidden/>
              </w:rPr>
              <w:fldChar w:fldCharType="end"/>
            </w:r>
          </w:hyperlink>
        </w:p>
        <w:p w14:paraId="2CEA75AD" w14:textId="400E0324" w:rsidR="00710C4A" w:rsidRDefault="00710C4A">
          <w:pPr>
            <w:pStyle w:val="Obsah1"/>
            <w:tabs>
              <w:tab w:val="right" w:leader="dot" w:pos="9628"/>
            </w:tabs>
            <w:rPr>
              <w:rFonts w:asciiTheme="minorHAnsi" w:eastAsiaTheme="minorEastAsia" w:hAnsiTheme="minorHAnsi" w:cstheme="minorBidi"/>
              <w:noProof/>
              <w:kern w:val="2"/>
              <w:szCs w:val="24"/>
              <w:lang w:eastAsia="cs-CZ" w:bidi="ar-SA"/>
              <w14:ligatures w14:val="standardContextual"/>
            </w:rPr>
          </w:pPr>
          <w:hyperlink w:anchor="_Toc227776094" w:history="1">
            <w:r w:rsidRPr="00D9469D">
              <w:rPr>
                <w:rStyle w:val="Hypertextovodkaz"/>
                <w:noProof/>
              </w:rPr>
              <w:t>2.6 Návrat do hlavního menu</w:t>
            </w:r>
            <w:r>
              <w:rPr>
                <w:noProof/>
                <w:webHidden/>
              </w:rPr>
              <w:tab/>
            </w:r>
            <w:r>
              <w:rPr>
                <w:noProof/>
                <w:webHidden/>
              </w:rPr>
              <w:fldChar w:fldCharType="begin"/>
            </w:r>
            <w:r>
              <w:rPr>
                <w:noProof/>
                <w:webHidden/>
              </w:rPr>
              <w:instrText xml:space="preserve"> PAGEREF _Toc227776094 \h </w:instrText>
            </w:r>
            <w:r>
              <w:rPr>
                <w:noProof/>
                <w:webHidden/>
              </w:rPr>
            </w:r>
            <w:r>
              <w:rPr>
                <w:noProof/>
                <w:webHidden/>
              </w:rPr>
              <w:fldChar w:fldCharType="separate"/>
            </w:r>
            <w:r>
              <w:rPr>
                <w:noProof/>
                <w:webHidden/>
              </w:rPr>
              <w:t>12</w:t>
            </w:r>
            <w:r>
              <w:rPr>
                <w:noProof/>
                <w:webHidden/>
              </w:rPr>
              <w:fldChar w:fldCharType="end"/>
            </w:r>
          </w:hyperlink>
        </w:p>
        <w:p w14:paraId="39B14225" w14:textId="0807D55B" w:rsidR="00710C4A" w:rsidRDefault="00710C4A">
          <w:pPr>
            <w:pStyle w:val="Obsah1"/>
            <w:tabs>
              <w:tab w:val="right" w:leader="dot" w:pos="9628"/>
            </w:tabs>
            <w:rPr>
              <w:rFonts w:asciiTheme="minorHAnsi" w:eastAsiaTheme="minorEastAsia" w:hAnsiTheme="minorHAnsi" w:cstheme="minorBidi"/>
              <w:noProof/>
              <w:kern w:val="2"/>
              <w:szCs w:val="24"/>
              <w:lang w:eastAsia="cs-CZ" w:bidi="ar-SA"/>
              <w14:ligatures w14:val="standardContextual"/>
            </w:rPr>
          </w:pPr>
          <w:hyperlink w:anchor="_Toc227776095" w:history="1">
            <w:r w:rsidRPr="00D9469D">
              <w:rPr>
                <w:rStyle w:val="Hypertextovodkaz"/>
                <w:noProof/>
              </w:rPr>
              <w:t>2.7 Položka menu – Nová Hra</w:t>
            </w:r>
            <w:r>
              <w:rPr>
                <w:noProof/>
                <w:webHidden/>
              </w:rPr>
              <w:tab/>
            </w:r>
            <w:r>
              <w:rPr>
                <w:noProof/>
                <w:webHidden/>
              </w:rPr>
              <w:fldChar w:fldCharType="begin"/>
            </w:r>
            <w:r>
              <w:rPr>
                <w:noProof/>
                <w:webHidden/>
              </w:rPr>
              <w:instrText xml:space="preserve"> PAGEREF _Toc227776095 \h </w:instrText>
            </w:r>
            <w:r>
              <w:rPr>
                <w:noProof/>
                <w:webHidden/>
              </w:rPr>
            </w:r>
            <w:r>
              <w:rPr>
                <w:noProof/>
                <w:webHidden/>
              </w:rPr>
              <w:fldChar w:fldCharType="separate"/>
            </w:r>
            <w:r>
              <w:rPr>
                <w:noProof/>
                <w:webHidden/>
              </w:rPr>
              <w:t>12</w:t>
            </w:r>
            <w:r>
              <w:rPr>
                <w:noProof/>
                <w:webHidden/>
              </w:rPr>
              <w:fldChar w:fldCharType="end"/>
            </w:r>
          </w:hyperlink>
        </w:p>
        <w:p w14:paraId="6043462E" w14:textId="5CBE615F" w:rsidR="00710C4A" w:rsidRDefault="00710C4A">
          <w:pPr>
            <w:pStyle w:val="Obsah1"/>
            <w:tabs>
              <w:tab w:val="right" w:leader="dot" w:pos="9628"/>
            </w:tabs>
            <w:rPr>
              <w:rFonts w:asciiTheme="minorHAnsi" w:eastAsiaTheme="minorEastAsia" w:hAnsiTheme="minorHAnsi" w:cstheme="minorBidi"/>
              <w:noProof/>
              <w:kern w:val="2"/>
              <w:szCs w:val="24"/>
              <w:lang w:eastAsia="cs-CZ" w:bidi="ar-SA"/>
              <w14:ligatures w14:val="standardContextual"/>
            </w:rPr>
          </w:pPr>
          <w:hyperlink w:anchor="_Toc227776096" w:history="1">
            <w:r w:rsidRPr="00D9469D">
              <w:rPr>
                <w:rStyle w:val="Hypertextovodkaz"/>
                <w:noProof/>
              </w:rPr>
              <w:t>2.8 Položka menu – Zpět do menu</w:t>
            </w:r>
            <w:r>
              <w:rPr>
                <w:noProof/>
                <w:webHidden/>
              </w:rPr>
              <w:tab/>
            </w:r>
            <w:r>
              <w:rPr>
                <w:noProof/>
                <w:webHidden/>
              </w:rPr>
              <w:fldChar w:fldCharType="begin"/>
            </w:r>
            <w:r>
              <w:rPr>
                <w:noProof/>
                <w:webHidden/>
              </w:rPr>
              <w:instrText xml:space="preserve"> PAGEREF _Toc227776096 \h </w:instrText>
            </w:r>
            <w:r>
              <w:rPr>
                <w:noProof/>
                <w:webHidden/>
              </w:rPr>
            </w:r>
            <w:r>
              <w:rPr>
                <w:noProof/>
                <w:webHidden/>
              </w:rPr>
              <w:fldChar w:fldCharType="separate"/>
            </w:r>
            <w:r>
              <w:rPr>
                <w:noProof/>
                <w:webHidden/>
              </w:rPr>
              <w:t>12</w:t>
            </w:r>
            <w:r>
              <w:rPr>
                <w:noProof/>
                <w:webHidden/>
              </w:rPr>
              <w:fldChar w:fldCharType="end"/>
            </w:r>
          </w:hyperlink>
        </w:p>
        <w:p w14:paraId="0FE82A28" w14:textId="3B7F8500" w:rsidR="00710C4A" w:rsidRDefault="00710C4A">
          <w:pPr>
            <w:pStyle w:val="Obsah1"/>
            <w:tabs>
              <w:tab w:val="right" w:leader="dot" w:pos="9628"/>
            </w:tabs>
            <w:rPr>
              <w:rFonts w:asciiTheme="minorHAnsi" w:eastAsiaTheme="minorEastAsia" w:hAnsiTheme="minorHAnsi" w:cstheme="minorBidi"/>
              <w:noProof/>
              <w:kern w:val="2"/>
              <w:szCs w:val="24"/>
              <w:lang w:eastAsia="cs-CZ" w:bidi="ar-SA"/>
              <w14:ligatures w14:val="standardContextual"/>
            </w:rPr>
          </w:pPr>
          <w:hyperlink w:anchor="_Toc227776097" w:history="1">
            <w:r w:rsidRPr="00D9469D">
              <w:rPr>
                <w:rStyle w:val="Hypertextovodkaz"/>
                <w:noProof/>
              </w:rPr>
              <w:t>2.9 Položka menu – Konec</w:t>
            </w:r>
            <w:r>
              <w:rPr>
                <w:noProof/>
                <w:webHidden/>
              </w:rPr>
              <w:tab/>
            </w:r>
            <w:r>
              <w:rPr>
                <w:noProof/>
                <w:webHidden/>
              </w:rPr>
              <w:fldChar w:fldCharType="begin"/>
            </w:r>
            <w:r>
              <w:rPr>
                <w:noProof/>
                <w:webHidden/>
              </w:rPr>
              <w:instrText xml:space="preserve"> PAGEREF _Toc227776097 \h </w:instrText>
            </w:r>
            <w:r>
              <w:rPr>
                <w:noProof/>
                <w:webHidden/>
              </w:rPr>
            </w:r>
            <w:r>
              <w:rPr>
                <w:noProof/>
                <w:webHidden/>
              </w:rPr>
              <w:fldChar w:fldCharType="separate"/>
            </w:r>
            <w:r>
              <w:rPr>
                <w:noProof/>
                <w:webHidden/>
              </w:rPr>
              <w:t>13</w:t>
            </w:r>
            <w:r>
              <w:rPr>
                <w:noProof/>
                <w:webHidden/>
              </w:rPr>
              <w:fldChar w:fldCharType="end"/>
            </w:r>
          </w:hyperlink>
        </w:p>
        <w:p w14:paraId="58A5F308" w14:textId="6D4A5831" w:rsidR="00710C4A" w:rsidRDefault="00710C4A">
          <w:pPr>
            <w:pStyle w:val="Obsah1"/>
            <w:tabs>
              <w:tab w:val="right" w:leader="dot" w:pos="9628"/>
            </w:tabs>
            <w:rPr>
              <w:rFonts w:asciiTheme="minorHAnsi" w:eastAsiaTheme="minorEastAsia" w:hAnsiTheme="minorHAnsi" w:cstheme="minorBidi"/>
              <w:noProof/>
              <w:kern w:val="2"/>
              <w:szCs w:val="24"/>
              <w:lang w:eastAsia="cs-CZ" w:bidi="ar-SA"/>
              <w14:ligatures w14:val="standardContextual"/>
            </w:rPr>
          </w:pPr>
          <w:hyperlink w:anchor="_Toc227776098" w:history="1">
            <w:r w:rsidRPr="00D9469D">
              <w:rPr>
                <w:rStyle w:val="Hypertextovodkaz"/>
                <w:noProof/>
              </w:rPr>
              <w:t>2.10 Položka menu – O aplikaci</w:t>
            </w:r>
            <w:r>
              <w:rPr>
                <w:noProof/>
                <w:webHidden/>
              </w:rPr>
              <w:tab/>
            </w:r>
            <w:r>
              <w:rPr>
                <w:noProof/>
                <w:webHidden/>
              </w:rPr>
              <w:fldChar w:fldCharType="begin"/>
            </w:r>
            <w:r>
              <w:rPr>
                <w:noProof/>
                <w:webHidden/>
              </w:rPr>
              <w:instrText xml:space="preserve"> PAGEREF _Toc227776098 \h </w:instrText>
            </w:r>
            <w:r>
              <w:rPr>
                <w:noProof/>
                <w:webHidden/>
              </w:rPr>
            </w:r>
            <w:r>
              <w:rPr>
                <w:noProof/>
                <w:webHidden/>
              </w:rPr>
              <w:fldChar w:fldCharType="separate"/>
            </w:r>
            <w:r>
              <w:rPr>
                <w:noProof/>
                <w:webHidden/>
              </w:rPr>
              <w:t>13</w:t>
            </w:r>
            <w:r>
              <w:rPr>
                <w:noProof/>
                <w:webHidden/>
              </w:rPr>
              <w:fldChar w:fldCharType="end"/>
            </w:r>
          </w:hyperlink>
        </w:p>
        <w:p w14:paraId="71696414" w14:textId="4CD2F669" w:rsidR="00710C4A" w:rsidRDefault="00710C4A">
          <w:pPr>
            <w:pStyle w:val="Obsah1"/>
            <w:tabs>
              <w:tab w:val="right" w:leader="dot" w:pos="9628"/>
            </w:tabs>
            <w:rPr>
              <w:rFonts w:asciiTheme="minorHAnsi" w:eastAsiaTheme="minorEastAsia" w:hAnsiTheme="minorHAnsi" w:cstheme="minorBidi"/>
              <w:noProof/>
              <w:kern w:val="2"/>
              <w:szCs w:val="24"/>
              <w:lang w:eastAsia="cs-CZ" w:bidi="ar-SA"/>
              <w14:ligatures w14:val="standardContextual"/>
            </w:rPr>
          </w:pPr>
          <w:hyperlink w:anchor="_Toc227776099" w:history="1">
            <w:r w:rsidRPr="00D9469D">
              <w:rPr>
                <w:rStyle w:val="Hypertextovodkaz"/>
                <w:noProof/>
              </w:rPr>
              <w:t>2.11 Fokus vstupu pro plynulé ovládání</w:t>
            </w:r>
            <w:r>
              <w:rPr>
                <w:noProof/>
                <w:webHidden/>
              </w:rPr>
              <w:tab/>
            </w:r>
            <w:r>
              <w:rPr>
                <w:noProof/>
                <w:webHidden/>
              </w:rPr>
              <w:fldChar w:fldCharType="begin"/>
            </w:r>
            <w:r>
              <w:rPr>
                <w:noProof/>
                <w:webHidden/>
              </w:rPr>
              <w:instrText xml:space="preserve"> PAGEREF _Toc227776099 \h </w:instrText>
            </w:r>
            <w:r>
              <w:rPr>
                <w:noProof/>
                <w:webHidden/>
              </w:rPr>
            </w:r>
            <w:r>
              <w:rPr>
                <w:noProof/>
                <w:webHidden/>
              </w:rPr>
              <w:fldChar w:fldCharType="separate"/>
            </w:r>
            <w:r>
              <w:rPr>
                <w:noProof/>
                <w:webHidden/>
              </w:rPr>
              <w:t>13</w:t>
            </w:r>
            <w:r>
              <w:rPr>
                <w:noProof/>
                <w:webHidden/>
              </w:rPr>
              <w:fldChar w:fldCharType="end"/>
            </w:r>
          </w:hyperlink>
        </w:p>
        <w:p w14:paraId="73313BDD" w14:textId="4BCED4EB" w:rsidR="00710C4A" w:rsidRDefault="00710C4A">
          <w:pPr>
            <w:pStyle w:val="Obsah1"/>
            <w:tabs>
              <w:tab w:val="right" w:leader="dot" w:pos="9628"/>
            </w:tabs>
            <w:rPr>
              <w:rFonts w:asciiTheme="minorHAnsi" w:eastAsiaTheme="minorEastAsia" w:hAnsiTheme="minorHAnsi" w:cstheme="minorBidi"/>
              <w:noProof/>
              <w:kern w:val="2"/>
              <w:szCs w:val="24"/>
              <w:lang w:eastAsia="cs-CZ" w:bidi="ar-SA"/>
              <w14:ligatures w14:val="standardContextual"/>
            </w:rPr>
          </w:pPr>
          <w:hyperlink w:anchor="_Toc227776100" w:history="1">
            <w:r w:rsidRPr="00D9469D">
              <w:rPr>
                <w:rStyle w:val="Hypertextovodkaz"/>
                <w:noProof/>
              </w:rPr>
              <w:t>3. Formulář O aplikaci</w:t>
            </w:r>
            <w:r>
              <w:rPr>
                <w:noProof/>
                <w:webHidden/>
              </w:rPr>
              <w:tab/>
            </w:r>
            <w:r>
              <w:rPr>
                <w:noProof/>
                <w:webHidden/>
              </w:rPr>
              <w:fldChar w:fldCharType="begin"/>
            </w:r>
            <w:r>
              <w:rPr>
                <w:noProof/>
                <w:webHidden/>
              </w:rPr>
              <w:instrText xml:space="preserve"> PAGEREF _Toc227776100 \h </w:instrText>
            </w:r>
            <w:r>
              <w:rPr>
                <w:noProof/>
                <w:webHidden/>
              </w:rPr>
            </w:r>
            <w:r>
              <w:rPr>
                <w:noProof/>
                <w:webHidden/>
              </w:rPr>
              <w:fldChar w:fldCharType="separate"/>
            </w:r>
            <w:r>
              <w:rPr>
                <w:noProof/>
                <w:webHidden/>
              </w:rPr>
              <w:t>14</w:t>
            </w:r>
            <w:r>
              <w:rPr>
                <w:noProof/>
                <w:webHidden/>
              </w:rPr>
              <w:fldChar w:fldCharType="end"/>
            </w:r>
          </w:hyperlink>
        </w:p>
        <w:p w14:paraId="42D27D01" w14:textId="04E208CC" w:rsidR="00710C4A" w:rsidRDefault="00710C4A">
          <w:pPr>
            <w:pStyle w:val="Obsah1"/>
            <w:tabs>
              <w:tab w:val="right" w:leader="dot" w:pos="9628"/>
            </w:tabs>
            <w:rPr>
              <w:rFonts w:asciiTheme="minorHAnsi" w:eastAsiaTheme="minorEastAsia" w:hAnsiTheme="minorHAnsi" w:cstheme="minorBidi"/>
              <w:noProof/>
              <w:kern w:val="2"/>
              <w:szCs w:val="24"/>
              <w:lang w:eastAsia="cs-CZ" w:bidi="ar-SA"/>
              <w14:ligatures w14:val="standardContextual"/>
            </w:rPr>
          </w:pPr>
          <w:hyperlink w:anchor="_Toc227776101" w:history="1">
            <w:r w:rsidRPr="00D9469D">
              <w:rPr>
                <w:rStyle w:val="Hypertextovodkaz"/>
                <w:noProof/>
              </w:rPr>
              <w:t>3.1 Tlačítko Zpět</w:t>
            </w:r>
            <w:r>
              <w:rPr>
                <w:noProof/>
                <w:webHidden/>
              </w:rPr>
              <w:tab/>
            </w:r>
            <w:r>
              <w:rPr>
                <w:noProof/>
                <w:webHidden/>
              </w:rPr>
              <w:fldChar w:fldCharType="begin"/>
            </w:r>
            <w:r>
              <w:rPr>
                <w:noProof/>
                <w:webHidden/>
              </w:rPr>
              <w:instrText xml:space="preserve"> PAGEREF _Toc227776101 \h </w:instrText>
            </w:r>
            <w:r>
              <w:rPr>
                <w:noProof/>
                <w:webHidden/>
              </w:rPr>
            </w:r>
            <w:r>
              <w:rPr>
                <w:noProof/>
                <w:webHidden/>
              </w:rPr>
              <w:fldChar w:fldCharType="separate"/>
            </w:r>
            <w:r>
              <w:rPr>
                <w:noProof/>
                <w:webHidden/>
              </w:rPr>
              <w:t>14</w:t>
            </w:r>
            <w:r>
              <w:rPr>
                <w:noProof/>
                <w:webHidden/>
              </w:rPr>
              <w:fldChar w:fldCharType="end"/>
            </w:r>
          </w:hyperlink>
        </w:p>
        <w:p w14:paraId="2012629C" w14:textId="146DFA2D" w:rsidR="00710C4A" w:rsidRDefault="00710C4A">
          <w:pPr>
            <w:pStyle w:val="Obsah1"/>
            <w:tabs>
              <w:tab w:val="right" w:leader="dot" w:pos="9628"/>
            </w:tabs>
            <w:rPr>
              <w:rFonts w:asciiTheme="minorHAnsi" w:eastAsiaTheme="minorEastAsia" w:hAnsiTheme="minorHAnsi" w:cstheme="minorBidi"/>
              <w:noProof/>
              <w:kern w:val="2"/>
              <w:szCs w:val="24"/>
              <w:lang w:eastAsia="cs-CZ" w:bidi="ar-SA"/>
              <w14:ligatures w14:val="standardContextual"/>
            </w:rPr>
          </w:pPr>
          <w:hyperlink w:anchor="_Toc227776102" w:history="1">
            <w:r w:rsidRPr="00D9469D">
              <w:rPr>
                <w:rStyle w:val="Hypertextovodkaz"/>
                <w:noProof/>
              </w:rPr>
              <w:t>Závěr</w:t>
            </w:r>
            <w:r>
              <w:rPr>
                <w:noProof/>
                <w:webHidden/>
              </w:rPr>
              <w:tab/>
            </w:r>
            <w:r>
              <w:rPr>
                <w:noProof/>
                <w:webHidden/>
              </w:rPr>
              <w:fldChar w:fldCharType="begin"/>
            </w:r>
            <w:r>
              <w:rPr>
                <w:noProof/>
                <w:webHidden/>
              </w:rPr>
              <w:instrText xml:space="preserve"> PAGEREF _Toc227776102 \h </w:instrText>
            </w:r>
            <w:r>
              <w:rPr>
                <w:noProof/>
                <w:webHidden/>
              </w:rPr>
            </w:r>
            <w:r>
              <w:rPr>
                <w:noProof/>
                <w:webHidden/>
              </w:rPr>
              <w:fldChar w:fldCharType="separate"/>
            </w:r>
            <w:r>
              <w:rPr>
                <w:noProof/>
                <w:webHidden/>
              </w:rPr>
              <w:t>15</w:t>
            </w:r>
            <w:r>
              <w:rPr>
                <w:noProof/>
                <w:webHidden/>
              </w:rPr>
              <w:fldChar w:fldCharType="end"/>
            </w:r>
          </w:hyperlink>
        </w:p>
        <w:p w14:paraId="5B67B3CC" w14:textId="7C5DCCF1" w:rsidR="00663831" w:rsidRDefault="00663831">
          <w:r>
            <w:rPr>
              <w:b/>
              <w:bCs/>
            </w:rPr>
            <w:fldChar w:fldCharType="end"/>
          </w:r>
        </w:p>
      </w:sdtContent>
    </w:sdt>
    <w:p w14:paraId="0173665B" w14:textId="77777777" w:rsidR="006F5291" w:rsidRDefault="006F5291">
      <w:pPr>
        <w:pStyle w:val="Standard"/>
        <w:rPr>
          <w:sz w:val="36"/>
          <w:szCs w:val="36"/>
        </w:rPr>
      </w:pPr>
    </w:p>
    <w:p w14:paraId="432A71CC" w14:textId="1848E192" w:rsidR="0084349A" w:rsidRPr="004A7E00" w:rsidRDefault="0084349A" w:rsidP="006F5291">
      <w:pPr>
        <w:pStyle w:val="Standard"/>
        <w:spacing w:before="600"/>
        <w:rPr>
          <w:sz w:val="28"/>
          <w:szCs w:val="28"/>
        </w:rPr>
      </w:pPr>
    </w:p>
    <w:p w14:paraId="4E5C768D" w14:textId="77777777" w:rsidR="006F5291" w:rsidRDefault="006F5291">
      <w:pPr>
        <w:rPr>
          <w:sz w:val="36"/>
          <w:szCs w:val="36"/>
        </w:rPr>
      </w:pPr>
      <w:r>
        <w:rPr>
          <w:rFonts w:hint="eastAsia"/>
          <w:sz w:val="36"/>
          <w:szCs w:val="36"/>
        </w:rPr>
        <w:br w:type="page"/>
      </w:r>
    </w:p>
    <w:p w14:paraId="5B481022" w14:textId="0CADB904" w:rsidR="00ED7862" w:rsidRPr="00ED7862" w:rsidRDefault="00ED7862" w:rsidP="00663831">
      <w:pPr>
        <w:pStyle w:val="MUJNadpis1"/>
      </w:pPr>
      <w:bookmarkStart w:id="2" w:name="_Toc227775471"/>
      <w:bookmarkStart w:id="3" w:name="_Toc227776081"/>
      <w:r w:rsidRPr="00ED7862">
        <w:lastRenderedPageBreak/>
        <w:t>Anotace</w:t>
      </w:r>
      <w:bookmarkEnd w:id="2"/>
      <w:bookmarkEnd w:id="3"/>
    </w:p>
    <w:p w14:paraId="2D8F6785" w14:textId="77777777" w:rsidR="007C6A2B" w:rsidRDefault="007C6A2B">
      <w:pPr>
        <w:pStyle w:val="Standard"/>
        <w:rPr>
          <w:b/>
          <w:sz w:val="36"/>
          <w:szCs w:val="36"/>
        </w:rPr>
      </w:pPr>
    </w:p>
    <w:p w14:paraId="4BEC0EEF" w14:textId="33ACF224" w:rsidR="006951AD" w:rsidRPr="006951AD" w:rsidRDefault="006951AD" w:rsidP="00AD6EE8">
      <w:pPr>
        <w:pStyle w:val="Standard"/>
        <w:jc w:val="both"/>
        <w:rPr>
          <w:sz w:val="32"/>
          <w:szCs w:val="32"/>
        </w:rPr>
      </w:pPr>
      <w:r w:rsidRPr="006951AD">
        <w:rPr>
          <w:sz w:val="32"/>
          <w:szCs w:val="32"/>
        </w:rPr>
        <w:t>Tento projekt jsem se rozhodl vytvořit, protože mi přišel nápad zajímavý</w:t>
      </w:r>
      <w:r>
        <w:rPr>
          <w:sz w:val="32"/>
          <w:szCs w:val="32"/>
        </w:rPr>
        <w:t xml:space="preserve"> </w:t>
      </w:r>
      <w:r w:rsidR="00AD6EE8">
        <w:rPr>
          <w:sz w:val="32"/>
          <w:szCs w:val="32"/>
        </w:rPr>
        <w:br/>
      </w:r>
      <w:r w:rsidRPr="006951AD">
        <w:rPr>
          <w:sz w:val="32"/>
          <w:szCs w:val="32"/>
        </w:rPr>
        <w:t>a zároveň vhodný pro procvičení práce s grafickým uživatelským rozhraním.</w:t>
      </w:r>
      <w:r>
        <w:rPr>
          <w:sz w:val="32"/>
          <w:szCs w:val="32"/>
        </w:rPr>
        <w:t xml:space="preserve"> </w:t>
      </w:r>
      <w:r w:rsidRPr="006951AD">
        <w:rPr>
          <w:sz w:val="32"/>
          <w:szCs w:val="32"/>
        </w:rPr>
        <w:t>Jako téma jsem zvolil logickou hru Šibenice, jelikož se na první pohled</w:t>
      </w:r>
      <w:r>
        <w:rPr>
          <w:sz w:val="32"/>
          <w:szCs w:val="32"/>
        </w:rPr>
        <w:t xml:space="preserve"> </w:t>
      </w:r>
      <w:r w:rsidRPr="006951AD">
        <w:rPr>
          <w:sz w:val="32"/>
          <w:szCs w:val="32"/>
        </w:rPr>
        <w:t>jedná o jednoduchou hru, ale její realizace vyžaduje správné řešení</w:t>
      </w:r>
      <w:r>
        <w:rPr>
          <w:sz w:val="32"/>
          <w:szCs w:val="32"/>
        </w:rPr>
        <w:t xml:space="preserve"> </w:t>
      </w:r>
      <w:r w:rsidRPr="006951AD">
        <w:rPr>
          <w:sz w:val="32"/>
          <w:szCs w:val="32"/>
        </w:rPr>
        <w:t>aplikační logiky, práce s událostmi a vykreslováním.</w:t>
      </w:r>
    </w:p>
    <w:p w14:paraId="3A05BB58" w14:textId="77777777" w:rsidR="006951AD" w:rsidRPr="006951AD" w:rsidRDefault="006951AD" w:rsidP="006951AD">
      <w:pPr>
        <w:pStyle w:val="Standard"/>
        <w:jc w:val="both"/>
        <w:rPr>
          <w:sz w:val="32"/>
          <w:szCs w:val="32"/>
        </w:rPr>
      </w:pPr>
    </w:p>
    <w:p w14:paraId="532F444A" w14:textId="3195E796" w:rsidR="006951AD" w:rsidRPr="006951AD" w:rsidRDefault="006951AD" w:rsidP="006951AD">
      <w:pPr>
        <w:pStyle w:val="Standard"/>
        <w:jc w:val="both"/>
        <w:rPr>
          <w:sz w:val="32"/>
          <w:szCs w:val="32"/>
        </w:rPr>
      </w:pPr>
      <w:r w:rsidRPr="006951AD">
        <w:rPr>
          <w:sz w:val="32"/>
          <w:szCs w:val="32"/>
        </w:rPr>
        <w:t>Hlavním cílem projektu bylo zlepšit se v programování v jazyce C# a lépe</w:t>
      </w:r>
      <w:r>
        <w:rPr>
          <w:sz w:val="32"/>
          <w:szCs w:val="32"/>
        </w:rPr>
        <w:t xml:space="preserve"> </w:t>
      </w:r>
      <w:r w:rsidRPr="006951AD">
        <w:rPr>
          <w:sz w:val="32"/>
          <w:szCs w:val="32"/>
        </w:rPr>
        <w:t xml:space="preserve">porozumět technologii Windows </w:t>
      </w:r>
      <w:proofErr w:type="spellStart"/>
      <w:r w:rsidRPr="006951AD">
        <w:rPr>
          <w:sz w:val="32"/>
          <w:szCs w:val="32"/>
        </w:rPr>
        <w:t>Forms</w:t>
      </w:r>
      <w:proofErr w:type="spellEnd"/>
      <w:r w:rsidRPr="006951AD">
        <w:rPr>
          <w:sz w:val="32"/>
          <w:szCs w:val="32"/>
        </w:rPr>
        <w:t>, která je využívána i u maturitní</w:t>
      </w:r>
      <w:r>
        <w:rPr>
          <w:sz w:val="32"/>
          <w:szCs w:val="32"/>
        </w:rPr>
        <w:t xml:space="preserve"> </w:t>
      </w:r>
      <w:r w:rsidRPr="006951AD">
        <w:rPr>
          <w:sz w:val="32"/>
          <w:szCs w:val="32"/>
        </w:rPr>
        <w:t>zkoušky. Z tohoto důvodu jsem se rozhodl aplikaci vytvářet bez použití</w:t>
      </w:r>
      <w:r>
        <w:rPr>
          <w:sz w:val="32"/>
          <w:szCs w:val="32"/>
        </w:rPr>
        <w:t xml:space="preserve"> </w:t>
      </w:r>
      <w:r w:rsidRPr="006951AD">
        <w:rPr>
          <w:sz w:val="32"/>
          <w:szCs w:val="32"/>
        </w:rPr>
        <w:t xml:space="preserve">herního </w:t>
      </w:r>
      <w:proofErr w:type="spellStart"/>
      <w:r w:rsidRPr="006951AD">
        <w:rPr>
          <w:sz w:val="32"/>
          <w:szCs w:val="32"/>
        </w:rPr>
        <w:t>enginu</w:t>
      </w:r>
      <w:proofErr w:type="spellEnd"/>
      <w:r w:rsidRPr="006951AD">
        <w:rPr>
          <w:sz w:val="32"/>
          <w:szCs w:val="32"/>
        </w:rPr>
        <w:t xml:space="preserve"> a soustředit se na vlastní návrh, funkčnost a přehlednost</w:t>
      </w:r>
    </w:p>
    <w:p w14:paraId="575B9C07" w14:textId="77777777" w:rsidR="006951AD" w:rsidRPr="006951AD" w:rsidRDefault="006951AD" w:rsidP="006951AD">
      <w:pPr>
        <w:pStyle w:val="Standard"/>
        <w:jc w:val="both"/>
        <w:rPr>
          <w:sz w:val="32"/>
          <w:szCs w:val="32"/>
        </w:rPr>
      </w:pPr>
      <w:r w:rsidRPr="006951AD">
        <w:rPr>
          <w:sz w:val="32"/>
          <w:szCs w:val="32"/>
        </w:rPr>
        <w:t>uživatelského rozhraní.</w:t>
      </w:r>
    </w:p>
    <w:p w14:paraId="3D65AD99" w14:textId="3D536DD2" w:rsidR="007C6A2B" w:rsidRDefault="007C6A2B" w:rsidP="007C6A2B">
      <w:pPr>
        <w:pStyle w:val="Standard"/>
        <w:rPr>
          <w:sz w:val="32"/>
          <w:szCs w:val="32"/>
        </w:rPr>
      </w:pPr>
    </w:p>
    <w:p w14:paraId="00D8294B" w14:textId="77777777" w:rsidR="00710C4A" w:rsidRDefault="00710C4A" w:rsidP="007C6A2B">
      <w:pPr>
        <w:pStyle w:val="Standard"/>
        <w:rPr>
          <w:sz w:val="32"/>
          <w:szCs w:val="32"/>
        </w:rPr>
      </w:pPr>
    </w:p>
    <w:p w14:paraId="57DC875A" w14:textId="77777777" w:rsidR="00710C4A" w:rsidRPr="007C6A2B" w:rsidRDefault="00710C4A" w:rsidP="007C6A2B">
      <w:pPr>
        <w:pStyle w:val="Standard"/>
        <w:rPr>
          <w:sz w:val="32"/>
          <w:szCs w:val="32"/>
        </w:rPr>
      </w:pPr>
    </w:p>
    <w:p w14:paraId="752B4766" w14:textId="3CF43222" w:rsidR="006951AD" w:rsidRPr="006951AD" w:rsidRDefault="006951AD" w:rsidP="006951AD">
      <w:pPr>
        <w:pStyle w:val="Standard"/>
        <w:jc w:val="both"/>
        <w:rPr>
          <w:sz w:val="32"/>
          <w:szCs w:val="32"/>
        </w:rPr>
      </w:pPr>
      <w:r w:rsidRPr="006951AD">
        <w:rPr>
          <w:sz w:val="32"/>
          <w:szCs w:val="32"/>
        </w:rPr>
        <w:t xml:space="preserve">I </w:t>
      </w:r>
      <w:proofErr w:type="spellStart"/>
      <w:r w:rsidRPr="006951AD">
        <w:rPr>
          <w:sz w:val="32"/>
          <w:szCs w:val="32"/>
        </w:rPr>
        <w:t>decided</w:t>
      </w:r>
      <w:proofErr w:type="spellEnd"/>
      <w:r w:rsidRPr="006951AD">
        <w:rPr>
          <w:sz w:val="32"/>
          <w:szCs w:val="32"/>
        </w:rPr>
        <w:t xml:space="preserve"> to </w:t>
      </w:r>
      <w:proofErr w:type="spellStart"/>
      <w:r w:rsidRPr="006951AD">
        <w:rPr>
          <w:sz w:val="32"/>
          <w:szCs w:val="32"/>
        </w:rPr>
        <w:t>create</w:t>
      </w:r>
      <w:proofErr w:type="spellEnd"/>
      <w:r w:rsidRPr="006951AD">
        <w:rPr>
          <w:sz w:val="32"/>
          <w:szCs w:val="32"/>
        </w:rPr>
        <w:t xml:space="preserve"> </w:t>
      </w:r>
      <w:proofErr w:type="spellStart"/>
      <w:r w:rsidRPr="006951AD">
        <w:rPr>
          <w:sz w:val="32"/>
          <w:szCs w:val="32"/>
        </w:rPr>
        <w:t>this</w:t>
      </w:r>
      <w:proofErr w:type="spellEnd"/>
      <w:r w:rsidRPr="006951AD">
        <w:rPr>
          <w:sz w:val="32"/>
          <w:szCs w:val="32"/>
        </w:rPr>
        <w:t xml:space="preserve"> </w:t>
      </w:r>
      <w:proofErr w:type="spellStart"/>
      <w:r w:rsidRPr="006951AD">
        <w:rPr>
          <w:sz w:val="32"/>
          <w:szCs w:val="32"/>
        </w:rPr>
        <w:t>project</w:t>
      </w:r>
      <w:proofErr w:type="spellEnd"/>
      <w:r w:rsidRPr="006951AD">
        <w:rPr>
          <w:sz w:val="32"/>
          <w:szCs w:val="32"/>
        </w:rPr>
        <w:t xml:space="preserve"> </w:t>
      </w:r>
      <w:proofErr w:type="spellStart"/>
      <w:r w:rsidRPr="006951AD">
        <w:rPr>
          <w:sz w:val="32"/>
          <w:szCs w:val="32"/>
        </w:rPr>
        <w:t>because</w:t>
      </w:r>
      <w:proofErr w:type="spellEnd"/>
      <w:r w:rsidRPr="006951AD">
        <w:rPr>
          <w:sz w:val="32"/>
          <w:szCs w:val="32"/>
        </w:rPr>
        <w:t xml:space="preserve"> I </w:t>
      </w:r>
      <w:proofErr w:type="spellStart"/>
      <w:r w:rsidRPr="006951AD">
        <w:rPr>
          <w:sz w:val="32"/>
          <w:szCs w:val="32"/>
        </w:rPr>
        <w:t>found</w:t>
      </w:r>
      <w:proofErr w:type="spellEnd"/>
      <w:r w:rsidRPr="006951AD">
        <w:rPr>
          <w:sz w:val="32"/>
          <w:szCs w:val="32"/>
        </w:rPr>
        <w:t xml:space="preserve"> </w:t>
      </w:r>
      <w:proofErr w:type="spellStart"/>
      <w:r w:rsidRPr="006951AD">
        <w:rPr>
          <w:sz w:val="32"/>
          <w:szCs w:val="32"/>
        </w:rPr>
        <w:t>the</w:t>
      </w:r>
      <w:proofErr w:type="spellEnd"/>
      <w:r w:rsidRPr="006951AD">
        <w:rPr>
          <w:sz w:val="32"/>
          <w:szCs w:val="32"/>
        </w:rPr>
        <w:t xml:space="preserve"> idea </w:t>
      </w:r>
      <w:proofErr w:type="spellStart"/>
      <w:r w:rsidRPr="006951AD">
        <w:rPr>
          <w:sz w:val="32"/>
          <w:szCs w:val="32"/>
        </w:rPr>
        <w:t>interesting</w:t>
      </w:r>
      <w:proofErr w:type="spellEnd"/>
      <w:r>
        <w:rPr>
          <w:sz w:val="32"/>
          <w:szCs w:val="32"/>
        </w:rPr>
        <w:t xml:space="preserve"> </w:t>
      </w:r>
      <w:r w:rsidRPr="006951AD">
        <w:rPr>
          <w:sz w:val="32"/>
          <w:szCs w:val="32"/>
        </w:rPr>
        <w:t xml:space="preserve">and </w:t>
      </w:r>
      <w:proofErr w:type="spellStart"/>
      <w:r w:rsidRPr="006951AD">
        <w:rPr>
          <w:sz w:val="32"/>
          <w:szCs w:val="32"/>
        </w:rPr>
        <w:t>suitable</w:t>
      </w:r>
      <w:proofErr w:type="spellEnd"/>
      <w:r w:rsidRPr="006951AD">
        <w:rPr>
          <w:sz w:val="32"/>
          <w:szCs w:val="32"/>
        </w:rPr>
        <w:t xml:space="preserve"> </w:t>
      </w:r>
      <w:proofErr w:type="spellStart"/>
      <w:r w:rsidRPr="006951AD">
        <w:rPr>
          <w:sz w:val="32"/>
          <w:szCs w:val="32"/>
        </w:rPr>
        <w:t>for</w:t>
      </w:r>
      <w:proofErr w:type="spellEnd"/>
      <w:r w:rsidRPr="006951AD">
        <w:rPr>
          <w:sz w:val="32"/>
          <w:szCs w:val="32"/>
        </w:rPr>
        <w:t xml:space="preserve"> </w:t>
      </w:r>
      <w:proofErr w:type="spellStart"/>
      <w:r w:rsidRPr="006951AD">
        <w:rPr>
          <w:sz w:val="32"/>
          <w:szCs w:val="32"/>
        </w:rPr>
        <w:t>practicing</w:t>
      </w:r>
      <w:proofErr w:type="spellEnd"/>
      <w:r w:rsidRPr="006951AD">
        <w:rPr>
          <w:sz w:val="32"/>
          <w:szCs w:val="32"/>
        </w:rPr>
        <w:t xml:space="preserve"> </w:t>
      </w:r>
      <w:proofErr w:type="spellStart"/>
      <w:r w:rsidRPr="006951AD">
        <w:rPr>
          <w:sz w:val="32"/>
          <w:szCs w:val="32"/>
        </w:rPr>
        <w:t>work</w:t>
      </w:r>
      <w:proofErr w:type="spellEnd"/>
      <w:r w:rsidRPr="006951AD">
        <w:rPr>
          <w:sz w:val="32"/>
          <w:szCs w:val="32"/>
        </w:rPr>
        <w:t xml:space="preserve"> </w:t>
      </w:r>
      <w:proofErr w:type="spellStart"/>
      <w:r w:rsidRPr="006951AD">
        <w:rPr>
          <w:sz w:val="32"/>
          <w:szCs w:val="32"/>
        </w:rPr>
        <w:t>with</w:t>
      </w:r>
      <w:proofErr w:type="spellEnd"/>
      <w:r w:rsidRPr="006951AD">
        <w:rPr>
          <w:sz w:val="32"/>
          <w:szCs w:val="32"/>
        </w:rPr>
        <w:t xml:space="preserve"> a </w:t>
      </w:r>
      <w:proofErr w:type="spellStart"/>
      <w:r w:rsidRPr="006951AD">
        <w:rPr>
          <w:sz w:val="32"/>
          <w:szCs w:val="32"/>
        </w:rPr>
        <w:t>graphical</w:t>
      </w:r>
      <w:proofErr w:type="spellEnd"/>
      <w:r w:rsidRPr="006951AD">
        <w:rPr>
          <w:sz w:val="32"/>
          <w:szCs w:val="32"/>
        </w:rPr>
        <w:t xml:space="preserve"> user interface.</w:t>
      </w:r>
      <w:r>
        <w:rPr>
          <w:sz w:val="32"/>
          <w:szCs w:val="32"/>
        </w:rPr>
        <w:t xml:space="preserve"> </w:t>
      </w:r>
      <w:r w:rsidRPr="006951AD">
        <w:rPr>
          <w:sz w:val="32"/>
          <w:szCs w:val="32"/>
        </w:rPr>
        <w:t xml:space="preserve">I </w:t>
      </w:r>
      <w:proofErr w:type="spellStart"/>
      <w:r w:rsidRPr="006951AD">
        <w:rPr>
          <w:sz w:val="32"/>
          <w:szCs w:val="32"/>
        </w:rPr>
        <w:t>chose</w:t>
      </w:r>
      <w:proofErr w:type="spellEnd"/>
      <w:r w:rsidRPr="006951AD">
        <w:rPr>
          <w:sz w:val="32"/>
          <w:szCs w:val="32"/>
        </w:rPr>
        <w:t xml:space="preserve"> </w:t>
      </w:r>
      <w:proofErr w:type="spellStart"/>
      <w:r w:rsidRPr="006951AD">
        <w:rPr>
          <w:sz w:val="32"/>
          <w:szCs w:val="32"/>
        </w:rPr>
        <w:t>the</w:t>
      </w:r>
      <w:proofErr w:type="spellEnd"/>
      <w:r w:rsidRPr="006951AD">
        <w:rPr>
          <w:sz w:val="32"/>
          <w:szCs w:val="32"/>
        </w:rPr>
        <w:t xml:space="preserve"> </w:t>
      </w:r>
      <w:proofErr w:type="spellStart"/>
      <w:r w:rsidRPr="006951AD">
        <w:rPr>
          <w:sz w:val="32"/>
          <w:szCs w:val="32"/>
        </w:rPr>
        <w:t>logic</w:t>
      </w:r>
      <w:proofErr w:type="spellEnd"/>
      <w:r w:rsidRPr="006951AD">
        <w:rPr>
          <w:sz w:val="32"/>
          <w:szCs w:val="32"/>
        </w:rPr>
        <w:t xml:space="preserve"> game </w:t>
      </w:r>
      <w:proofErr w:type="spellStart"/>
      <w:r w:rsidRPr="006951AD">
        <w:rPr>
          <w:sz w:val="32"/>
          <w:szCs w:val="32"/>
        </w:rPr>
        <w:t>Hangman</w:t>
      </w:r>
      <w:proofErr w:type="spellEnd"/>
      <w:r w:rsidRPr="006951AD">
        <w:rPr>
          <w:sz w:val="32"/>
          <w:szCs w:val="32"/>
        </w:rPr>
        <w:t xml:space="preserve"> as </w:t>
      </w:r>
      <w:proofErr w:type="spellStart"/>
      <w:r w:rsidRPr="006951AD">
        <w:rPr>
          <w:sz w:val="32"/>
          <w:szCs w:val="32"/>
        </w:rPr>
        <w:t>the</w:t>
      </w:r>
      <w:proofErr w:type="spellEnd"/>
      <w:r w:rsidRPr="006951AD">
        <w:rPr>
          <w:sz w:val="32"/>
          <w:szCs w:val="32"/>
        </w:rPr>
        <w:t xml:space="preserve"> </w:t>
      </w:r>
      <w:proofErr w:type="spellStart"/>
      <w:r w:rsidRPr="006951AD">
        <w:rPr>
          <w:sz w:val="32"/>
          <w:szCs w:val="32"/>
        </w:rPr>
        <w:t>project</w:t>
      </w:r>
      <w:proofErr w:type="spellEnd"/>
      <w:r w:rsidRPr="006951AD">
        <w:rPr>
          <w:sz w:val="32"/>
          <w:szCs w:val="32"/>
        </w:rPr>
        <w:t xml:space="preserve"> </w:t>
      </w:r>
      <w:proofErr w:type="spellStart"/>
      <w:r w:rsidRPr="006951AD">
        <w:rPr>
          <w:sz w:val="32"/>
          <w:szCs w:val="32"/>
        </w:rPr>
        <w:t>topic</w:t>
      </w:r>
      <w:proofErr w:type="spellEnd"/>
      <w:r w:rsidRPr="006951AD">
        <w:rPr>
          <w:sz w:val="32"/>
          <w:szCs w:val="32"/>
        </w:rPr>
        <w:t xml:space="preserve">, as </w:t>
      </w:r>
      <w:proofErr w:type="spellStart"/>
      <w:r w:rsidRPr="006951AD">
        <w:rPr>
          <w:sz w:val="32"/>
          <w:szCs w:val="32"/>
        </w:rPr>
        <w:t>it</w:t>
      </w:r>
      <w:proofErr w:type="spellEnd"/>
      <w:r w:rsidRPr="006951AD">
        <w:rPr>
          <w:sz w:val="32"/>
          <w:szCs w:val="32"/>
        </w:rPr>
        <w:t xml:space="preserve"> </w:t>
      </w:r>
      <w:proofErr w:type="spellStart"/>
      <w:r w:rsidRPr="006951AD">
        <w:rPr>
          <w:sz w:val="32"/>
          <w:szCs w:val="32"/>
        </w:rPr>
        <w:t>appears</w:t>
      </w:r>
      <w:proofErr w:type="spellEnd"/>
      <w:r w:rsidRPr="006951AD">
        <w:rPr>
          <w:sz w:val="32"/>
          <w:szCs w:val="32"/>
        </w:rPr>
        <w:t xml:space="preserve"> </w:t>
      </w:r>
      <w:proofErr w:type="spellStart"/>
      <w:r w:rsidRPr="006951AD">
        <w:rPr>
          <w:sz w:val="32"/>
          <w:szCs w:val="32"/>
        </w:rPr>
        <w:t>simple</w:t>
      </w:r>
      <w:proofErr w:type="spellEnd"/>
      <w:r>
        <w:rPr>
          <w:sz w:val="32"/>
          <w:szCs w:val="32"/>
        </w:rPr>
        <w:t xml:space="preserve"> </w:t>
      </w:r>
      <w:proofErr w:type="spellStart"/>
      <w:r w:rsidRPr="006951AD">
        <w:rPr>
          <w:sz w:val="32"/>
          <w:szCs w:val="32"/>
        </w:rPr>
        <w:t>at</w:t>
      </w:r>
      <w:proofErr w:type="spellEnd"/>
      <w:r w:rsidRPr="006951AD">
        <w:rPr>
          <w:sz w:val="32"/>
          <w:szCs w:val="32"/>
        </w:rPr>
        <w:t xml:space="preserve"> </w:t>
      </w:r>
      <w:proofErr w:type="spellStart"/>
      <w:r w:rsidRPr="006951AD">
        <w:rPr>
          <w:sz w:val="32"/>
          <w:szCs w:val="32"/>
        </w:rPr>
        <w:t>first</w:t>
      </w:r>
      <w:proofErr w:type="spellEnd"/>
      <w:r w:rsidRPr="006951AD">
        <w:rPr>
          <w:sz w:val="32"/>
          <w:szCs w:val="32"/>
        </w:rPr>
        <w:t xml:space="preserve"> glance, but</w:t>
      </w:r>
      <w:r>
        <w:rPr>
          <w:sz w:val="32"/>
          <w:szCs w:val="32"/>
        </w:rPr>
        <w:t xml:space="preserve"> </w:t>
      </w:r>
      <w:proofErr w:type="spellStart"/>
      <w:r w:rsidRPr="006951AD">
        <w:rPr>
          <w:sz w:val="32"/>
          <w:szCs w:val="32"/>
        </w:rPr>
        <w:t>its</w:t>
      </w:r>
      <w:proofErr w:type="spellEnd"/>
      <w:r w:rsidRPr="006951AD">
        <w:rPr>
          <w:sz w:val="32"/>
          <w:szCs w:val="32"/>
        </w:rPr>
        <w:t xml:space="preserve"> </w:t>
      </w:r>
      <w:proofErr w:type="spellStart"/>
      <w:r w:rsidRPr="006951AD">
        <w:rPr>
          <w:sz w:val="32"/>
          <w:szCs w:val="32"/>
        </w:rPr>
        <w:t>implementation</w:t>
      </w:r>
      <w:proofErr w:type="spellEnd"/>
      <w:r w:rsidRPr="006951AD">
        <w:rPr>
          <w:sz w:val="32"/>
          <w:szCs w:val="32"/>
        </w:rPr>
        <w:t xml:space="preserve"> </w:t>
      </w:r>
      <w:proofErr w:type="spellStart"/>
      <w:r w:rsidRPr="006951AD">
        <w:rPr>
          <w:sz w:val="32"/>
          <w:szCs w:val="32"/>
        </w:rPr>
        <w:t>requires</w:t>
      </w:r>
      <w:proofErr w:type="spellEnd"/>
      <w:r w:rsidRPr="006951AD">
        <w:rPr>
          <w:sz w:val="32"/>
          <w:szCs w:val="32"/>
        </w:rPr>
        <w:t xml:space="preserve"> </w:t>
      </w:r>
      <w:proofErr w:type="spellStart"/>
      <w:r w:rsidRPr="006951AD">
        <w:rPr>
          <w:sz w:val="32"/>
          <w:szCs w:val="32"/>
        </w:rPr>
        <w:t>correct</w:t>
      </w:r>
      <w:proofErr w:type="spellEnd"/>
      <w:r w:rsidRPr="006951AD">
        <w:rPr>
          <w:sz w:val="32"/>
          <w:szCs w:val="32"/>
        </w:rPr>
        <w:t xml:space="preserve"> </w:t>
      </w:r>
      <w:proofErr w:type="spellStart"/>
      <w:r w:rsidRPr="006951AD">
        <w:rPr>
          <w:sz w:val="32"/>
          <w:szCs w:val="32"/>
        </w:rPr>
        <w:t>application</w:t>
      </w:r>
      <w:proofErr w:type="spellEnd"/>
      <w:r>
        <w:rPr>
          <w:sz w:val="32"/>
          <w:szCs w:val="32"/>
        </w:rPr>
        <w:t xml:space="preserve"> </w:t>
      </w:r>
      <w:proofErr w:type="spellStart"/>
      <w:r w:rsidRPr="006951AD">
        <w:rPr>
          <w:sz w:val="32"/>
          <w:szCs w:val="32"/>
        </w:rPr>
        <w:t>logic</w:t>
      </w:r>
      <w:proofErr w:type="spellEnd"/>
      <w:r w:rsidRPr="006951AD">
        <w:rPr>
          <w:sz w:val="32"/>
          <w:szCs w:val="32"/>
        </w:rPr>
        <w:t xml:space="preserve">, event </w:t>
      </w:r>
      <w:proofErr w:type="spellStart"/>
      <w:r w:rsidRPr="006951AD">
        <w:rPr>
          <w:sz w:val="32"/>
          <w:szCs w:val="32"/>
        </w:rPr>
        <w:t>handling</w:t>
      </w:r>
      <w:proofErr w:type="spellEnd"/>
      <w:r w:rsidRPr="006951AD">
        <w:rPr>
          <w:sz w:val="32"/>
          <w:szCs w:val="32"/>
        </w:rPr>
        <w:t xml:space="preserve"> and basic </w:t>
      </w:r>
      <w:proofErr w:type="spellStart"/>
      <w:r w:rsidRPr="006951AD">
        <w:rPr>
          <w:sz w:val="32"/>
          <w:szCs w:val="32"/>
        </w:rPr>
        <w:t>graphics</w:t>
      </w:r>
      <w:proofErr w:type="spellEnd"/>
      <w:r w:rsidRPr="006951AD">
        <w:rPr>
          <w:sz w:val="32"/>
          <w:szCs w:val="32"/>
        </w:rPr>
        <w:t xml:space="preserve"> </w:t>
      </w:r>
      <w:proofErr w:type="spellStart"/>
      <w:r w:rsidRPr="006951AD">
        <w:rPr>
          <w:sz w:val="32"/>
          <w:szCs w:val="32"/>
        </w:rPr>
        <w:t>rendering</w:t>
      </w:r>
      <w:proofErr w:type="spellEnd"/>
      <w:r w:rsidRPr="006951AD">
        <w:rPr>
          <w:sz w:val="32"/>
          <w:szCs w:val="32"/>
        </w:rPr>
        <w:t>.</w:t>
      </w:r>
    </w:p>
    <w:p w14:paraId="185F172F" w14:textId="77777777" w:rsidR="006951AD" w:rsidRPr="006951AD" w:rsidRDefault="006951AD" w:rsidP="006951AD">
      <w:pPr>
        <w:pStyle w:val="Standard"/>
        <w:jc w:val="both"/>
        <w:rPr>
          <w:sz w:val="32"/>
          <w:szCs w:val="32"/>
        </w:rPr>
      </w:pPr>
    </w:p>
    <w:p w14:paraId="5BF40E32" w14:textId="6DDBA620" w:rsidR="006951AD" w:rsidRPr="006951AD" w:rsidRDefault="006951AD" w:rsidP="006951AD">
      <w:pPr>
        <w:pStyle w:val="Standard"/>
        <w:jc w:val="both"/>
        <w:rPr>
          <w:sz w:val="32"/>
          <w:szCs w:val="32"/>
        </w:rPr>
      </w:pPr>
      <w:proofErr w:type="spellStart"/>
      <w:r w:rsidRPr="006951AD">
        <w:rPr>
          <w:sz w:val="32"/>
          <w:szCs w:val="32"/>
        </w:rPr>
        <w:t>The</w:t>
      </w:r>
      <w:proofErr w:type="spellEnd"/>
      <w:r w:rsidRPr="006951AD">
        <w:rPr>
          <w:sz w:val="32"/>
          <w:szCs w:val="32"/>
        </w:rPr>
        <w:t xml:space="preserve"> </w:t>
      </w:r>
      <w:proofErr w:type="spellStart"/>
      <w:r w:rsidRPr="006951AD">
        <w:rPr>
          <w:sz w:val="32"/>
          <w:szCs w:val="32"/>
        </w:rPr>
        <w:t>main</w:t>
      </w:r>
      <w:proofErr w:type="spellEnd"/>
      <w:r w:rsidRPr="006951AD">
        <w:rPr>
          <w:sz w:val="32"/>
          <w:szCs w:val="32"/>
        </w:rPr>
        <w:t xml:space="preserve"> </w:t>
      </w:r>
      <w:proofErr w:type="spellStart"/>
      <w:r w:rsidRPr="006951AD">
        <w:rPr>
          <w:sz w:val="32"/>
          <w:szCs w:val="32"/>
        </w:rPr>
        <w:t>goal</w:t>
      </w:r>
      <w:proofErr w:type="spellEnd"/>
      <w:r w:rsidRPr="006951AD">
        <w:rPr>
          <w:sz w:val="32"/>
          <w:szCs w:val="32"/>
        </w:rPr>
        <w:t xml:space="preserve"> </w:t>
      </w:r>
      <w:proofErr w:type="spellStart"/>
      <w:r w:rsidRPr="006951AD">
        <w:rPr>
          <w:sz w:val="32"/>
          <w:szCs w:val="32"/>
        </w:rPr>
        <w:t>of</w:t>
      </w:r>
      <w:proofErr w:type="spellEnd"/>
      <w:r w:rsidRPr="006951AD">
        <w:rPr>
          <w:sz w:val="32"/>
          <w:szCs w:val="32"/>
        </w:rPr>
        <w:t xml:space="preserve"> </w:t>
      </w:r>
      <w:proofErr w:type="spellStart"/>
      <w:r w:rsidRPr="006951AD">
        <w:rPr>
          <w:sz w:val="32"/>
          <w:szCs w:val="32"/>
        </w:rPr>
        <w:t>the</w:t>
      </w:r>
      <w:proofErr w:type="spellEnd"/>
      <w:r w:rsidRPr="006951AD">
        <w:rPr>
          <w:sz w:val="32"/>
          <w:szCs w:val="32"/>
        </w:rPr>
        <w:t xml:space="preserve"> </w:t>
      </w:r>
      <w:proofErr w:type="spellStart"/>
      <w:r w:rsidRPr="006951AD">
        <w:rPr>
          <w:sz w:val="32"/>
          <w:szCs w:val="32"/>
        </w:rPr>
        <w:t>project</w:t>
      </w:r>
      <w:proofErr w:type="spellEnd"/>
      <w:r w:rsidRPr="006951AD">
        <w:rPr>
          <w:sz w:val="32"/>
          <w:szCs w:val="32"/>
        </w:rPr>
        <w:t xml:space="preserve"> </w:t>
      </w:r>
      <w:proofErr w:type="spellStart"/>
      <w:r w:rsidRPr="006951AD">
        <w:rPr>
          <w:sz w:val="32"/>
          <w:szCs w:val="32"/>
        </w:rPr>
        <w:t>was</w:t>
      </w:r>
      <w:proofErr w:type="spellEnd"/>
      <w:r w:rsidRPr="006951AD">
        <w:rPr>
          <w:sz w:val="32"/>
          <w:szCs w:val="32"/>
        </w:rPr>
        <w:t xml:space="preserve"> to </w:t>
      </w:r>
      <w:proofErr w:type="spellStart"/>
      <w:r w:rsidRPr="006951AD">
        <w:rPr>
          <w:sz w:val="32"/>
          <w:szCs w:val="32"/>
        </w:rPr>
        <w:t>improve</w:t>
      </w:r>
      <w:proofErr w:type="spellEnd"/>
      <w:r w:rsidRPr="006951AD">
        <w:rPr>
          <w:sz w:val="32"/>
          <w:szCs w:val="32"/>
        </w:rPr>
        <w:t xml:space="preserve"> my </w:t>
      </w:r>
      <w:proofErr w:type="spellStart"/>
      <w:r w:rsidRPr="006951AD">
        <w:rPr>
          <w:sz w:val="32"/>
          <w:szCs w:val="32"/>
        </w:rPr>
        <w:t>skills</w:t>
      </w:r>
      <w:proofErr w:type="spellEnd"/>
      <w:r w:rsidRPr="006951AD">
        <w:rPr>
          <w:sz w:val="32"/>
          <w:szCs w:val="32"/>
        </w:rPr>
        <w:t xml:space="preserve"> in </w:t>
      </w:r>
      <w:proofErr w:type="spellStart"/>
      <w:r w:rsidRPr="006951AD">
        <w:rPr>
          <w:sz w:val="32"/>
          <w:szCs w:val="32"/>
        </w:rPr>
        <w:t>the</w:t>
      </w:r>
      <w:proofErr w:type="spellEnd"/>
      <w:r w:rsidRPr="006951AD">
        <w:rPr>
          <w:sz w:val="32"/>
          <w:szCs w:val="32"/>
        </w:rPr>
        <w:t xml:space="preserve"> C# </w:t>
      </w:r>
      <w:proofErr w:type="spellStart"/>
      <w:r w:rsidRPr="006951AD">
        <w:rPr>
          <w:sz w:val="32"/>
          <w:szCs w:val="32"/>
        </w:rPr>
        <w:t>programming</w:t>
      </w:r>
      <w:proofErr w:type="spellEnd"/>
      <w:r>
        <w:rPr>
          <w:sz w:val="32"/>
          <w:szCs w:val="32"/>
        </w:rPr>
        <w:t xml:space="preserve"> </w:t>
      </w:r>
      <w:proofErr w:type="spellStart"/>
      <w:r w:rsidRPr="006951AD">
        <w:rPr>
          <w:sz w:val="32"/>
          <w:szCs w:val="32"/>
        </w:rPr>
        <w:t>language</w:t>
      </w:r>
      <w:proofErr w:type="spellEnd"/>
      <w:r w:rsidRPr="006951AD">
        <w:rPr>
          <w:sz w:val="32"/>
          <w:szCs w:val="32"/>
        </w:rPr>
        <w:t xml:space="preserve"> and to </w:t>
      </w:r>
      <w:proofErr w:type="spellStart"/>
      <w:r w:rsidRPr="006951AD">
        <w:rPr>
          <w:sz w:val="32"/>
          <w:szCs w:val="32"/>
        </w:rPr>
        <w:t>better</w:t>
      </w:r>
      <w:proofErr w:type="spellEnd"/>
      <w:r w:rsidRPr="006951AD">
        <w:rPr>
          <w:sz w:val="32"/>
          <w:szCs w:val="32"/>
        </w:rPr>
        <w:t xml:space="preserve"> </w:t>
      </w:r>
      <w:proofErr w:type="spellStart"/>
      <w:r w:rsidRPr="006951AD">
        <w:rPr>
          <w:sz w:val="32"/>
          <w:szCs w:val="32"/>
        </w:rPr>
        <w:t>understand</w:t>
      </w:r>
      <w:proofErr w:type="spellEnd"/>
      <w:r w:rsidRPr="006951AD">
        <w:rPr>
          <w:sz w:val="32"/>
          <w:szCs w:val="32"/>
        </w:rPr>
        <w:t xml:space="preserve"> </w:t>
      </w:r>
      <w:proofErr w:type="spellStart"/>
      <w:r w:rsidRPr="006951AD">
        <w:rPr>
          <w:sz w:val="32"/>
          <w:szCs w:val="32"/>
        </w:rPr>
        <w:t>the</w:t>
      </w:r>
      <w:proofErr w:type="spellEnd"/>
      <w:r w:rsidRPr="006951AD">
        <w:rPr>
          <w:sz w:val="32"/>
          <w:szCs w:val="32"/>
        </w:rPr>
        <w:t xml:space="preserve"> Windows </w:t>
      </w:r>
      <w:proofErr w:type="spellStart"/>
      <w:r w:rsidRPr="006951AD">
        <w:rPr>
          <w:sz w:val="32"/>
          <w:szCs w:val="32"/>
        </w:rPr>
        <w:t>Forms</w:t>
      </w:r>
      <w:proofErr w:type="spellEnd"/>
      <w:r w:rsidRPr="006951AD">
        <w:rPr>
          <w:sz w:val="32"/>
          <w:szCs w:val="32"/>
        </w:rPr>
        <w:t xml:space="preserve"> technology, </w:t>
      </w:r>
      <w:proofErr w:type="spellStart"/>
      <w:r w:rsidRPr="006951AD">
        <w:rPr>
          <w:sz w:val="32"/>
          <w:szCs w:val="32"/>
        </w:rPr>
        <w:t>which</w:t>
      </w:r>
      <w:proofErr w:type="spellEnd"/>
      <w:r w:rsidRPr="006951AD">
        <w:rPr>
          <w:sz w:val="32"/>
          <w:szCs w:val="32"/>
        </w:rPr>
        <w:t xml:space="preserve"> </w:t>
      </w:r>
      <w:proofErr w:type="spellStart"/>
      <w:r w:rsidRPr="006951AD">
        <w:rPr>
          <w:sz w:val="32"/>
          <w:szCs w:val="32"/>
        </w:rPr>
        <w:t>is</w:t>
      </w:r>
      <w:proofErr w:type="spellEnd"/>
      <w:r>
        <w:rPr>
          <w:sz w:val="32"/>
          <w:szCs w:val="32"/>
        </w:rPr>
        <w:t xml:space="preserve"> </w:t>
      </w:r>
      <w:proofErr w:type="spellStart"/>
      <w:r w:rsidRPr="006951AD">
        <w:rPr>
          <w:sz w:val="32"/>
          <w:szCs w:val="32"/>
        </w:rPr>
        <w:t>also</w:t>
      </w:r>
      <w:proofErr w:type="spellEnd"/>
      <w:r w:rsidRPr="006951AD">
        <w:rPr>
          <w:sz w:val="32"/>
          <w:szCs w:val="32"/>
        </w:rPr>
        <w:t xml:space="preserve"> </w:t>
      </w:r>
      <w:proofErr w:type="spellStart"/>
      <w:r w:rsidRPr="006951AD">
        <w:rPr>
          <w:sz w:val="32"/>
          <w:szCs w:val="32"/>
        </w:rPr>
        <w:t>used</w:t>
      </w:r>
      <w:proofErr w:type="spellEnd"/>
      <w:r w:rsidRPr="006951AD">
        <w:rPr>
          <w:sz w:val="32"/>
          <w:szCs w:val="32"/>
        </w:rPr>
        <w:t xml:space="preserve"> in </w:t>
      </w:r>
      <w:proofErr w:type="spellStart"/>
      <w:r w:rsidRPr="006951AD">
        <w:rPr>
          <w:sz w:val="32"/>
          <w:szCs w:val="32"/>
        </w:rPr>
        <w:t>the</w:t>
      </w:r>
      <w:proofErr w:type="spellEnd"/>
      <w:r w:rsidRPr="006951AD">
        <w:rPr>
          <w:sz w:val="32"/>
          <w:szCs w:val="32"/>
        </w:rPr>
        <w:t xml:space="preserve"> </w:t>
      </w:r>
      <w:proofErr w:type="spellStart"/>
      <w:r w:rsidRPr="006951AD">
        <w:rPr>
          <w:sz w:val="32"/>
          <w:szCs w:val="32"/>
        </w:rPr>
        <w:t>final</w:t>
      </w:r>
      <w:proofErr w:type="spellEnd"/>
      <w:r w:rsidRPr="006951AD">
        <w:rPr>
          <w:sz w:val="32"/>
          <w:szCs w:val="32"/>
        </w:rPr>
        <w:t xml:space="preserve"> </w:t>
      </w:r>
      <w:proofErr w:type="spellStart"/>
      <w:r w:rsidRPr="006951AD">
        <w:rPr>
          <w:sz w:val="32"/>
          <w:szCs w:val="32"/>
        </w:rPr>
        <w:t>graduation</w:t>
      </w:r>
      <w:proofErr w:type="spellEnd"/>
      <w:r w:rsidRPr="006951AD">
        <w:rPr>
          <w:sz w:val="32"/>
          <w:szCs w:val="32"/>
        </w:rPr>
        <w:t xml:space="preserve"> </w:t>
      </w:r>
      <w:proofErr w:type="spellStart"/>
      <w:r w:rsidRPr="006951AD">
        <w:rPr>
          <w:sz w:val="32"/>
          <w:szCs w:val="32"/>
        </w:rPr>
        <w:t>exam</w:t>
      </w:r>
      <w:proofErr w:type="spellEnd"/>
      <w:r w:rsidRPr="006951AD">
        <w:rPr>
          <w:sz w:val="32"/>
          <w:szCs w:val="32"/>
        </w:rPr>
        <w:t xml:space="preserve">. </w:t>
      </w:r>
      <w:proofErr w:type="spellStart"/>
      <w:r w:rsidRPr="006951AD">
        <w:rPr>
          <w:sz w:val="32"/>
          <w:szCs w:val="32"/>
        </w:rPr>
        <w:t>For</w:t>
      </w:r>
      <w:proofErr w:type="spellEnd"/>
      <w:r w:rsidRPr="006951AD">
        <w:rPr>
          <w:sz w:val="32"/>
          <w:szCs w:val="32"/>
        </w:rPr>
        <w:t xml:space="preserve"> </w:t>
      </w:r>
      <w:proofErr w:type="spellStart"/>
      <w:r w:rsidRPr="006951AD">
        <w:rPr>
          <w:sz w:val="32"/>
          <w:szCs w:val="32"/>
        </w:rPr>
        <w:t>this</w:t>
      </w:r>
      <w:proofErr w:type="spellEnd"/>
      <w:r w:rsidRPr="006951AD">
        <w:rPr>
          <w:sz w:val="32"/>
          <w:szCs w:val="32"/>
        </w:rPr>
        <w:t xml:space="preserve"> </w:t>
      </w:r>
      <w:proofErr w:type="spellStart"/>
      <w:r w:rsidRPr="006951AD">
        <w:rPr>
          <w:sz w:val="32"/>
          <w:szCs w:val="32"/>
        </w:rPr>
        <w:t>reason</w:t>
      </w:r>
      <w:proofErr w:type="spellEnd"/>
      <w:r w:rsidRPr="006951AD">
        <w:rPr>
          <w:sz w:val="32"/>
          <w:szCs w:val="32"/>
        </w:rPr>
        <w:t xml:space="preserve">, I </w:t>
      </w:r>
      <w:proofErr w:type="spellStart"/>
      <w:r w:rsidRPr="006951AD">
        <w:rPr>
          <w:sz w:val="32"/>
          <w:szCs w:val="32"/>
        </w:rPr>
        <w:t>decided</w:t>
      </w:r>
      <w:proofErr w:type="spellEnd"/>
      <w:r w:rsidRPr="006951AD">
        <w:rPr>
          <w:sz w:val="32"/>
          <w:szCs w:val="32"/>
        </w:rPr>
        <w:t xml:space="preserve"> to</w:t>
      </w:r>
      <w:r>
        <w:rPr>
          <w:sz w:val="32"/>
          <w:szCs w:val="32"/>
        </w:rPr>
        <w:t xml:space="preserve"> </w:t>
      </w:r>
      <w:proofErr w:type="spellStart"/>
      <w:r w:rsidRPr="006951AD">
        <w:rPr>
          <w:sz w:val="32"/>
          <w:szCs w:val="32"/>
        </w:rPr>
        <w:t>develop</w:t>
      </w:r>
      <w:proofErr w:type="spellEnd"/>
      <w:r w:rsidRPr="006951AD">
        <w:rPr>
          <w:sz w:val="32"/>
          <w:szCs w:val="32"/>
        </w:rPr>
        <w:t xml:space="preserve"> </w:t>
      </w:r>
      <w:proofErr w:type="spellStart"/>
      <w:r w:rsidRPr="006951AD">
        <w:rPr>
          <w:sz w:val="32"/>
          <w:szCs w:val="32"/>
        </w:rPr>
        <w:t>the</w:t>
      </w:r>
      <w:proofErr w:type="spellEnd"/>
      <w:r w:rsidRPr="006951AD">
        <w:rPr>
          <w:sz w:val="32"/>
          <w:szCs w:val="32"/>
        </w:rPr>
        <w:t xml:space="preserve"> </w:t>
      </w:r>
      <w:proofErr w:type="spellStart"/>
      <w:r w:rsidRPr="006951AD">
        <w:rPr>
          <w:sz w:val="32"/>
          <w:szCs w:val="32"/>
        </w:rPr>
        <w:t>entire</w:t>
      </w:r>
      <w:proofErr w:type="spellEnd"/>
      <w:r w:rsidRPr="006951AD">
        <w:rPr>
          <w:sz w:val="32"/>
          <w:szCs w:val="32"/>
        </w:rPr>
        <w:t xml:space="preserve"> </w:t>
      </w:r>
      <w:proofErr w:type="spellStart"/>
      <w:r w:rsidRPr="006951AD">
        <w:rPr>
          <w:sz w:val="32"/>
          <w:szCs w:val="32"/>
        </w:rPr>
        <w:t>application</w:t>
      </w:r>
      <w:proofErr w:type="spellEnd"/>
      <w:r w:rsidRPr="006951AD">
        <w:rPr>
          <w:sz w:val="32"/>
          <w:szCs w:val="32"/>
        </w:rPr>
        <w:t xml:space="preserve"> </w:t>
      </w:r>
      <w:proofErr w:type="spellStart"/>
      <w:r w:rsidRPr="006951AD">
        <w:rPr>
          <w:sz w:val="32"/>
          <w:szCs w:val="32"/>
        </w:rPr>
        <w:t>without</w:t>
      </w:r>
      <w:proofErr w:type="spellEnd"/>
      <w:r w:rsidRPr="006951AD">
        <w:rPr>
          <w:sz w:val="32"/>
          <w:szCs w:val="32"/>
        </w:rPr>
        <w:t xml:space="preserve"> </w:t>
      </w:r>
      <w:proofErr w:type="spellStart"/>
      <w:r w:rsidRPr="006951AD">
        <w:rPr>
          <w:sz w:val="32"/>
          <w:szCs w:val="32"/>
        </w:rPr>
        <w:t>using</w:t>
      </w:r>
      <w:proofErr w:type="spellEnd"/>
      <w:r w:rsidRPr="006951AD">
        <w:rPr>
          <w:sz w:val="32"/>
          <w:szCs w:val="32"/>
        </w:rPr>
        <w:t xml:space="preserve"> any game </w:t>
      </w:r>
      <w:proofErr w:type="spellStart"/>
      <w:r w:rsidRPr="006951AD">
        <w:rPr>
          <w:sz w:val="32"/>
          <w:szCs w:val="32"/>
        </w:rPr>
        <w:t>engine</w:t>
      </w:r>
      <w:proofErr w:type="spellEnd"/>
      <w:r w:rsidRPr="006951AD">
        <w:rPr>
          <w:sz w:val="32"/>
          <w:szCs w:val="32"/>
        </w:rPr>
        <w:t xml:space="preserve"> and to </w:t>
      </w:r>
      <w:proofErr w:type="spellStart"/>
      <w:r w:rsidRPr="006951AD">
        <w:rPr>
          <w:sz w:val="32"/>
          <w:szCs w:val="32"/>
        </w:rPr>
        <w:t>focus</w:t>
      </w:r>
      <w:proofErr w:type="spellEnd"/>
      <w:r>
        <w:rPr>
          <w:sz w:val="32"/>
          <w:szCs w:val="32"/>
        </w:rPr>
        <w:t xml:space="preserve"> </w:t>
      </w:r>
      <w:r w:rsidRPr="006951AD">
        <w:rPr>
          <w:sz w:val="32"/>
          <w:szCs w:val="32"/>
        </w:rPr>
        <w:t xml:space="preserve">on my </w:t>
      </w:r>
      <w:proofErr w:type="spellStart"/>
      <w:r w:rsidRPr="006951AD">
        <w:rPr>
          <w:sz w:val="32"/>
          <w:szCs w:val="32"/>
        </w:rPr>
        <w:t>own</w:t>
      </w:r>
      <w:proofErr w:type="spellEnd"/>
      <w:r w:rsidRPr="006951AD">
        <w:rPr>
          <w:sz w:val="32"/>
          <w:szCs w:val="32"/>
        </w:rPr>
        <w:t xml:space="preserve"> </w:t>
      </w:r>
      <w:proofErr w:type="spellStart"/>
      <w:r w:rsidRPr="006951AD">
        <w:rPr>
          <w:sz w:val="32"/>
          <w:szCs w:val="32"/>
        </w:rPr>
        <w:t>implementation</w:t>
      </w:r>
      <w:proofErr w:type="spellEnd"/>
      <w:r w:rsidRPr="006951AD">
        <w:rPr>
          <w:sz w:val="32"/>
          <w:szCs w:val="32"/>
        </w:rPr>
        <w:t xml:space="preserve">, </w:t>
      </w:r>
      <w:proofErr w:type="spellStart"/>
      <w:r w:rsidRPr="006951AD">
        <w:rPr>
          <w:sz w:val="32"/>
          <w:szCs w:val="32"/>
        </w:rPr>
        <w:t>functionality</w:t>
      </w:r>
      <w:proofErr w:type="spellEnd"/>
      <w:r w:rsidRPr="006951AD">
        <w:rPr>
          <w:sz w:val="32"/>
          <w:szCs w:val="32"/>
        </w:rPr>
        <w:t xml:space="preserve"> and </w:t>
      </w:r>
      <w:proofErr w:type="spellStart"/>
      <w:r w:rsidRPr="006951AD">
        <w:rPr>
          <w:sz w:val="32"/>
          <w:szCs w:val="32"/>
        </w:rPr>
        <w:t>clarity</w:t>
      </w:r>
      <w:proofErr w:type="spellEnd"/>
      <w:r w:rsidRPr="006951AD">
        <w:rPr>
          <w:sz w:val="32"/>
          <w:szCs w:val="32"/>
        </w:rPr>
        <w:t xml:space="preserve"> </w:t>
      </w:r>
      <w:proofErr w:type="spellStart"/>
      <w:r w:rsidRPr="006951AD">
        <w:rPr>
          <w:sz w:val="32"/>
          <w:szCs w:val="32"/>
        </w:rPr>
        <w:t>of</w:t>
      </w:r>
      <w:proofErr w:type="spellEnd"/>
      <w:r w:rsidRPr="006951AD">
        <w:rPr>
          <w:sz w:val="32"/>
          <w:szCs w:val="32"/>
        </w:rPr>
        <w:t xml:space="preserve"> </w:t>
      </w:r>
      <w:proofErr w:type="spellStart"/>
      <w:r w:rsidRPr="006951AD">
        <w:rPr>
          <w:sz w:val="32"/>
          <w:szCs w:val="32"/>
        </w:rPr>
        <w:t>the</w:t>
      </w:r>
      <w:proofErr w:type="spellEnd"/>
      <w:r w:rsidRPr="006951AD">
        <w:rPr>
          <w:sz w:val="32"/>
          <w:szCs w:val="32"/>
        </w:rPr>
        <w:t xml:space="preserve"> user interface.</w:t>
      </w:r>
    </w:p>
    <w:p w14:paraId="156B04DA" w14:textId="77777777" w:rsidR="006951AD" w:rsidRDefault="006951AD" w:rsidP="007C6A2B">
      <w:pPr>
        <w:pStyle w:val="Standard"/>
        <w:jc w:val="both"/>
        <w:rPr>
          <w:sz w:val="36"/>
          <w:szCs w:val="36"/>
        </w:rPr>
      </w:pPr>
    </w:p>
    <w:p w14:paraId="51DC407F" w14:textId="77777777" w:rsidR="006951AD" w:rsidRDefault="006951AD" w:rsidP="007C6A2B">
      <w:pPr>
        <w:pStyle w:val="Standard"/>
        <w:jc w:val="both"/>
        <w:rPr>
          <w:sz w:val="36"/>
          <w:szCs w:val="36"/>
        </w:rPr>
      </w:pPr>
    </w:p>
    <w:p w14:paraId="54638E15" w14:textId="77777777" w:rsidR="006951AD" w:rsidRDefault="006951AD" w:rsidP="007C6A2B">
      <w:pPr>
        <w:pStyle w:val="Standard"/>
        <w:jc w:val="both"/>
        <w:rPr>
          <w:sz w:val="36"/>
          <w:szCs w:val="36"/>
        </w:rPr>
      </w:pPr>
    </w:p>
    <w:p w14:paraId="06EAEA30" w14:textId="77777777" w:rsidR="006951AD" w:rsidRDefault="006951AD" w:rsidP="007C6A2B">
      <w:pPr>
        <w:pStyle w:val="Standard"/>
        <w:jc w:val="both"/>
        <w:rPr>
          <w:sz w:val="36"/>
          <w:szCs w:val="36"/>
        </w:rPr>
      </w:pPr>
    </w:p>
    <w:p w14:paraId="6CEA2C4C" w14:textId="77777777" w:rsidR="006951AD" w:rsidRDefault="006951AD" w:rsidP="007C6A2B">
      <w:pPr>
        <w:pStyle w:val="Standard"/>
        <w:jc w:val="both"/>
        <w:rPr>
          <w:sz w:val="36"/>
          <w:szCs w:val="36"/>
        </w:rPr>
      </w:pPr>
    </w:p>
    <w:p w14:paraId="4BB9643E" w14:textId="77777777" w:rsidR="006951AD" w:rsidRDefault="006951AD" w:rsidP="007C6A2B">
      <w:pPr>
        <w:pStyle w:val="Standard"/>
        <w:jc w:val="both"/>
        <w:rPr>
          <w:sz w:val="36"/>
          <w:szCs w:val="36"/>
        </w:rPr>
      </w:pPr>
    </w:p>
    <w:p w14:paraId="2CB8C440" w14:textId="77777777" w:rsidR="006951AD" w:rsidRDefault="006951AD" w:rsidP="007C6A2B">
      <w:pPr>
        <w:pStyle w:val="Standard"/>
        <w:jc w:val="both"/>
        <w:rPr>
          <w:sz w:val="36"/>
          <w:szCs w:val="36"/>
        </w:rPr>
      </w:pPr>
    </w:p>
    <w:p w14:paraId="584A6596" w14:textId="77777777" w:rsidR="00D5268F" w:rsidRDefault="00D5268F" w:rsidP="007C6A2B">
      <w:pPr>
        <w:pStyle w:val="Standard"/>
        <w:jc w:val="both"/>
        <w:rPr>
          <w:sz w:val="36"/>
          <w:szCs w:val="36"/>
        </w:rPr>
      </w:pPr>
    </w:p>
    <w:p w14:paraId="45907BE6" w14:textId="5D25C15B" w:rsidR="00D5268F" w:rsidRPr="00663831" w:rsidRDefault="00D5268F" w:rsidP="00663831">
      <w:pPr>
        <w:pStyle w:val="MUJNadpis1"/>
      </w:pPr>
      <w:bookmarkStart w:id="4" w:name="_Toc227775472"/>
      <w:bookmarkStart w:id="5" w:name="_Toc227776082"/>
      <w:r w:rsidRPr="00663831">
        <w:lastRenderedPageBreak/>
        <w:t>Zadání práce</w:t>
      </w:r>
      <w:bookmarkEnd w:id="4"/>
      <w:bookmarkEnd w:id="5"/>
    </w:p>
    <w:p w14:paraId="6AEE918D" w14:textId="3361DE12" w:rsidR="00D5268F" w:rsidRDefault="00D5268F" w:rsidP="007C6A2B">
      <w:pPr>
        <w:pStyle w:val="Standard"/>
        <w:jc w:val="both"/>
        <w:rPr>
          <w:sz w:val="32"/>
          <w:szCs w:val="32"/>
        </w:rPr>
      </w:pPr>
      <w:r w:rsidRPr="00D5268F">
        <w:rPr>
          <w:sz w:val="32"/>
          <w:szCs w:val="32"/>
        </w:rPr>
        <w:t>Vytvořte aplikaci šibenice. Aplikace zobrazí políčka písmen zadaného slova či výrazu. Uživatel bude hádat jednotlivá písmena, jestliže neuhádne písmeno, vykreslí se část šibenice. Úkolem je uhádnout celý výraz než se nakreslí celá šibenice.</w:t>
      </w:r>
    </w:p>
    <w:p w14:paraId="3931896B" w14:textId="0C779CD3" w:rsidR="00D5268F" w:rsidRPr="00663831" w:rsidRDefault="00D5268F" w:rsidP="00663831">
      <w:pPr>
        <w:pStyle w:val="MUJNadpis1"/>
      </w:pPr>
      <w:bookmarkStart w:id="6" w:name="_Toc227775473"/>
      <w:bookmarkStart w:id="7" w:name="_Toc227776083"/>
      <w:r w:rsidRPr="00663831">
        <w:t>Struktura</w:t>
      </w:r>
      <w:bookmarkEnd w:id="6"/>
      <w:bookmarkEnd w:id="7"/>
    </w:p>
    <w:p w14:paraId="3C719A86" w14:textId="77777777" w:rsidR="00D5268F" w:rsidRPr="006951AD" w:rsidRDefault="00D5268F" w:rsidP="00D5268F">
      <w:pPr>
        <w:pStyle w:val="Standard"/>
        <w:jc w:val="both"/>
        <w:rPr>
          <w:sz w:val="32"/>
          <w:szCs w:val="32"/>
        </w:rPr>
      </w:pPr>
      <w:r w:rsidRPr="006951AD">
        <w:rPr>
          <w:sz w:val="32"/>
          <w:szCs w:val="32"/>
        </w:rPr>
        <w:t>Aplikace se skládá ze tří hlavních formulářů:</w:t>
      </w:r>
    </w:p>
    <w:p w14:paraId="6D41D98C" w14:textId="77777777" w:rsidR="00D5268F" w:rsidRPr="006951AD" w:rsidRDefault="00D5268F" w:rsidP="00D5268F">
      <w:pPr>
        <w:pStyle w:val="Standard"/>
        <w:jc w:val="both"/>
        <w:rPr>
          <w:sz w:val="32"/>
          <w:szCs w:val="32"/>
        </w:rPr>
      </w:pPr>
    </w:p>
    <w:p w14:paraId="1243CC05" w14:textId="77777777" w:rsidR="00D5268F" w:rsidRPr="006951AD" w:rsidRDefault="00D5268F" w:rsidP="00D5268F">
      <w:pPr>
        <w:pStyle w:val="Standard"/>
        <w:ind w:left="709"/>
        <w:jc w:val="both"/>
        <w:rPr>
          <w:sz w:val="32"/>
          <w:szCs w:val="32"/>
        </w:rPr>
      </w:pPr>
      <w:r w:rsidRPr="006951AD">
        <w:rPr>
          <w:sz w:val="32"/>
          <w:szCs w:val="32"/>
        </w:rPr>
        <w:t>1. Hlavní menu</w:t>
      </w:r>
    </w:p>
    <w:p w14:paraId="4DF68E8B" w14:textId="77777777" w:rsidR="00D5268F" w:rsidRPr="006951AD" w:rsidRDefault="00D5268F" w:rsidP="00D5268F">
      <w:pPr>
        <w:pStyle w:val="Standard"/>
        <w:ind w:left="709"/>
        <w:jc w:val="both"/>
        <w:rPr>
          <w:sz w:val="32"/>
          <w:szCs w:val="32"/>
        </w:rPr>
      </w:pPr>
      <w:r w:rsidRPr="006951AD">
        <w:rPr>
          <w:sz w:val="32"/>
          <w:szCs w:val="32"/>
        </w:rPr>
        <w:t>2. Herní formulář</w:t>
      </w:r>
    </w:p>
    <w:p w14:paraId="4A53598A" w14:textId="66E7DD9B" w:rsidR="00D5268F" w:rsidRDefault="00D5268F" w:rsidP="00ED7862">
      <w:pPr>
        <w:pStyle w:val="Standard"/>
        <w:ind w:left="709"/>
        <w:jc w:val="both"/>
        <w:rPr>
          <w:sz w:val="32"/>
          <w:szCs w:val="32"/>
        </w:rPr>
      </w:pPr>
      <w:r w:rsidRPr="006951AD">
        <w:rPr>
          <w:sz w:val="32"/>
          <w:szCs w:val="32"/>
        </w:rPr>
        <w:t xml:space="preserve">3. Formulář </w:t>
      </w:r>
      <w:r w:rsidR="00703F36">
        <w:rPr>
          <w:sz w:val="32"/>
          <w:szCs w:val="32"/>
        </w:rPr>
        <w:t>o</w:t>
      </w:r>
      <w:r w:rsidRPr="006951AD">
        <w:rPr>
          <w:sz w:val="32"/>
          <w:szCs w:val="32"/>
        </w:rPr>
        <w:t xml:space="preserve"> aplikaci</w:t>
      </w:r>
    </w:p>
    <w:p w14:paraId="72CC6FD2" w14:textId="7D5BED54" w:rsidR="00AD6EE8" w:rsidRPr="00663831" w:rsidRDefault="00F92FA8" w:rsidP="00663831">
      <w:pPr>
        <w:pStyle w:val="MUJNadpis1"/>
      </w:pPr>
      <w:bookmarkStart w:id="8" w:name="_Toc227775474"/>
      <w:bookmarkStart w:id="9" w:name="_Toc227776084"/>
      <w:r>
        <w:t xml:space="preserve">1. </w:t>
      </w:r>
      <w:r w:rsidR="00004044" w:rsidRPr="00663831">
        <w:t xml:space="preserve">Hlavní </w:t>
      </w:r>
      <w:r w:rsidR="00AD6EE8" w:rsidRPr="00663831">
        <w:t>Menu</w:t>
      </w:r>
      <w:bookmarkEnd w:id="8"/>
      <w:bookmarkEnd w:id="9"/>
    </w:p>
    <w:p w14:paraId="4739A566" w14:textId="26CBED62" w:rsidR="00AD6EE8" w:rsidRPr="008F0CDE" w:rsidRDefault="00AD6EE8" w:rsidP="00710C4A">
      <w:pPr>
        <w:pStyle w:val="MUJNadpis2"/>
        <w:ind w:left="0"/>
        <w:rPr>
          <w:b w:val="0"/>
          <w:bCs w:val="0"/>
        </w:rPr>
      </w:pPr>
      <w:r w:rsidRPr="008F0CDE">
        <w:rPr>
          <w:b w:val="0"/>
          <w:bCs w:val="0"/>
        </w:rPr>
        <w:t>Hlavní menu je formulář, který se zobrazí ihned po zapnutí aplikace. Obsahuje tři tlačítka:</w:t>
      </w:r>
    </w:p>
    <w:p w14:paraId="09AF5233" w14:textId="5B592906" w:rsidR="00AD6EE8" w:rsidRDefault="00AD6EE8" w:rsidP="00710C4A">
      <w:pPr>
        <w:pStyle w:val="Standard"/>
        <w:jc w:val="both"/>
        <w:rPr>
          <w:bCs/>
          <w:sz w:val="32"/>
          <w:szCs w:val="32"/>
        </w:rPr>
      </w:pPr>
      <w:r>
        <w:rPr>
          <w:bCs/>
          <w:sz w:val="32"/>
          <w:szCs w:val="32"/>
        </w:rPr>
        <w:t>“Nová hra“ přesune hráče do herního formuláře, kde začne hra.</w:t>
      </w:r>
    </w:p>
    <w:p w14:paraId="206D38FA" w14:textId="0947C90F" w:rsidR="00AD6EE8" w:rsidRDefault="00AD6EE8" w:rsidP="00710C4A">
      <w:pPr>
        <w:pStyle w:val="Standard"/>
        <w:jc w:val="both"/>
        <w:rPr>
          <w:bCs/>
          <w:sz w:val="32"/>
          <w:szCs w:val="32"/>
        </w:rPr>
      </w:pPr>
      <w:r>
        <w:rPr>
          <w:bCs/>
          <w:sz w:val="32"/>
          <w:szCs w:val="32"/>
        </w:rPr>
        <w:t xml:space="preserve">“O Aplikaci“ přesune hráče do formuláře </w:t>
      </w:r>
      <w:r w:rsidR="00963155">
        <w:rPr>
          <w:bCs/>
          <w:sz w:val="32"/>
          <w:szCs w:val="32"/>
        </w:rPr>
        <w:t>o</w:t>
      </w:r>
      <w:r>
        <w:rPr>
          <w:bCs/>
          <w:sz w:val="32"/>
          <w:szCs w:val="32"/>
        </w:rPr>
        <w:t xml:space="preserve"> aplikaci, kde jsou </w:t>
      </w:r>
      <w:r w:rsidR="00963155">
        <w:rPr>
          <w:bCs/>
          <w:sz w:val="32"/>
          <w:szCs w:val="32"/>
        </w:rPr>
        <w:t>základní informace o hře Šibenice</w:t>
      </w:r>
      <w:r>
        <w:rPr>
          <w:bCs/>
          <w:sz w:val="32"/>
          <w:szCs w:val="32"/>
        </w:rPr>
        <w:t>.</w:t>
      </w:r>
    </w:p>
    <w:p w14:paraId="5CF5CF7C" w14:textId="25A73A9B" w:rsidR="00AD6EE8" w:rsidRPr="00AD6EE8" w:rsidRDefault="00AD6EE8" w:rsidP="00710C4A">
      <w:pPr>
        <w:pStyle w:val="Standard"/>
        <w:jc w:val="both"/>
        <w:rPr>
          <w:bCs/>
          <w:sz w:val="32"/>
          <w:szCs w:val="32"/>
        </w:rPr>
      </w:pPr>
      <w:r w:rsidRPr="00AD6EE8">
        <w:rPr>
          <w:b/>
          <w:noProof/>
          <w:sz w:val="36"/>
          <w:szCs w:val="36"/>
        </w:rPr>
        <w:drawing>
          <wp:anchor distT="0" distB="0" distL="114300" distR="114300" simplePos="0" relativeHeight="251658240" behindDoc="0" locked="0" layoutInCell="1" allowOverlap="1" wp14:anchorId="35354B02" wp14:editId="45B4101B">
            <wp:simplePos x="0" y="0"/>
            <wp:positionH relativeFrom="margin">
              <wp:align>right</wp:align>
            </wp:positionH>
            <wp:positionV relativeFrom="paragraph">
              <wp:posOffset>414828</wp:posOffset>
            </wp:positionV>
            <wp:extent cx="6120130" cy="4279265"/>
            <wp:effectExtent l="0" t="0" r="0" b="6985"/>
            <wp:wrapSquare wrapText="bothSides"/>
            <wp:docPr id="203726222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62220" name=""/>
                    <pic:cNvPicPr/>
                  </pic:nvPicPr>
                  <pic:blipFill>
                    <a:blip r:embed="rId11">
                      <a:extLst>
                        <a:ext uri="{28A0092B-C50C-407E-A947-70E740481C1C}">
                          <a14:useLocalDpi xmlns:a14="http://schemas.microsoft.com/office/drawing/2010/main" val="0"/>
                        </a:ext>
                      </a:extLst>
                    </a:blip>
                    <a:stretch>
                      <a:fillRect/>
                    </a:stretch>
                  </pic:blipFill>
                  <pic:spPr>
                    <a:xfrm>
                      <a:off x="0" y="0"/>
                      <a:ext cx="6120130" cy="4279265"/>
                    </a:xfrm>
                    <a:prstGeom prst="rect">
                      <a:avLst/>
                    </a:prstGeom>
                  </pic:spPr>
                </pic:pic>
              </a:graphicData>
            </a:graphic>
          </wp:anchor>
        </w:drawing>
      </w:r>
      <w:r>
        <w:rPr>
          <w:bCs/>
          <w:sz w:val="32"/>
          <w:szCs w:val="32"/>
        </w:rPr>
        <w:t>“Konec“ je tlačítko, které ukončí aplikaci.</w:t>
      </w:r>
    </w:p>
    <w:p w14:paraId="510358E1" w14:textId="25191C50" w:rsidR="00065266" w:rsidRPr="00663831" w:rsidRDefault="00F92FA8" w:rsidP="00663831">
      <w:pPr>
        <w:pStyle w:val="MUJNadpis1"/>
      </w:pPr>
      <w:bookmarkStart w:id="10" w:name="_Toc227775475"/>
      <w:bookmarkStart w:id="11" w:name="_Toc227776085"/>
      <w:r>
        <w:lastRenderedPageBreak/>
        <w:t xml:space="preserve">1.1 </w:t>
      </w:r>
      <w:r w:rsidR="00065266" w:rsidRPr="00663831">
        <w:t>Tlačítko Nová hra</w:t>
      </w:r>
      <w:bookmarkEnd w:id="10"/>
      <w:bookmarkEnd w:id="11"/>
    </w:p>
    <w:p w14:paraId="033691D8" w14:textId="69225B5C" w:rsidR="00AD6EE8" w:rsidRDefault="00AD6EE8" w:rsidP="00AD6EE8">
      <w:pPr>
        <w:pStyle w:val="Standard"/>
        <w:jc w:val="both"/>
        <w:rPr>
          <w:b/>
          <w:sz w:val="36"/>
          <w:szCs w:val="36"/>
        </w:rPr>
      </w:pPr>
    </w:p>
    <w:p w14:paraId="0EFB4AE8" w14:textId="370FA71A" w:rsidR="00963155" w:rsidRDefault="00963155" w:rsidP="00AD6EE8">
      <w:pPr>
        <w:pStyle w:val="Standard"/>
        <w:jc w:val="both"/>
        <w:rPr>
          <w:b/>
          <w:sz w:val="36"/>
          <w:szCs w:val="36"/>
        </w:rPr>
      </w:pPr>
      <w:r w:rsidRPr="00663831">
        <w:rPr>
          <w:noProof/>
        </w:rPr>
        <w:drawing>
          <wp:anchor distT="0" distB="0" distL="114300" distR="114300" simplePos="0" relativeHeight="251659264" behindDoc="0" locked="0" layoutInCell="1" allowOverlap="1" wp14:anchorId="4B4D7D5B" wp14:editId="6E8A6AE2">
            <wp:simplePos x="0" y="0"/>
            <wp:positionH relativeFrom="margin">
              <wp:align>left</wp:align>
            </wp:positionH>
            <wp:positionV relativeFrom="paragraph">
              <wp:posOffset>11693</wp:posOffset>
            </wp:positionV>
            <wp:extent cx="5620385" cy="1733550"/>
            <wp:effectExtent l="0" t="0" r="0" b="0"/>
            <wp:wrapSquare wrapText="bothSides"/>
            <wp:docPr id="65648030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80301" name=""/>
                    <pic:cNvPicPr/>
                  </pic:nvPicPr>
                  <pic:blipFill>
                    <a:blip r:embed="rId12">
                      <a:extLst>
                        <a:ext uri="{28A0092B-C50C-407E-A947-70E740481C1C}">
                          <a14:useLocalDpi xmlns:a14="http://schemas.microsoft.com/office/drawing/2010/main" val="0"/>
                        </a:ext>
                      </a:extLst>
                    </a:blip>
                    <a:stretch>
                      <a:fillRect/>
                    </a:stretch>
                  </pic:blipFill>
                  <pic:spPr>
                    <a:xfrm>
                      <a:off x="0" y="0"/>
                      <a:ext cx="5620385" cy="1733550"/>
                    </a:xfrm>
                    <a:prstGeom prst="rect">
                      <a:avLst/>
                    </a:prstGeom>
                  </pic:spPr>
                </pic:pic>
              </a:graphicData>
            </a:graphic>
          </wp:anchor>
        </w:drawing>
      </w:r>
    </w:p>
    <w:p w14:paraId="0812215B" w14:textId="77777777" w:rsidR="00963155" w:rsidRDefault="00963155" w:rsidP="00AD6EE8">
      <w:pPr>
        <w:pStyle w:val="Standard"/>
        <w:jc w:val="both"/>
        <w:rPr>
          <w:b/>
          <w:sz w:val="36"/>
          <w:szCs w:val="36"/>
        </w:rPr>
      </w:pPr>
    </w:p>
    <w:p w14:paraId="06B8196E" w14:textId="6CEF6557" w:rsidR="008F0CDE" w:rsidRDefault="008F0CDE" w:rsidP="00AD6EE8">
      <w:pPr>
        <w:pStyle w:val="Standard"/>
        <w:jc w:val="both"/>
        <w:rPr>
          <w:b/>
          <w:sz w:val="36"/>
          <w:szCs w:val="36"/>
        </w:rPr>
      </w:pPr>
    </w:p>
    <w:p w14:paraId="7CA43476" w14:textId="77777777" w:rsidR="00963155" w:rsidRDefault="00963155" w:rsidP="00065266">
      <w:pPr>
        <w:pStyle w:val="Standard"/>
        <w:jc w:val="both"/>
        <w:rPr>
          <w:sz w:val="32"/>
          <w:szCs w:val="32"/>
        </w:rPr>
      </w:pPr>
    </w:p>
    <w:p w14:paraId="674C022D" w14:textId="77777777" w:rsidR="00963155" w:rsidRDefault="00963155" w:rsidP="00065266">
      <w:pPr>
        <w:pStyle w:val="Standard"/>
        <w:jc w:val="both"/>
        <w:rPr>
          <w:sz w:val="32"/>
          <w:szCs w:val="32"/>
        </w:rPr>
      </w:pPr>
    </w:p>
    <w:p w14:paraId="14143D22" w14:textId="77777777" w:rsidR="00963155" w:rsidRDefault="00963155" w:rsidP="00065266">
      <w:pPr>
        <w:pStyle w:val="Standard"/>
        <w:jc w:val="both"/>
        <w:rPr>
          <w:sz w:val="32"/>
          <w:szCs w:val="32"/>
        </w:rPr>
      </w:pPr>
    </w:p>
    <w:p w14:paraId="43144D8B" w14:textId="77777777" w:rsidR="00963155" w:rsidRDefault="00963155" w:rsidP="00065266">
      <w:pPr>
        <w:pStyle w:val="Standard"/>
        <w:jc w:val="both"/>
        <w:rPr>
          <w:sz w:val="32"/>
          <w:szCs w:val="32"/>
        </w:rPr>
      </w:pPr>
    </w:p>
    <w:p w14:paraId="125D8F9F" w14:textId="77777777" w:rsidR="00963155" w:rsidRDefault="00963155" w:rsidP="00065266">
      <w:pPr>
        <w:pStyle w:val="Standard"/>
        <w:jc w:val="both"/>
        <w:rPr>
          <w:sz w:val="32"/>
          <w:szCs w:val="32"/>
        </w:rPr>
      </w:pPr>
    </w:p>
    <w:p w14:paraId="59200321" w14:textId="427D9864" w:rsidR="00065266" w:rsidRDefault="00065266" w:rsidP="00065266">
      <w:pPr>
        <w:pStyle w:val="Standard"/>
        <w:jc w:val="both"/>
        <w:rPr>
          <w:sz w:val="32"/>
          <w:szCs w:val="32"/>
        </w:rPr>
      </w:pPr>
      <w:r w:rsidRPr="00065266">
        <w:rPr>
          <w:sz w:val="32"/>
          <w:szCs w:val="32"/>
        </w:rPr>
        <w:t xml:space="preserve">Tlačítko </w:t>
      </w:r>
      <w:r w:rsidRPr="00065266">
        <w:rPr>
          <w:b/>
          <w:bCs/>
          <w:sz w:val="32"/>
          <w:szCs w:val="32"/>
        </w:rPr>
        <w:t>Nová hra</w:t>
      </w:r>
      <w:r w:rsidRPr="00065266">
        <w:rPr>
          <w:sz w:val="32"/>
          <w:szCs w:val="32"/>
        </w:rPr>
        <w:t xml:space="preserve"> vytváří novou instanci herního formuláře a okamžitě volá metodu </w:t>
      </w:r>
      <w:proofErr w:type="spellStart"/>
      <w:r w:rsidRPr="00065266">
        <w:rPr>
          <w:sz w:val="32"/>
          <w:szCs w:val="32"/>
        </w:rPr>
        <w:t>NovaHra</w:t>
      </w:r>
      <w:proofErr w:type="spellEnd"/>
      <w:r w:rsidRPr="00065266">
        <w:rPr>
          <w:sz w:val="32"/>
          <w:szCs w:val="32"/>
        </w:rPr>
        <w:t>(), která inicializuje herní logiku. Výsledkem je to, že se po otevření herního formuláře hra ihned spustí a uživatel může okamžitě hádat písmena. Zároveň se formulář hlavního menu skryje.</w:t>
      </w:r>
    </w:p>
    <w:p w14:paraId="122E7764" w14:textId="77777777" w:rsidR="00065266" w:rsidRDefault="00065266" w:rsidP="00065266">
      <w:pPr>
        <w:pStyle w:val="Standard"/>
        <w:jc w:val="both"/>
        <w:rPr>
          <w:sz w:val="32"/>
          <w:szCs w:val="32"/>
        </w:rPr>
      </w:pPr>
    </w:p>
    <w:p w14:paraId="1DE012EF" w14:textId="77777777" w:rsidR="00065266" w:rsidRPr="00065266" w:rsidRDefault="00065266" w:rsidP="00065266">
      <w:pPr>
        <w:pStyle w:val="Standard"/>
        <w:jc w:val="both"/>
        <w:rPr>
          <w:sz w:val="32"/>
          <w:szCs w:val="32"/>
        </w:rPr>
      </w:pPr>
    </w:p>
    <w:p w14:paraId="7DFE5077" w14:textId="269F7D6E" w:rsidR="00AD6EE8" w:rsidRPr="00663831" w:rsidRDefault="00F92FA8" w:rsidP="00663831">
      <w:pPr>
        <w:pStyle w:val="MUJNadpis1"/>
      </w:pPr>
      <w:bookmarkStart w:id="12" w:name="_Toc227775476"/>
      <w:bookmarkStart w:id="13" w:name="_Toc227776086"/>
      <w:r>
        <w:t xml:space="preserve">1.2 </w:t>
      </w:r>
      <w:r w:rsidR="00065266" w:rsidRPr="00663831">
        <w:t>Tlačítko O aplikaci</w:t>
      </w:r>
      <w:bookmarkEnd w:id="12"/>
      <w:bookmarkEnd w:id="13"/>
    </w:p>
    <w:p w14:paraId="72D3171D" w14:textId="4F9BBC40" w:rsidR="00065266" w:rsidRDefault="00963155" w:rsidP="00065266">
      <w:pPr>
        <w:pStyle w:val="Standard"/>
        <w:jc w:val="both"/>
        <w:rPr>
          <w:b/>
          <w:sz w:val="36"/>
          <w:szCs w:val="36"/>
        </w:rPr>
      </w:pPr>
      <w:r w:rsidRPr="00663831">
        <w:rPr>
          <w:noProof/>
        </w:rPr>
        <w:drawing>
          <wp:anchor distT="0" distB="0" distL="114300" distR="114300" simplePos="0" relativeHeight="251660288" behindDoc="0" locked="0" layoutInCell="1" allowOverlap="1" wp14:anchorId="590C6014" wp14:editId="2491D48B">
            <wp:simplePos x="0" y="0"/>
            <wp:positionH relativeFrom="margin">
              <wp:align>left</wp:align>
            </wp:positionH>
            <wp:positionV relativeFrom="paragraph">
              <wp:posOffset>255905</wp:posOffset>
            </wp:positionV>
            <wp:extent cx="5761990" cy="1323975"/>
            <wp:effectExtent l="0" t="0" r="0" b="9525"/>
            <wp:wrapSquare wrapText="bothSides"/>
            <wp:docPr id="8849274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92746" name=""/>
                    <pic:cNvPicPr/>
                  </pic:nvPicPr>
                  <pic:blipFill>
                    <a:blip r:embed="rId13">
                      <a:extLst>
                        <a:ext uri="{28A0092B-C50C-407E-A947-70E740481C1C}">
                          <a14:useLocalDpi xmlns:a14="http://schemas.microsoft.com/office/drawing/2010/main" val="0"/>
                        </a:ext>
                      </a:extLst>
                    </a:blip>
                    <a:stretch>
                      <a:fillRect/>
                    </a:stretch>
                  </pic:blipFill>
                  <pic:spPr>
                    <a:xfrm>
                      <a:off x="0" y="0"/>
                      <a:ext cx="5761990" cy="1323975"/>
                    </a:xfrm>
                    <a:prstGeom prst="rect">
                      <a:avLst/>
                    </a:prstGeom>
                  </pic:spPr>
                </pic:pic>
              </a:graphicData>
            </a:graphic>
            <wp14:sizeRelH relativeFrom="margin">
              <wp14:pctWidth>0</wp14:pctWidth>
            </wp14:sizeRelH>
            <wp14:sizeRelV relativeFrom="margin">
              <wp14:pctHeight>0</wp14:pctHeight>
            </wp14:sizeRelV>
          </wp:anchor>
        </w:drawing>
      </w:r>
    </w:p>
    <w:p w14:paraId="1E0542B4" w14:textId="77777777" w:rsidR="00963155" w:rsidRDefault="00963155" w:rsidP="00065266">
      <w:pPr>
        <w:pStyle w:val="Standard"/>
        <w:jc w:val="both"/>
        <w:rPr>
          <w:b/>
          <w:sz w:val="36"/>
          <w:szCs w:val="36"/>
        </w:rPr>
      </w:pPr>
    </w:p>
    <w:p w14:paraId="1075A7BE" w14:textId="77777777" w:rsidR="00963155" w:rsidRDefault="00963155" w:rsidP="00065266">
      <w:pPr>
        <w:pStyle w:val="Standard"/>
        <w:jc w:val="both"/>
        <w:rPr>
          <w:b/>
          <w:sz w:val="36"/>
          <w:szCs w:val="36"/>
        </w:rPr>
      </w:pPr>
    </w:p>
    <w:p w14:paraId="78B52ABF" w14:textId="77777777" w:rsidR="00963155" w:rsidRDefault="00963155" w:rsidP="00065266">
      <w:pPr>
        <w:pStyle w:val="Standard"/>
        <w:jc w:val="both"/>
        <w:rPr>
          <w:b/>
          <w:sz w:val="36"/>
          <w:szCs w:val="36"/>
        </w:rPr>
      </w:pPr>
    </w:p>
    <w:p w14:paraId="7F593AD9" w14:textId="77777777" w:rsidR="00963155" w:rsidRDefault="00963155" w:rsidP="00065266">
      <w:pPr>
        <w:pStyle w:val="Standard"/>
        <w:jc w:val="both"/>
        <w:rPr>
          <w:b/>
          <w:sz w:val="36"/>
          <w:szCs w:val="36"/>
        </w:rPr>
      </w:pPr>
    </w:p>
    <w:p w14:paraId="5F10A7C5" w14:textId="77777777" w:rsidR="00963155" w:rsidRDefault="00963155" w:rsidP="00065266">
      <w:pPr>
        <w:pStyle w:val="Standard"/>
        <w:jc w:val="both"/>
        <w:rPr>
          <w:b/>
          <w:sz w:val="36"/>
          <w:szCs w:val="36"/>
        </w:rPr>
      </w:pPr>
    </w:p>
    <w:p w14:paraId="5045F7EC" w14:textId="77777777" w:rsidR="00963155" w:rsidRDefault="00963155" w:rsidP="00065266">
      <w:pPr>
        <w:pStyle w:val="Standard"/>
        <w:jc w:val="both"/>
        <w:rPr>
          <w:b/>
          <w:sz w:val="36"/>
          <w:szCs w:val="36"/>
        </w:rPr>
      </w:pPr>
    </w:p>
    <w:p w14:paraId="1E654D4C" w14:textId="77777777" w:rsidR="00065266" w:rsidRPr="00065266" w:rsidRDefault="00065266" w:rsidP="00065266">
      <w:pPr>
        <w:pStyle w:val="Standard"/>
        <w:jc w:val="both"/>
        <w:rPr>
          <w:sz w:val="32"/>
          <w:szCs w:val="32"/>
        </w:rPr>
      </w:pPr>
      <w:r w:rsidRPr="00065266">
        <w:rPr>
          <w:sz w:val="32"/>
          <w:szCs w:val="32"/>
        </w:rPr>
        <w:t xml:space="preserve">Tlačítko </w:t>
      </w:r>
      <w:r w:rsidRPr="00065266">
        <w:rPr>
          <w:b/>
          <w:bCs/>
          <w:sz w:val="32"/>
          <w:szCs w:val="32"/>
        </w:rPr>
        <w:t>O aplikaci</w:t>
      </w:r>
      <w:r w:rsidRPr="00065266">
        <w:rPr>
          <w:sz w:val="32"/>
          <w:szCs w:val="32"/>
        </w:rPr>
        <w:t xml:space="preserve"> otevře formulář s informacemi o projektu pomocí metody </w:t>
      </w:r>
      <w:proofErr w:type="spellStart"/>
      <w:r w:rsidRPr="00065266">
        <w:rPr>
          <w:sz w:val="32"/>
          <w:szCs w:val="32"/>
        </w:rPr>
        <w:t>ShowDialog</w:t>
      </w:r>
      <w:proofErr w:type="spellEnd"/>
      <w:r w:rsidRPr="00065266">
        <w:rPr>
          <w:sz w:val="32"/>
          <w:szCs w:val="32"/>
        </w:rPr>
        <w:t>(). Díky tomu není možné otevřít více oken nápovědy zároveň a uživatel se musí nejprve vrátit zavřením tohoto formuláře.</w:t>
      </w:r>
    </w:p>
    <w:p w14:paraId="2C6389A7" w14:textId="02431CAC" w:rsidR="00065266" w:rsidRDefault="00065266" w:rsidP="00065266">
      <w:pPr>
        <w:pStyle w:val="Standard"/>
        <w:jc w:val="both"/>
        <w:rPr>
          <w:sz w:val="32"/>
          <w:szCs w:val="32"/>
        </w:rPr>
      </w:pPr>
    </w:p>
    <w:p w14:paraId="2DC84787" w14:textId="77777777" w:rsidR="00065266" w:rsidRDefault="00065266" w:rsidP="00065266">
      <w:pPr>
        <w:pStyle w:val="Standard"/>
        <w:jc w:val="both"/>
        <w:rPr>
          <w:sz w:val="32"/>
          <w:szCs w:val="32"/>
        </w:rPr>
      </w:pPr>
    </w:p>
    <w:p w14:paraId="238E588A" w14:textId="77777777" w:rsidR="00065266" w:rsidRDefault="00065266" w:rsidP="00065266">
      <w:pPr>
        <w:pStyle w:val="Standard"/>
        <w:jc w:val="both"/>
        <w:rPr>
          <w:sz w:val="32"/>
          <w:szCs w:val="32"/>
        </w:rPr>
      </w:pPr>
    </w:p>
    <w:p w14:paraId="16766F8D" w14:textId="77777777" w:rsidR="00065266" w:rsidRDefault="00065266" w:rsidP="00065266">
      <w:pPr>
        <w:pStyle w:val="Standard"/>
        <w:jc w:val="both"/>
        <w:rPr>
          <w:sz w:val="32"/>
          <w:szCs w:val="32"/>
        </w:rPr>
      </w:pPr>
    </w:p>
    <w:p w14:paraId="612180F4" w14:textId="77777777" w:rsidR="00065266" w:rsidRDefault="00065266" w:rsidP="00065266">
      <w:pPr>
        <w:pStyle w:val="Standard"/>
        <w:jc w:val="both"/>
        <w:rPr>
          <w:sz w:val="32"/>
          <w:szCs w:val="32"/>
        </w:rPr>
      </w:pPr>
    </w:p>
    <w:p w14:paraId="54E09136" w14:textId="77777777" w:rsidR="00065266" w:rsidRDefault="00065266" w:rsidP="00065266">
      <w:pPr>
        <w:pStyle w:val="Standard"/>
        <w:jc w:val="both"/>
        <w:rPr>
          <w:sz w:val="32"/>
          <w:szCs w:val="32"/>
        </w:rPr>
      </w:pPr>
    </w:p>
    <w:p w14:paraId="2CD5F50E" w14:textId="77777777" w:rsidR="00065266" w:rsidRDefault="00065266" w:rsidP="00065266">
      <w:pPr>
        <w:pStyle w:val="Standard"/>
        <w:jc w:val="both"/>
        <w:rPr>
          <w:sz w:val="32"/>
          <w:szCs w:val="32"/>
        </w:rPr>
      </w:pPr>
    </w:p>
    <w:p w14:paraId="198A27ED" w14:textId="77777777" w:rsidR="00663831" w:rsidRDefault="00663831" w:rsidP="00065266">
      <w:pPr>
        <w:pStyle w:val="Standard"/>
        <w:jc w:val="both"/>
        <w:rPr>
          <w:sz w:val="32"/>
          <w:szCs w:val="32"/>
        </w:rPr>
      </w:pPr>
    </w:p>
    <w:p w14:paraId="7C825F63" w14:textId="77777777" w:rsidR="00065266" w:rsidRDefault="00065266" w:rsidP="00065266">
      <w:pPr>
        <w:pStyle w:val="Standard"/>
        <w:jc w:val="both"/>
        <w:rPr>
          <w:sz w:val="32"/>
          <w:szCs w:val="32"/>
        </w:rPr>
      </w:pPr>
    </w:p>
    <w:p w14:paraId="7911DCC3" w14:textId="2685F4AE" w:rsidR="00065266" w:rsidRPr="00663831" w:rsidRDefault="00F92FA8" w:rsidP="00663831">
      <w:pPr>
        <w:pStyle w:val="MUJNadpis1"/>
      </w:pPr>
      <w:bookmarkStart w:id="14" w:name="_Toc227775477"/>
      <w:bookmarkStart w:id="15" w:name="_Toc227776087"/>
      <w:r>
        <w:lastRenderedPageBreak/>
        <w:t xml:space="preserve">1.3 </w:t>
      </w:r>
      <w:r w:rsidR="00065266" w:rsidRPr="00663831">
        <w:t>Tlačítko Konec</w:t>
      </w:r>
      <w:bookmarkEnd w:id="14"/>
      <w:bookmarkEnd w:id="15"/>
    </w:p>
    <w:p w14:paraId="22E3E9C0" w14:textId="7C088DE6" w:rsidR="00065266" w:rsidRDefault="00963155" w:rsidP="00065266">
      <w:pPr>
        <w:pStyle w:val="Standard"/>
        <w:jc w:val="both"/>
        <w:rPr>
          <w:sz w:val="32"/>
          <w:szCs w:val="32"/>
        </w:rPr>
      </w:pPr>
      <w:r w:rsidRPr="00065266">
        <w:rPr>
          <w:noProof/>
          <w:sz w:val="32"/>
          <w:szCs w:val="32"/>
        </w:rPr>
        <w:drawing>
          <wp:anchor distT="0" distB="0" distL="114300" distR="114300" simplePos="0" relativeHeight="251661312" behindDoc="0" locked="0" layoutInCell="1" allowOverlap="1" wp14:anchorId="1AD3494A" wp14:editId="51F7DB8A">
            <wp:simplePos x="0" y="0"/>
            <wp:positionH relativeFrom="margin">
              <wp:align>left</wp:align>
            </wp:positionH>
            <wp:positionV relativeFrom="paragraph">
              <wp:posOffset>162341</wp:posOffset>
            </wp:positionV>
            <wp:extent cx="5448935" cy="1066800"/>
            <wp:effectExtent l="0" t="0" r="0" b="0"/>
            <wp:wrapSquare wrapText="bothSides"/>
            <wp:docPr id="172065502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55025" name=""/>
                    <pic:cNvPicPr/>
                  </pic:nvPicPr>
                  <pic:blipFill>
                    <a:blip r:embed="rId14">
                      <a:extLst>
                        <a:ext uri="{28A0092B-C50C-407E-A947-70E740481C1C}">
                          <a14:useLocalDpi xmlns:a14="http://schemas.microsoft.com/office/drawing/2010/main" val="0"/>
                        </a:ext>
                      </a:extLst>
                    </a:blip>
                    <a:stretch>
                      <a:fillRect/>
                    </a:stretch>
                  </pic:blipFill>
                  <pic:spPr>
                    <a:xfrm>
                      <a:off x="0" y="0"/>
                      <a:ext cx="5448935" cy="1066800"/>
                    </a:xfrm>
                    <a:prstGeom prst="rect">
                      <a:avLst/>
                    </a:prstGeom>
                  </pic:spPr>
                </pic:pic>
              </a:graphicData>
            </a:graphic>
          </wp:anchor>
        </w:drawing>
      </w:r>
    </w:p>
    <w:p w14:paraId="2246CF65" w14:textId="77777777" w:rsidR="00065266" w:rsidRDefault="00065266" w:rsidP="00065266">
      <w:pPr>
        <w:pStyle w:val="Standard"/>
        <w:jc w:val="both"/>
        <w:rPr>
          <w:sz w:val="32"/>
          <w:szCs w:val="32"/>
        </w:rPr>
      </w:pPr>
    </w:p>
    <w:p w14:paraId="305A819C" w14:textId="77777777" w:rsidR="00963155" w:rsidRDefault="00963155" w:rsidP="00065266">
      <w:pPr>
        <w:pStyle w:val="Standard"/>
        <w:jc w:val="both"/>
        <w:rPr>
          <w:sz w:val="32"/>
          <w:szCs w:val="32"/>
        </w:rPr>
      </w:pPr>
    </w:p>
    <w:p w14:paraId="4348CE27" w14:textId="77777777" w:rsidR="00963155" w:rsidRDefault="00963155" w:rsidP="00065266">
      <w:pPr>
        <w:pStyle w:val="Standard"/>
        <w:jc w:val="both"/>
        <w:rPr>
          <w:sz w:val="32"/>
          <w:szCs w:val="32"/>
        </w:rPr>
      </w:pPr>
    </w:p>
    <w:p w14:paraId="7E441DBB" w14:textId="77777777" w:rsidR="00963155" w:rsidRDefault="00963155" w:rsidP="00065266">
      <w:pPr>
        <w:pStyle w:val="Standard"/>
        <w:jc w:val="both"/>
        <w:rPr>
          <w:sz w:val="32"/>
          <w:szCs w:val="32"/>
        </w:rPr>
      </w:pPr>
    </w:p>
    <w:p w14:paraId="1E8D713A" w14:textId="77777777" w:rsidR="00963155" w:rsidRDefault="00963155" w:rsidP="00065266">
      <w:pPr>
        <w:pStyle w:val="Standard"/>
        <w:jc w:val="both"/>
        <w:rPr>
          <w:sz w:val="32"/>
          <w:szCs w:val="32"/>
        </w:rPr>
      </w:pPr>
    </w:p>
    <w:p w14:paraId="36D5682F" w14:textId="14E80E84" w:rsidR="00065266" w:rsidRPr="00065266" w:rsidRDefault="00065266" w:rsidP="00065266">
      <w:pPr>
        <w:pStyle w:val="Standard"/>
        <w:jc w:val="both"/>
        <w:rPr>
          <w:sz w:val="32"/>
          <w:szCs w:val="32"/>
        </w:rPr>
      </w:pPr>
      <w:r w:rsidRPr="00065266">
        <w:rPr>
          <w:sz w:val="32"/>
          <w:szCs w:val="32"/>
        </w:rPr>
        <w:t xml:space="preserve">Tlačítko </w:t>
      </w:r>
      <w:r w:rsidRPr="00065266">
        <w:rPr>
          <w:b/>
          <w:bCs/>
          <w:sz w:val="32"/>
          <w:szCs w:val="32"/>
        </w:rPr>
        <w:t>Konec</w:t>
      </w:r>
      <w:r w:rsidRPr="00065266">
        <w:rPr>
          <w:sz w:val="32"/>
          <w:szCs w:val="32"/>
        </w:rPr>
        <w:t xml:space="preserve"> slouží k ukončení aplikace. Metoda </w:t>
      </w:r>
      <w:proofErr w:type="spellStart"/>
      <w:r w:rsidRPr="00065266">
        <w:rPr>
          <w:sz w:val="32"/>
          <w:szCs w:val="32"/>
        </w:rPr>
        <w:t>Application.Exit</w:t>
      </w:r>
      <w:proofErr w:type="spellEnd"/>
      <w:r w:rsidRPr="00065266">
        <w:rPr>
          <w:sz w:val="32"/>
          <w:szCs w:val="32"/>
        </w:rPr>
        <w:t>() zavře všechna otevřená okna a bezpečně program ukončí.</w:t>
      </w:r>
    </w:p>
    <w:p w14:paraId="5CA9B597" w14:textId="26F4E084" w:rsidR="00065266" w:rsidRDefault="00065266" w:rsidP="00065266">
      <w:pPr>
        <w:pStyle w:val="Standard"/>
        <w:jc w:val="both"/>
        <w:rPr>
          <w:sz w:val="32"/>
          <w:szCs w:val="32"/>
        </w:rPr>
      </w:pPr>
    </w:p>
    <w:p w14:paraId="3CBD8A7A" w14:textId="07017032" w:rsidR="00065266" w:rsidRPr="00663831" w:rsidRDefault="00963155" w:rsidP="00663831">
      <w:pPr>
        <w:pStyle w:val="MUJNadpis1"/>
      </w:pPr>
      <w:bookmarkStart w:id="16" w:name="_Toc227775478"/>
      <w:bookmarkStart w:id="17" w:name="_Toc227776088"/>
      <w:r w:rsidRPr="00963155">
        <w:rPr>
          <w:noProof/>
        </w:rPr>
        <w:drawing>
          <wp:anchor distT="0" distB="0" distL="114300" distR="114300" simplePos="0" relativeHeight="251680768" behindDoc="0" locked="0" layoutInCell="1" allowOverlap="1" wp14:anchorId="7228D88E" wp14:editId="5D39E755">
            <wp:simplePos x="0" y="0"/>
            <wp:positionH relativeFrom="margin">
              <wp:align>right</wp:align>
            </wp:positionH>
            <wp:positionV relativeFrom="paragraph">
              <wp:posOffset>561165</wp:posOffset>
            </wp:positionV>
            <wp:extent cx="6120130" cy="4276090"/>
            <wp:effectExtent l="0" t="0" r="0" b="0"/>
            <wp:wrapSquare wrapText="bothSides"/>
            <wp:docPr id="33253296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32963" name=""/>
                    <pic:cNvPicPr/>
                  </pic:nvPicPr>
                  <pic:blipFill>
                    <a:blip r:embed="rId15">
                      <a:extLst>
                        <a:ext uri="{28A0092B-C50C-407E-A947-70E740481C1C}">
                          <a14:useLocalDpi xmlns:a14="http://schemas.microsoft.com/office/drawing/2010/main" val="0"/>
                        </a:ext>
                      </a:extLst>
                    </a:blip>
                    <a:stretch>
                      <a:fillRect/>
                    </a:stretch>
                  </pic:blipFill>
                  <pic:spPr>
                    <a:xfrm>
                      <a:off x="0" y="0"/>
                      <a:ext cx="6120130" cy="4276090"/>
                    </a:xfrm>
                    <a:prstGeom prst="rect">
                      <a:avLst/>
                    </a:prstGeom>
                  </pic:spPr>
                </pic:pic>
              </a:graphicData>
            </a:graphic>
          </wp:anchor>
        </w:drawing>
      </w:r>
      <w:r w:rsidR="00F92FA8">
        <w:t xml:space="preserve">2. </w:t>
      </w:r>
      <w:r w:rsidR="00065266" w:rsidRPr="00663831">
        <w:t>Herní formulář</w:t>
      </w:r>
      <w:bookmarkEnd w:id="16"/>
      <w:bookmarkEnd w:id="17"/>
    </w:p>
    <w:p w14:paraId="368B41EE" w14:textId="3348B2D5" w:rsidR="00065266" w:rsidRDefault="00065266" w:rsidP="00065266">
      <w:pPr>
        <w:pStyle w:val="Standard"/>
        <w:jc w:val="both"/>
        <w:rPr>
          <w:b/>
          <w:sz w:val="36"/>
          <w:szCs w:val="36"/>
        </w:rPr>
      </w:pPr>
    </w:p>
    <w:p w14:paraId="5B182BF1" w14:textId="5B9FFA80" w:rsidR="004142D0" w:rsidRDefault="004142D0" w:rsidP="004142D0">
      <w:pPr>
        <w:pStyle w:val="Standard"/>
        <w:jc w:val="both"/>
        <w:rPr>
          <w:sz w:val="32"/>
          <w:szCs w:val="32"/>
        </w:rPr>
      </w:pPr>
      <w:r w:rsidRPr="004142D0">
        <w:rPr>
          <w:b/>
          <w:bCs/>
          <w:sz w:val="32"/>
          <w:szCs w:val="32"/>
        </w:rPr>
        <w:t>Herní formulář</w:t>
      </w:r>
      <w:r w:rsidRPr="004142D0">
        <w:rPr>
          <w:sz w:val="32"/>
          <w:szCs w:val="32"/>
        </w:rPr>
        <w:t xml:space="preserve"> představuje hlavní část aplikace. Obsahuje samotnou logiku hry Šibenice, vykreslování šibenice a ovládací prvky, pomocí kterých uživatel hádá jednotlivá písmena.</w:t>
      </w:r>
    </w:p>
    <w:p w14:paraId="07A20887" w14:textId="77777777" w:rsidR="004142D0" w:rsidRDefault="004142D0" w:rsidP="004142D0">
      <w:pPr>
        <w:pStyle w:val="Standard"/>
        <w:jc w:val="both"/>
        <w:rPr>
          <w:sz w:val="32"/>
          <w:szCs w:val="32"/>
        </w:rPr>
      </w:pPr>
    </w:p>
    <w:p w14:paraId="2C9A7ED9" w14:textId="77777777" w:rsidR="004142D0" w:rsidRPr="004142D0" w:rsidRDefault="004142D0" w:rsidP="004142D0">
      <w:pPr>
        <w:pStyle w:val="Standard"/>
        <w:jc w:val="both"/>
        <w:rPr>
          <w:sz w:val="32"/>
          <w:szCs w:val="32"/>
        </w:rPr>
      </w:pPr>
    </w:p>
    <w:p w14:paraId="4CB2660A" w14:textId="1F3F5ABD" w:rsidR="00065266" w:rsidRDefault="00F92FA8" w:rsidP="00663831">
      <w:pPr>
        <w:pStyle w:val="MUJNadpis1"/>
      </w:pPr>
      <w:bookmarkStart w:id="18" w:name="_Toc227775479"/>
      <w:bookmarkStart w:id="19" w:name="_Toc227776089"/>
      <w:r>
        <w:lastRenderedPageBreak/>
        <w:t xml:space="preserve">2.1 </w:t>
      </w:r>
      <w:r w:rsidR="004142D0">
        <w:t>Databáze slov</w:t>
      </w:r>
      <w:bookmarkEnd w:id="18"/>
      <w:bookmarkEnd w:id="19"/>
    </w:p>
    <w:p w14:paraId="2AFC440B" w14:textId="32CBC3E1" w:rsidR="004142D0" w:rsidRDefault="00710C4A" w:rsidP="00065266">
      <w:pPr>
        <w:pStyle w:val="Standard"/>
        <w:jc w:val="both"/>
        <w:rPr>
          <w:b/>
          <w:sz w:val="36"/>
          <w:szCs w:val="36"/>
        </w:rPr>
      </w:pPr>
      <w:r w:rsidRPr="004142D0">
        <w:rPr>
          <w:b/>
          <w:bCs/>
          <w:noProof/>
          <w:sz w:val="32"/>
          <w:szCs w:val="32"/>
        </w:rPr>
        <w:drawing>
          <wp:anchor distT="0" distB="0" distL="114300" distR="114300" simplePos="0" relativeHeight="251663360" behindDoc="0" locked="0" layoutInCell="1" allowOverlap="1" wp14:anchorId="6E0DD0AA" wp14:editId="4E264A9C">
            <wp:simplePos x="0" y="0"/>
            <wp:positionH relativeFrom="margin">
              <wp:align>left</wp:align>
            </wp:positionH>
            <wp:positionV relativeFrom="paragraph">
              <wp:posOffset>258787</wp:posOffset>
            </wp:positionV>
            <wp:extent cx="4794250" cy="4297045"/>
            <wp:effectExtent l="0" t="0" r="6350" b="8255"/>
            <wp:wrapSquare wrapText="bothSides"/>
            <wp:docPr id="181691983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19831" name=""/>
                    <pic:cNvPicPr/>
                  </pic:nvPicPr>
                  <pic:blipFill>
                    <a:blip r:embed="rId16">
                      <a:extLst>
                        <a:ext uri="{28A0092B-C50C-407E-A947-70E740481C1C}">
                          <a14:useLocalDpi xmlns:a14="http://schemas.microsoft.com/office/drawing/2010/main" val="0"/>
                        </a:ext>
                      </a:extLst>
                    </a:blip>
                    <a:stretch>
                      <a:fillRect/>
                    </a:stretch>
                  </pic:blipFill>
                  <pic:spPr>
                    <a:xfrm>
                      <a:off x="0" y="0"/>
                      <a:ext cx="4794250" cy="4297045"/>
                    </a:xfrm>
                    <a:prstGeom prst="rect">
                      <a:avLst/>
                    </a:prstGeom>
                  </pic:spPr>
                </pic:pic>
              </a:graphicData>
            </a:graphic>
            <wp14:sizeRelH relativeFrom="margin">
              <wp14:pctWidth>0</wp14:pctWidth>
            </wp14:sizeRelH>
            <wp14:sizeRelV relativeFrom="margin">
              <wp14:pctHeight>0</wp14:pctHeight>
            </wp14:sizeRelV>
          </wp:anchor>
        </w:drawing>
      </w:r>
    </w:p>
    <w:p w14:paraId="64438E31" w14:textId="01DDBDEC" w:rsidR="00710C4A" w:rsidRDefault="00710C4A" w:rsidP="004142D0">
      <w:pPr>
        <w:pStyle w:val="Standard"/>
        <w:jc w:val="both"/>
        <w:rPr>
          <w:b/>
          <w:bCs/>
          <w:sz w:val="32"/>
          <w:szCs w:val="32"/>
        </w:rPr>
      </w:pPr>
    </w:p>
    <w:p w14:paraId="7BE6AD25" w14:textId="77777777" w:rsidR="00710C4A" w:rsidRDefault="00710C4A" w:rsidP="004142D0">
      <w:pPr>
        <w:pStyle w:val="Standard"/>
        <w:jc w:val="both"/>
        <w:rPr>
          <w:b/>
          <w:bCs/>
          <w:sz w:val="32"/>
          <w:szCs w:val="32"/>
        </w:rPr>
      </w:pPr>
    </w:p>
    <w:p w14:paraId="56F6C6BE" w14:textId="10AFB6AF" w:rsidR="00710C4A" w:rsidRDefault="00710C4A" w:rsidP="004142D0">
      <w:pPr>
        <w:pStyle w:val="Standard"/>
        <w:jc w:val="both"/>
        <w:rPr>
          <w:b/>
          <w:bCs/>
          <w:sz w:val="32"/>
          <w:szCs w:val="32"/>
        </w:rPr>
      </w:pPr>
    </w:p>
    <w:p w14:paraId="50CFE77A" w14:textId="77777777" w:rsidR="00710C4A" w:rsidRDefault="00710C4A" w:rsidP="004142D0">
      <w:pPr>
        <w:pStyle w:val="Standard"/>
        <w:jc w:val="both"/>
        <w:rPr>
          <w:b/>
          <w:bCs/>
          <w:sz w:val="32"/>
          <w:szCs w:val="32"/>
        </w:rPr>
      </w:pPr>
    </w:p>
    <w:p w14:paraId="604F3761" w14:textId="3CD3E3B5" w:rsidR="00710C4A" w:rsidRDefault="00710C4A" w:rsidP="004142D0">
      <w:pPr>
        <w:pStyle w:val="Standard"/>
        <w:jc w:val="both"/>
        <w:rPr>
          <w:b/>
          <w:bCs/>
          <w:sz w:val="32"/>
          <w:szCs w:val="32"/>
        </w:rPr>
      </w:pPr>
    </w:p>
    <w:p w14:paraId="2CAF1B52" w14:textId="77777777" w:rsidR="00710C4A" w:rsidRDefault="00710C4A" w:rsidP="004142D0">
      <w:pPr>
        <w:pStyle w:val="Standard"/>
        <w:jc w:val="both"/>
        <w:rPr>
          <w:b/>
          <w:bCs/>
          <w:sz w:val="32"/>
          <w:szCs w:val="32"/>
        </w:rPr>
      </w:pPr>
    </w:p>
    <w:p w14:paraId="2873AE39" w14:textId="77777777" w:rsidR="00710C4A" w:rsidRDefault="00710C4A" w:rsidP="004142D0">
      <w:pPr>
        <w:pStyle w:val="Standard"/>
        <w:jc w:val="both"/>
        <w:rPr>
          <w:b/>
          <w:bCs/>
          <w:sz w:val="32"/>
          <w:szCs w:val="32"/>
        </w:rPr>
      </w:pPr>
    </w:p>
    <w:p w14:paraId="19A72E71" w14:textId="77777777" w:rsidR="00710C4A" w:rsidRDefault="00710C4A" w:rsidP="004142D0">
      <w:pPr>
        <w:pStyle w:val="Standard"/>
        <w:jc w:val="both"/>
        <w:rPr>
          <w:b/>
          <w:bCs/>
          <w:sz w:val="32"/>
          <w:szCs w:val="32"/>
        </w:rPr>
      </w:pPr>
    </w:p>
    <w:p w14:paraId="3F54F744" w14:textId="77777777" w:rsidR="00710C4A" w:rsidRDefault="00710C4A" w:rsidP="004142D0">
      <w:pPr>
        <w:pStyle w:val="Standard"/>
        <w:jc w:val="both"/>
        <w:rPr>
          <w:b/>
          <w:bCs/>
          <w:sz w:val="32"/>
          <w:szCs w:val="32"/>
        </w:rPr>
      </w:pPr>
    </w:p>
    <w:p w14:paraId="19FF0354" w14:textId="77777777" w:rsidR="00710C4A" w:rsidRDefault="00710C4A" w:rsidP="004142D0">
      <w:pPr>
        <w:pStyle w:val="Standard"/>
        <w:jc w:val="both"/>
        <w:rPr>
          <w:b/>
          <w:bCs/>
          <w:sz w:val="32"/>
          <w:szCs w:val="32"/>
        </w:rPr>
      </w:pPr>
    </w:p>
    <w:p w14:paraId="20273C42" w14:textId="77777777" w:rsidR="00710C4A" w:rsidRDefault="00710C4A" w:rsidP="004142D0">
      <w:pPr>
        <w:pStyle w:val="Standard"/>
        <w:jc w:val="both"/>
        <w:rPr>
          <w:b/>
          <w:bCs/>
          <w:sz w:val="32"/>
          <w:szCs w:val="32"/>
        </w:rPr>
      </w:pPr>
    </w:p>
    <w:p w14:paraId="4858597C" w14:textId="77777777" w:rsidR="00710C4A" w:rsidRDefault="00710C4A" w:rsidP="004142D0">
      <w:pPr>
        <w:pStyle w:val="Standard"/>
        <w:jc w:val="both"/>
        <w:rPr>
          <w:b/>
          <w:bCs/>
          <w:sz w:val="32"/>
          <w:szCs w:val="32"/>
        </w:rPr>
      </w:pPr>
    </w:p>
    <w:p w14:paraId="0BAAC80A" w14:textId="77777777" w:rsidR="00710C4A" w:rsidRDefault="00710C4A" w:rsidP="004142D0">
      <w:pPr>
        <w:pStyle w:val="Standard"/>
        <w:jc w:val="both"/>
        <w:rPr>
          <w:b/>
          <w:bCs/>
          <w:sz w:val="32"/>
          <w:szCs w:val="32"/>
        </w:rPr>
      </w:pPr>
    </w:p>
    <w:p w14:paraId="0373485D" w14:textId="77777777" w:rsidR="00710C4A" w:rsidRDefault="00710C4A" w:rsidP="004142D0">
      <w:pPr>
        <w:pStyle w:val="Standard"/>
        <w:jc w:val="both"/>
        <w:rPr>
          <w:b/>
          <w:bCs/>
          <w:sz w:val="32"/>
          <w:szCs w:val="32"/>
        </w:rPr>
      </w:pPr>
    </w:p>
    <w:p w14:paraId="724123D5" w14:textId="77777777" w:rsidR="00710C4A" w:rsidRDefault="00710C4A" w:rsidP="004142D0">
      <w:pPr>
        <w:pStyle w:val="Standard"/>
        <w:jc w:val="both"/>
        <w:rPr>
          <w:b/>
          <w:bCs/>
          <w:sz w:val="32"/>
          <w:szCs w:val="32"/>
        </w:rPr>
      </w:pPr>
    </w:p>
    <w:p w14:paraId="0B9A5F2D" w14:textId="77777777" w:rsidR="00710C4A" w:rsidRDefault="00710C4A" w:rsidP="004142D0">
      <w:pPr>
        <w:pStyle w:val="Standard"/>
        <w:jc w:val="both"/>
        <w:rPr>
          <w:b/>
          <w:bCs/>
          <w:sz w:val="32"/>
          <w:szCs w:val="32"/>
        </w:rPr>
      </w:pPr>
    </w:p>
    <w:p w14:paraId="4A4E6955" w14:textId="77777777" w:rsidR="00710C4A" w:rsidRDefault="00710C4A" w:rsidP="004142D0">
      <w:pPr>
        <w:pStyle w:val="Standard"/>
        <w:jc w:val="both"/>
        <w:rPr>
          <w:b/>
          <w:bCs/>
          <w:sz w:val="32"/>
          <w:szCs w:val="32"/>
        </w:rPr>
      </w:pPr>
    </w:p>
    <w:p w14:paraId="50FB7CF5" w14:textId="77777777" w:rsidR="00710C4A" w:rsidRDefault="00710C4A" w:rsidP="004142D0">
      <w:pPr>
        <w:pStyle w:val="Standard"/>
        <w:jc w:val="both"/>
        <w:rPr>
          <w:b/>
          <w:bCs/>
          <w:sz w:val="32"/>
          <w:szCs w:val="32"/>
        </w:rPr>
      </w:pPr>
    </w:p>
    <w:p w14:paraId="1A94C765" w14:textId="77777777" w:rsidR="00710C4A" w:rsidRDefault="00710C4A" w:rsidP="004142D0">
      <w:pPr>
        <w:pStyle w:val="Standard"/>
        <w:jc w:val="both"/>
        <w:rPr>
          <w:b/>
          <w:bCs/>
          <w:sz w:val="32"/>
          <w:szCs w:val="32"/>
        </w:rPr>
      </w:pPr>
    </w:p>
    <w:p w14:paraId="469ACA2E" w14:textId="77777777" w:rsidR="00710C4A" w:rsidRDefault="00710C4A" w:rsidP="004142D0">
      <w:pPr>
        <w:pStyle w:val="Standard"/>
        <w:jc w:val="both"/>
        <w:rPr>
          <w:b/>
          <w:bCs/>
          <w:sz w:val="32"/>
          <w:szCs w:val="32"/>
        </w:rPr>
      </w:pPr>
    </w:p>
    <w:p w14:paraId="703B6ED3" w14:textId="58B22DFB" w:rsidR="004142D0" w:rsidRPr="004142D0" w:rsidRDefault="004142D0" w:rsidP="004142D0">
      <w:pPr>
        <w:pStyle w:val="Standard"/>
        <w:jc w:val="both"/>
        <w:rPr>
          <w:sz w:val="32"/>
          <w:szCs w:val="32"/>
        </w:rPr>
      </w:pPr>
      <w:r w:rsidRPr="004142D0">
        <w:rPr>
          <w:b/>
          <w:bCs/>
          <w:sz w:val="32"/>
          <w:szCs w:val="32"/>
        </w:rPr>
        <w:t>Databáze slov</w:t>
      </w:r>
      <w:r w:rsidRPr="004142D0">
        <w:rPr>
          <w:sz w:val="32"/>
          <w:szCs w:val="32"/>
        </w:rPr>
        <w:t xml:space="preserve"> obsahuje předem definovaný seznam slov, ze kterých je při zahájení nové hry náhodně vybráno tajné slovo. Toto řešení je jednoduché, přehledné a umožňuje snadné rozšíření seznamu slov</w:t>
      </w:r>
      <w:r>
        <w:rPr>
          <w:sz w:val="32"/>
          <w:szCs w:val="32"/>
        </w:rPr>
        <w:t>.</w:t>
      </w:r>
    </w:p>
    <w:p w14:paraId="50AA4940" w14:textId="1F538309" w:rsidR="004142D0" w:rsidRDefault="004142D0" w:rsidP="00065266">
      <w:pPr>
        <w:pStyle w:val="Standard"/>
        <w:jc w:val="both"/>
        <w:rPr>
          <w:sz w:val="32"/>
          <w:szCs w:val="32"/>
        </w:rPr>
      </w:pPr>
    </w:p>
    <w:p w14:paraId="426875A9" w14:textId="77777777" w:rsidR="004142D0" w:rsidRDefault="004142D0" w:rsidP="00065266">
      <w:pPr>
        <w:pStyle w:val="Standard"/>
        <w:jc w:val="both"/>
        <w:rPr>
          <w:sz w:val="32"/>
          <w:szCs w:val="32"/>
        </w:rPr>
      </w:pPr>
    </w:p>
    <w:p w14:paraId="2F7D0BAD" w14:textId="77777777" w:rsidR="004142D0" w:rsidRDefault="004142D0" w:rsidP="00065266">
      <w:pPr>
        <w:pStyle w:val="Standard"/>
        <w:jc w:val="both"/>
        <w:rPr>
          <w:sz w:val="32"/>
          <w:szCs w:val="32"/>
        </w:rPr>
      </w:pPr>
    </w:p>
    <w:p w14:paraId="09C2790B" w14:textId="77777777" w:rsidR="004142D0" w:rsidRDefault="004142D0" w:rsidP="00065266">
      <w:pPr>
        <w:pStyle w:val="Standard"/>
        <w:jc w:val="both"/>
        <w:rPr>
          <w:sz w:val="32"/>
          <w:szCs w:val="32"/>
        </w:rPr>
      </w:pPr>
    </w:p>
    <w:p w14:paraId="14CAC70C" w14:textId="77777777" w:rsidR="004142D0" w:rsidRDefault="004142D0" w:rsidP="00065266">
      <w:pPr>
        <w:pStyle w:val="Standard"/>
        <w:jc w:val="both"/>
        <w:rPr>
          <w:sz w:val="32"/>
          <w:szCs w:val="32"/>
        </w:rPr>
      </w:pPr>
    </w:p>
    <w:p w14:paraId="16809006" w14:textId="77777777" w:rsidR="004142D0" w:rsidRDefault="004142D0" w:rsidP="00065266">
      <w:pPr>
        <w:pStyle w:val="Standard"/>
        <w:jc w:val="both"/>
        <w:rPr>
          <w:sz w:val="32"/>
          <w:szCs w:val="32"/>
        </w:rPr>
      </w:pPr>
    </w:p>
    <w:p w14:paraId="38DE18F5" w14:textId="77777777" w:rsidR="00710C4A" w:rsidRDefault="00710C4A" w:rsidP="00065266">
      <w:pPr>
        <w:pStyle w:val="Standard"/>
        <w:jc w:val="both"/>
        <w:rPr>
          <w:sz w:val="32"/>
          <w:szCs w:val="32"/>
        </w:rPr>
      </w:pPr>
    </w:p>
    <w:p w14:paraId="5E2B9231" w14:textId="77777777" w:rsidR="00710C4A" w:rsidRDefault="00710C4A" w:rsidP="00065266">
      <w:pPr>
        <w:pStyle w:val="Standard"/>
        <w:jc w:val="both"/>
        <w:rPr>
          <w:sz w:val="32"/>
          <w:szCs w:val="32"/>
        </w:rPr>
      </w:pPr>
    </w:p>
    <w:p w14:paraId="4EB674B2" w14:textId="77777777" w:rsidR="00710C4A" w:rsidRDefault="00710C4A" w:rsidP="00065266">
      <w:pPr>
        <w:pStyle w:val="Standard"/>
        <w:jc w:val="both"/>
        <w:rPr>
          <w:sz w:val="32"/>
          <w:szCs w:val="32"/>
        </w:rPr>
      </w:pPr>
    </w:p>
    <w:p w14:paraId="308FF99A" w14:textId="77777777" w:rsidR="00710C4A" w:rsidRDefault="00710C4A" w:rsidP="00065266">
      <w:pPr>
        <w:pStyle w:val="Standard"/>
        <w:jc w:val="both"/>
        <w:rPr>
          <w:sz w:val="32"/>
          <w:szCs w:val="32"/>
        </w:rPr>
      </w:pPr>
    </w:p>
    <w:p w14:paraId="0B1B51EF" w14:textId="77777777" w:rsidR="00710C4A" w:rsidRDefault="00710C4A" w:rsidP="00065266">
      <w:pPr>
        <w:pStyle w:val="Standard"/>
        <w:jc w:val="both"/>
        <w:rPr>
          <w:sz w:val="32"/>
          <w:szCs w:val="32"/>
        </w:rPr>
      </w:pPr>
    </w:p>
    <w:p w14:paraId="27AB2A80" w14:textId="77777777" w:rsidR="00710C4A" w:rsidRDefault="00710C4A" w:rsidP="00065266">
      <w:pPr>
        <w:pStyle w:val="Standard"/>
        <w:jc w:val="both"/>
        <w:rPr>
          <w:sz w:val="32"/>
          <w:szCs w:val="32"/>
        </w:rPr>
      </w:pPr>
    </w:p>
    <w:p w14:paraId="037ADDF8" w14:textId="77777777" w:rsidR="00710C4A" w:rsidRDefault="00710C4A" w:rsidP="00065266">
      <w:pPr>
        <w:pStyle w:val="Standard"/>
        <w:jc w:val="both"/>
        <w:rPr>
          <w:sz w:val="32"/>
          <w:szCs w:val="32"/>
        </w:rPr>
      </w:pPr>
    </w:p>
    <w:p w14:paraId="2A64169B" w14:textId="77777777" w:rsidR="00710C4A" w:rsidRDefault="00710C4A" w:rsidP="00065266">
      <w:pPr>
        <w:pStyle w:val="Standard"/>
        <w:jc w:val="both"/>
        <w:rPr>
          <w:sz w:val="32"/>
          <w:szCs w:val="32"/>
        </w:rPr>
      </w:pPr>
    </w:p>
    <w:p w14:paraId="77E2B126" w14:textId="0545DFC3" w:rsidR="004142D0" w:rsidRDefault="00F92FA8" w:rsidP="00663831">
      <w:pPr>
        <w:pStyle w:val="MUJNadpis1"/>
      </w:pPr>
      <w:bookmarkStart w:id="20" w:name="_Toc227775480"/>
      <w:bookmarkStart w:id="21" w:name="_Toc227776090"/>
      <w:r>
        <w:lastRenderedPageBreak/>
        <w:t xml:space="preserve">2.2 </w:t>
      </w:r>
      <w:r w:rsidR="004142D0">
        <w:t>Inicializace nové hry</w:t>
      </w:r>
      <w:bookmarkEnd w:id="20"/>
      <w:bookmarkEnd w:id="21"/>
    </w:p>
    <w:p w14:paraId="5A465BA7" w14:textId="78260A4A" w:rsidR="004142D0" w:rsidRDefault="00710C4A" w:rsidP="00065266">
      <w:pPr>
        <w:pStyle w:val="Standard"/>
        <w:jc w:val="both"/>
        <w:rPr>
          <w:b/>
          <w:sz w:val="36"/>
          <w:szCs w:val="36"/>
        </w:rPr>
      </w:pPr>
      <w:r w:rsidRPr="004142D0">
        <w:rPr>
          <w:noProof/>
          <w:sz w:val="32"/>
          <w:szCs w:val="32"/>
        </w:rPr>
        <w:drawing>
          <wp:anchor distT="0" distB="0" distL="114300" distR="114300" simplePos="0" relativeHeight="251664384" behindDoc="0" locked="0" layoutInCell="1" allowOverlap="1" wp14:anchorId="23CE05A1" wp14:editId="451314B1">
            <wp:simplePos x="0" y="0"/>
            <wp:positionH relativeFrom="margin">
              <wp:align>left</wp:align>
            </wp:positionH>
            <wp:positionV relativeFrom="paragraph">
              <wp:posOffset>410894</wp:posOffset>
            </wp:positionV>
            <wp:extent cx="6174105" cy="4360545"/>
            <wp:effectExtent l="0" t="0" r="0" b="1905"/>
            <wp:wrapSquare wrapText="bothSides"/>
            <wp:docPr id="86145695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456958" name=""/>
                    <pic:cNvPicPr/>
                  </pic:nvPicPr>
                  <pic:blipFill>
                    <a:blip r:embed="rId17">
                      <a:extLst>
                        <a:ext uri="{28A0092B-C50C-407E-A947-70E740481C1C}">
                          <a14:useLocalDpi xmlns:a14="http://schemas.microsoft.com/office/drawing/2010/main" val="0"/>
                        </a:ext>
                      </a:extLst>
                    </a:blip>
                    <a:stretch>
                      <a:fillRect/>
                    </a:stretch>
                  </pic:blipFill>
                  <pic:spPr>
                    <a:xfrm>
                      <a:off x="0" y="0"/>
                      <a:ext cx="6174105" cy="4360545"/>
                    </a:xfrm>
                    <a:prstGeom prst="rect">
                      <a:avLst/>
                    </a:prstGeom>
                  </pic:spPr>
                </pic:pic>
              </a:graphicData>
            </a:graphic>
            <wp14:sizeRelH relativeFrom="margin">
              <wp14:pctWidth>0</wp14:pctWidth>
            </wp14:sizeRelH>
            <wp14:sizeRelV relativeFrom="margin">
              <wp14:pctHeight>0</wp14:pctHeight>
            </wp14:sizeRelV>
          </wp:anchor>
        </w:drawing>
      </w:r>
    </w:p>
    <w:p w14:paraId="013A6EEA" w14:textId="5163AE64" w:rsidR="00710C4A" w:rsidRDefault="00710C4A" w:rsidP="00065266">
      <w:pPr>
        <w:pStyle w:val="Standard"/>
        <w:jc w:val="both"/>
        <w:rPr>
          <w:sz w:val="32"/>
          <w:szCs w:val="32"/>
        </w:rPr>
      </w:pPr>
    </w:p>
    <w:p w14:paraId="49FC0C1D" w14:textId="77777777" w:rsidR="00710C4A" w:rsidRDefault="00710C4A" w:rsidP="00065266">
      <w:pPr>
        <w:pStyle w:val="Standard"/>
        <w:jc w:val="both"/>
        <w:rPr>
          <w:sz w:val="32"/>
          <w:szCs w:val="32"/>
        </w:rPr>
      </w:pPr>
    </w:p>
    <w:p w14:paraId="1D28EED1" w14:textId="77777777" w:rsidR="00710C4A" w:rsidRDefault="00710C4A" w:rsidP="00065266">
      <w:pPr>
        <w:pStyle w:val="Standard"/>
        <w:jc w:val="both"/>
        <w:rPr>
          <w:sz w:val="32"/>
          <w:szCs w:val="32"/>
        </w:rPr>
      </w:pPr>
    </w:p>
    <w:p w14:paraId="3D777BCF" w14:textId="77777777" w:rsidR="004142D0" w:rsidRDefault="004142D0" w:rsidP="004142D0">
      <w:pPr>
        <w:pStyle w:val="Standard"/>
        <w:jc w:val="both"/>
        <w:rPr>
          <w:sz w:val="32"/>
          <w:szCs w:val="32"/>
        </w:rPr>
      </w:pPr>
      <w:r w:rsidRPr="004142D0">
        <w:rPr>
          <w:b/>
          <w:bCs/>
          <w:sz w:val="32"/>
          <w:szCs w:val="32"/>
        </w:rPr>
        <w:t xml:space="preserve">Metoda </w:t>
      </w:r>
      <w:proofErr w:type="spellStart"/>
      <w:r w:rsidRPr="004142D0">
        <w:rPr>
          <w:b/>
          <w:bCs/>
          <w:sz w:val="32"/>
          <w:szCs w:val="32"/>
        </w:rPr>
        <w:t>NovaHra</w:t>
      </w:r>
      <w:proofErr w:type="spellEnd"/>
      <w:r w:rsidRPr="004142D0">
        <w:rPr>
          <w:b/>
          <w:bCs/>
          <w:sz w:val="32"/>
          <w:szCs w:val="32"/>
        </w:rPr>
        <w:t>()</w:t>
      </w:r>
      <w:r w:rsidRPr="004142D0">
        <w:rPr>
          <w:sz w:val="32"/>
          <w:szCs w:val="32"/>
        </w:rPr>
        <w:t xml:space="preserve"> slouží k inicializaci nové hry. Náhodně vybere nové tajné slovo, vynuluje počet chyb a vytvoří pole znaků reprezentující hádaný stav slova. Podtržítka jsou zobrazována s mezerami pro lepší čitelnost. Zároveň se vyčistí herní plocha a nastaví fokus na textové pole pro okamžité psaní písmen.</w:t>
      </w:r>
    </w:p>
    <w:p w14:paraId="3C9823C0" w14:textId="77777777" w:rsidR="004142D0" w:rsidRPr="004142D0" w:rsidRDefault="004142D0" w:rsidP="004142D0">
      <w:pPr>
        <w:pStyle w:val="Standard"/>
        <w:jc w:val="both"/>
        <w:rPr>
          <w:sz w:val="32"/>
          <w:szCs w:val="32"/>
        </w:rPr>
      </w:pPr>
    </w:p>
    <w:p w14:paraId="24157761" w14:textId="242A1CD1" w:rsidR="004142D0" w:rsidRDefault="00F92FA8" w:rsidP="00663831">
      <w:pPr>
        <w:pStyle w:val="MUJNadpis1"/>
      </w:pPr>
      <w:bookmarkStart w:id="22" w:name="_Toc227775481"/>
      <w:bookmarkStart w:id="23" w:name="_Toc227776091"/>
      <w:r>
        <w:lastRenderedPageBreak/>
        <w:t xml:space="preserve">2.3 </w:t>
      </w:r>
      <w:r w:rsidR="004142D0">
        <w:t>Tlačítko Hádej</w:t>
      </w:r>
      <w:bookmarkEnd w:id="22"/>
      <w:bookmarkEnd w:id="23"/>
    </w:p>
    <w:p w14:paraId="7E2D179F" w14:textId="0E97890F" w:rsidR="004142D0" w:rsidRDefault="004142D0" w:rsidP="00065266">
      <w:pPr>
        <w:pStyle w:val="Standard"/>
        <w:jc w:val="both"/>
        <w:rPr>
          <w:b/>
          <w:sz w:val="36"/>
          <w:szCs w:val="36"/>
        </w:rPr>
      </w:pPr>
      <w:r w:rsidRPr="004142D0">
        <w:rPr>
          <w:noProof/>
          <w:sz w:val="32"/>
          <w:szCs w:val="32"/>
        </w:rPr>
        <w:drawing>
          <wp:anchor distT="0" distB="0" distL="114300" distR="114300" simplePos="0" relativeHeight="251665408" behindDoc="0" locked="0" layoutInCell="1" allowOverlap="1" wp14:anchorId="34B08F7D" wp14:editId="6671C483">
            <wp:simplePos x="0" y="0"/>
            <wp:positionH relativeFrom="margin">
              <wp:align>left</wp:align>
            </wp:positionH>
            <wp:positionV relativeFrom="paragraph">
              <wp:posOffset>160742</wp:posOffset>
            </wp:positionV>
            <wp:extent cx="4401164" cy="5496692"/>
            <wp:effectExtent l="0" t="0" r="0" b="8890"/>
            <wp:wrapSquare wrapText="bothSides"/>
            <wp:docPr id="81004768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47681" name=""/>
                    <pic:cNvPicPr/>
                  </pic:nvPicPr>
                  <pic:blipFill>
                    <a:blip r:embed="rId18">
                      <a:extLst>
                        <a:ext uri="{28A0092B-C50C-407E-A947-70E740481C1C}">
                          <a14:useLocalDpi xmlns:a14="http://schemas.microsoft.com/office/drawing/2010/main" val="0"/>
                        </a:ext>
                      </a:extLst>
                    </a:blip>
                    <a:stretch>
                      <a:fillRect/>
                    </a:stretch>
                  </pic:blipFill>
                  <pic:spPr>
                    <a:xfrm>
                      <a:off x="0" y="0"/>
                      <a:ext cx="4401164" cy="5496692"/>
                    </a:xfrm>
                    <a:prstGeom prst="rect">
                      <a:avLst/>
                    </a:prstGeom>
                  </pic:spPr>
                </pic:pic>
              </a:graphicData>
            </a:graphic>
          </wp:anchor>
        </w:drawing>
      </w:r>
    </w:p>
    <w:p w14:paraId="2E95399B" w14:textId="1C4B037E" w:rsidR="004142D0" w:rsidRDefault="004142D0" w:rsidP="00065266">
      <w:pPr>
        <w:pStyle w:val="Standard"/>
        <w:jc w:val="both"/>
        <w:rPr>
          <w:sz w:val="32"/>
          <w:szCs w:val="32"/>
        </w:rPr>
      </w:pPr>
    </w:p>
    <w:p w14:paraId="128AC059" w14:textId="77777777" w:rsidR="004142D0" w:rsidRDefault="004142D0" w:rsidP="00065266">
      <w:pPr>
        <w:pStyle w:val="Standard"/>
        <w:jc w:val="both"/>
        <w:rPr>
          <w:sz w:val="32"/>
          <w:szCs w:val="32"/>
        </w:rPr>
      </w:pPr>
    </w:p>
    <w:p w14:paraId="11EC81C0" w14:textId="16858691" w:rsidR="004142D0" w:rsidRDefault="004142D0" w:rsidP="00065266">
      <w:pPr>
        <w:pStyle w:val="Standard"/>
        <w:jc w:val="both"/>
        <w:rPr>
          <w:sz w:val="32"/>
          <w:szCs w:val="32"/>
        </w:rPr>
      </w:pPr>
    </w:p>
    <w:p w14:paraId="0FB42D9B" w14:textId="73EEBA61" w:rsidR="004142D0" w:rsidRDefault="004142D0" w:rsidP="00065266">
      <w:pPr>
        <w:pStyle w:val="Standard"/>
        <w:jc w:val="both"/>
        <w:rPr>
          <w:sz w:val="32"/>
          <w:szCs w:val="32"/>
        </w:rPr>
      </w:pPr>
    </w:p>
    <w:p w14:paraId="399A98BE" w14:textId="004D8CCF" w:rsidR="004142D0" w:rsidRDefault="004142D0" w:rsidP="00065266">
      <w:pPr>
        <w:pStyle w:val="Standard"/>
        <w:jc w:val="both"/>
        <w:rPr>
          <w:sz w:val="32"/>
          <w:szCs w:val="32"/>
        </w:rPr>
      </w:pPr>
    </w:p>
    <w:p w14:paraId="603B0EDA" w14:textId="77777777" w:rsidR="004142D0" w:rsidRDefault="004142D0" w:rsidP="00065266">
      <w:pPr>
        <w:pStyle w:val="Standard"/>
        <w:jc w:val="both"/>
        <w:rPr>
          <w:sz w:val="32"/>
          <w:szCs w:val="32"/>
        </w:rPr>
      </w:pPr>
    </w:p>
    <w:p w14:paraId="586ADE86" w14:textId="2E6D9ED5" w:rsidR="004142D0" w:rsidRDefault="004142D0" w:rsidP="00065266">
      <w:pPr>
        <w:pStyle w:val="Standard"/>
        <w:jc w:val="both"/>
        <w:rPr>
          <w:sz w:val="32"/>
          <w:szCs w:val="32"/>
        </w:rPr>
      </w:pPr>
    </w:p>
    <w:p w14:paraId="4E75B5C3" w14:textId="77777777" w:rsidR="004142D0" w:rsidRDefault="004142D0" w:rsidP="00065266">
      <w:pPr>
        <w:pStyle w:val="Standard"/>
        <w:jc w:val="both"/>
        <w:rPr>
          <w:sz w:val="32"/>
          <w:szCs w:val="32"/>
        </w:rPr>
      </w:pPr>
    </w:p>
    <w:p w14:paraId="45248081" w14:textId="77777777" w:rsidR="004142D0" w:rsidRDefault="004142D0" w:rsidP="00065266">
      <w:pPr>
        <w:pStyle w:val="Standard"/>
        <w:jc w:val="both"/>
        <w:rPr>
          <w:sz w:val="32"/>
          <w:szCs w:val="32"/>
        </w:rPr>
      </w:pPr>
    </w:p>
    <w:p w14:paraId="709D4A33" w14:textId="2DB4DD38" w:rsidR="004142D0" w:rsidRDefault="004142D0" w:rsidP="00065266">
      <w:pPr>
        <w:pStyle w:val="Standard"/>
        <w:jc w:val="both"/>
        <w:rPr>
          <w:sz w:val="32"/>
          <w:szCs w:val="32"/>
        </w:rPr>
      </w:pPr>
    </w:p>
    <w:p w14:paraId="72F06C96" w14:textId="77777777" w:rsidR="004142D0" w:rsidRDefault="004142D0" w:rsidP="00065266">
      <w:pPr>
        <w:pStyle w:val="Standard"/>
        <w:jc w:val="both"/>
        <w:rPr>
          <w:sz w:val="32"/>
          <w:szCs w:val="32"/>
        </w:rPr>
      </w:pPr>
    </w:p>
    <w:p w14:paraId="6BE74425" w14:textId="77777777" w:rsidR="004142D0" w:rsidRDefault="004142D0" w:rsidP="00065266">
      <w:pPr>
        <w:pStyle w:val="Standard"/>
        <w:jc w:val="both"/>
        <w:rPr>
          <w:sz w:val="32"/>
          <w:szCs w:val="32"/>
        </w:rPr>
      </w:pPr>
    </w:p>
    <w:p w14:paraId="5EBD6331" w14:textId="77777777" w:rsidR="004142D0" w:rsidRDefault="004142D0" w:rsidP="00065266">
      <w:pPr>
        <w:pStyle w:val="Standard"/>
        <w:jc w:val="both"/>
        <w:rPr>
          <w:sz w:val="32"/>
          <w:szCs w:val="32"/>
        </w:rPr>
      </w:pPr>
    </w:p>
    <w:p w14:paraId="070B9965" w14:textId="77777777" w:rsidR="004142D0" w:rsidRDefault="004142D0" w:rsidP="00065266">
      <w:pPr>
        <w:pStyle w:val="Standard"/>
        <w:jc w:val="both"/>
        <w:rPr>
          <w:sz w:val="32"/>
          <w:szCs w:val="32"/>
        </w:rPr>
      </w:pPr>
    </w:p>
    <w:p w14:paraId="5482C81D" w14:textId="77777777" w:rsidR="004142D0" w:rsidRDefault="004142D0" w:rsidP="00065266">
      <w:pPr>
        <w:pStyle w:val="Standard"/>
        <w:jc w:val="both"/>
        <w:rPr>
          <w:sz w:val="32"/>
          <w:szCs w:val="32"/>
        </w:rPr>
      </w:pPr>
    </w:p>
    <w:p w14:paraId="1D17D251" w14:textId="77777777" w:rsidR="004142D0" w:rsidRDefault="004142D0" w:rsidP="00065266">
      <w:pPr>
        <w:pStyle w:val="Standard"/>
        <w:jc w:val="both"/>
        <w:rPr>
          <w:sz w:val="32"/>
          <w:szCs w:val="32"/>
        </w:rPr>
      </w:pPr>
    </w:p>
    <w:p w14:paraId="431AFD06" w14:textId="77777777" w:rsidR="004142D0" w:rsidRDefault="004142D0" w:rsidP="00065266">
      <w:pPr>
        <w:pStyle w:val="Standard"/>
        <w:jc w:val="both"/>
        <w:rPr>
          <w:sz w:val="32"/>
          <w:szCs w:val="32"/>
        </w:rPr>
      </w:pPr>
    </w:p>
    <w:p w14:paraId="5971D764" w14:textId="77777777" w:rsidR="004142D0" w:rsidRDefault="004142D0" w:rsidP="00065266">
      <w:pPr>
        <w:pStyle w:val="Standard"/>
        <w:jc w:val="both"/>
        <w:rPr>
          <w:sz w:val="32"/>
          <w:szCs w:val="32"/>
        </w:rPr>
      </w:pPr>
    </w:p>
    <w:p w14:paraId="49551F26" w14:textId="77777777" w:rsidR="004142D0" w:rsidRDefault="004142D0" w:rsidP="00065266">
      <w:pPr>
        <w:pStyle w:val="Standard"/>
        <w:jc w:val="both"/>
        <w:rPr>
          <w:sz w:val="32"/>
          <w:szCs w:val="32"/>
        </w:rPr>
      </w:pPr>
    </w:p>
    <w:p w14:paraId="3F39563C" w14:textId="77777777" w:rsidR="004142D0" w:rsidRDefault="004142D0" w:rsidP="00065266">
      <w:pPr>
        <w:pStyle w:val="Standard"/>
        <w:jc w:val="both"/>
        <w:rPr>
          <w:sz w:val="32"/>
          <w:szCs w:val="32"/>
        </w:rPr>
      </w:pPr>
    </w:p>
    <w:p w14:paraId="4FD4BEAA" w14:textId="77777777" w:rsidR="004142D0" w:rsidRDefault="004142D0" w:rsidP="00065266">
      <w:pPr>
        <w:pStyle w:val="Standard"/>
        <w:jc w:val="both"/>
        <w:rPr>
          <w:sz w:val="32"/>
          <w:szCs w:val="32"/>
        </w:rPr>
      </w:pPr>
    </w:p>
    <w:p w14:paraId="2BE16F87" w14:textId="77777777" w:rsidR="004142D0" w:rsidRDefault="004142D0" w:rsidP="00065266">
      <w:pPr>
        <w:pStyle w:val="Standard"/>
        <w:jc w:val="both"/>
        <w:rPr>
          <w:sz w:val="32"/>
          <w:szCs w:val="32"/>
        </w:rPr>
      </w:pPr>
    </w:p>
    <w:p w14:paraId="10217D2D" w14:textId="77777777" w:rsidR="004142D0" w:rsidRDefault="004142D0" w:rsidP="00065266">
      <w:pPr>
        <w:pStyle w:val="Standard"/>
        <w:jc w:val="both"/>
        <w:rPr>
          <w:sz w:val="32"/>
          <w:szCs w:val="32"/>
        </w:rPr>
      </w:pPr>
    </w:p>
    <w:p w14:paraId="7DD29414" w14:textId="77777777" w:rsidR="004142D0" w:rsidRDefault="004142D0" w:rsidP="00065266">
      <w:pPr>
        <w:pStyle w:val="Standard"/>
        <w:jc w:val="both"/>
        <w:rPr>
          <w:sz w:val="32"/>
          <w:szCs w:val="32"/>
        </w:rPr>
      </w:pPr>
    </w:p>
    <w:p w14:paraId="61E6FE77" w14:textId="77777777" w:rsidR="004142D0" w:rsidRDefault="004142D0" w:rsidP="004142D0">
      <w:pPr>
        <w:pStyle w:val="Standard"/>
        <w:jc w:val="both"/>
        <w:rPr>
          <w:sz w:val="32"/>
          <w:szCs w:val="32"/>
        </w:rPr>
      </w:pPr>
      <w:r w:rsidRPr="004142D0">
        <w:rPr>
          <w:sz w:val="32"/>
          <w:szCs w:val="32"/>
        </w:rPr>
        <w:t xml:space="preserve">Tlačítko </w:t>
      </w:r>
      <w:r w:rsidRPr="004142D0">
        <w:rPr>
          <w:b/>
          <w:bCs/>
          <w:sz w:val="32"/>
          <w:szCs w:val="32"/>
        </w:rPr>
        <w:t>Hádej</w:t>
      </w:r>
      <w:r w:rsidRPr="004142D0">
        <w:rPr>
          <w:sz w:val="32"/>
          <w:szCs w:val="32"/>
        </w:rPr>
        <w:t xml:space="preserve"> slouží k vyhodnocení zadaného písmene. Program zkontroluje, zda se písmeno nachází v tajném slově. Pokud ano, je písmeno odhaleno na správných pozicích. V opačném případě je navýšen počet chyb a aktualizuje se vykreslení šibenice.</w:t>
      </w:r>
    </w:p>
    <w:p w14:paraId="7837FDA4" w14:textId="77777777" w:rsidR="004142D0" w:rsidRDefault="004142D0" w:rsidP="004142D0">
      <w:pPr>
        <w:pStyle w:val="Standard"/>
        <w:jc w:val="both"/>
        <w:rPr>
          <w:sz w:val="32"/>
          <w:szCs w:val="32"/>
        </w:rPr>
      </w:pPr>
    </w:p>
    <w:p w14:paraId="059BD647" w14:textId="77777777" w:rsidR="004142D0" w:rsidRDefault="004142D0" w:rsidP="004142D0">
      <w:pPr>
        <w:pStyle w:val="Standard"/>
        <w:jc w:val="both"/>
        <w:rPr>
          <w:sz w:val="32"/>
          <w:szCs w:val="32"/>
        </w:rPr>
      </w:pPr>
    </w:p>
    <w:p w14:paraId="2493808A" w14:textId="77777777" w:rsidR="004142D0" w:rsidRDefault="004142D0" w:rsidP="004142D0">
      <w:pPr>
        <w:pStyle w:val="Standard"/>
        <w:jc w:val="both"/>
        <w:rPr>
          <w:sz w:val="32"/>
          <w:szCs w:val="32"/>
        </w:rPr>
      </w:pPr>
    </w:p>
    <w:p w14:paraId="4A4DC4FA" w14:textId="77777777" w:rsidR="00663831" w:rsidRDefault="00663831" w:rsidP="004142D0">
      <w:pPr>
        <w:pStyle w:val="Standard"/>
        <w:jc w:val="both"/>
        <w:rPr>
          <w:sz w:val="32"/>
          <w:szCs w:val="32"/>
        </w:rPr>
      </w:pPr>
    </w:p>
    <w:p w14:paraId="72AB2692" w14:textId="77777777" w:rsidR="00663831" w:rsidRDefault="00663831" w:rsidP="004142D0">
      <w:pPr>
        <w:pStyle w:val="Standard"/>
        <w:jc w:val="both"/>
        <w:rPr>
          <w:sz w:val="32"/>
          <w:szCs w:val="32"/>
        </w:rPr>
      </w:pPr>
    </w:p>
    <w:p w14:paraId="5F71A7E5" w14:textId="77777777" w:rsidR="00663831" w:rsidRDefault="00663831" w:rsidP="004142D0">
      <w:pPr>
        <w:pStyle w:val="Standard"/>
        <w:jc w:val="both"/>
        <w:rPr>
          <w:sz w:val="32"/>
          <w:szCs w:val="32"/>
        </w:rPr>
      </w:pPr>
    </w:p>
    <w:p w14:paraId="70024115" w14:textId="77777777" w:rsidR="00663831" w:rsidRDefault="00663831" w:rsidP="004142D0">
      <w:pPr>
        <w:pStyle w:val="Standard"/>
        <w:jc w:val="both"/>
        <w:rPr>
          <w:sz w:val="32"/>
          <w:szCs w:val="32"/>
        </w:rPr>
      </w:pPr>
    </w:p>
    <w:p w14:paraId="7235D33A" w14:textId="306E8AC3" w:rsidR="00710C4A" w:rsidRDefault="00F92FA8" w:rsidP="00663831">
      <w:pPr>
        <w:pStyle w:val="MUJNadpis1"/>
      </w:pPr>
      <w:bookmarkStart w:id="24" w:name="_Toc227775482"/>
      <w:bookmarkStart w:id="25" w:name="_Toc227776092"/>
      <w:r>
        <w:lastRenderedPageBreak/>
        <w:t xml:space="preserve">2.4 </w:t>
      </w:r>
      <w:r w:rsidR="004142D0">
        <w:t>Vykreslování šibenice</w:t>
      </w:r>
      <w:bookmarkEnd w:id="24"/>
      <w:bookmarkEnd w:id="25"/>
    </w:p>
    <w:p w14:paraId="3E0EE3E5" w14:textId="508E37D4" w:rsidR="004142D0" w:rsidRDefault="004142D0" w:rsidP="00065266">
      <w:pPr>
        <w:pStyle w:val="Standard"/>
        <w:jc w:val="both"/>
        <w:rPr>
          <w:b/>
          <w:sz w:val="36"/>
          <w:szCs w:val="36"/>
        </w:rPr>
      </w:pPr>
    </w:p>
    <w:p w14:paraId="11582D62" w14:textId="22D83380" w:rsidR="004142D0" w:rsidRDefault="00663831" w:rsidP="004142D0">
      <w:pPr>
        <w:pStyle w:val="Standard"/>
        <w:jc w:val="both"/>
        <w:rPr>
          <w:sz w:val="32"/>
          <w:szCs w:val="32"/>
        </w:rPr>
      </w:pPr>
      <w:r w:rsidRPr="005C694A">
        <w:rPr>
          <w:noProof/>
          <w:sz w:val="32"/>
          <w:szCs w:val="32"/>
        </w:rPr>
        <w:drawing>
          <wp:anchor distT="0" distB="0" distL="114300" distR="114300" simplePos="0" relativeHeight="251679744" behindDoc="0" locked="0" layoutInCell="1" allowOverlap="1" wp14:anchorId="56643CE9" wp14:editId="7987CA12">
            <wp:simplePos x="0" y="0"/>
            <wp:positionH relativeFrom="margin">
              <wp:align>right</wp:align>
            </wp:positionH>
            <wp:positionV relativeFrom="paragraph">
              <wp:posOffset>1711712</wp:posOffset>
            </wp:positionV>
            <wp:extent cx="2837815" cy="2679700"/>
            <wp:effectExtent l="0" t="0" r="635" b="6350"/>
            <wp:wrapSquare wrapText="bothSides"/>
            <wp:docPr id="48821993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219934" name=""/>
                    <pic:cNvPicPr/>
                  </pic:nvPicPr>
                  <pic:blipFill rotWithShape="1">
                    <a:blip r:embed="rId19">
                      <a:extLst>
                        <a:ext uri="{28A0092B-C50C-407E-A947-70E740481C1C}">
                          <a14:useLocalDpi xmlns:a14="http://schemas.microsoft.com/office/drawing/2010/main" val="0"/>
                        </a:ext>
                      </a:extLst>
                    </a:blip>
                    <a:srcRect t="5905"/>
                    <a:stretch>
                      <a:fillRect/>
                    </a:stretch>
                  </pic:blipFill>
                  <pic:spPr bwMode="auto">
                    <a:xfrm>
                      <a:off x="0" y="0"/>
                      <a:ext cx="2837815" cy="26797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4142D0" w:rsidRPr="004142D0">
        <w:rPr>
          <w:noProof/>
          <w:sz w:val="32"/>
          <w:szCs w:val="32"/>
        </w:rPr>
        <w:drawing>
          <wp:anchor distT="0" distB="0" distL="114300" distR="114300" simplePos="0" relativeHeight="251666432" behindDoc="0" locked="0" layoutInCell="1" allowOverlap="1" wp14:anchorId="3DB609BE" wp14:editId="0C6B3C55">
            <wp:simplePos x="0" y="0"/>
            <wp:positionH relativeFrom="margin">
              <wp:align>left</wp:align>
            </wp:positionH>
            <wp:positionV relativeFrom="paragraph">
              <wp:posOffset>17145</wp:posOffset>
            </wp:positionV>
            <wp:extent cx="3276600" cy="6220460"/>
            <wp:effectExtent l="0" t="0" r="0" b="8890"/>
            <wp:wrapSquare wrapText="bothSides"/>
            <wp:docPr id="197230612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06124" name=""/>
                    <pic:cNvPicPr/>
                  </pic:nvPicPr>
                  <pic:blipFill>
                    <a:blip r:embed="rId20">
                      <a:extLst>
                        <a:ext uri="{28A0092B-C50C-407E-A947-70E740481C1C}">
                          <a14:useLocalDpi xmlns:a14="http://schemas.microsoft.com/office/drawing/2010/main" val="0"/>
                        </a:ext>
                      </a:extLst>
                    </a:blip>
                    <a:stretch>
                      <a:fillRect/>
                    </a:stretch>
                  </pic:blipFill>
                  <pic:spPr>
                    <a:xfrm>
                      <a:off x="0" y="0"/>
                      <a:ext cx="3276600" cy="6220460"/>
                    </a:xfrm>
                    <a:prstGeom prst="rect">
                      <a:avLst/>
                    </a:prstGeom>
                  </pic:spPr>
                </pic:pic>
              </a:graphicData>
            </a:graphic>
          </wp:anchor>
        </w:drawing>
      </w:r>
      <w:r w:rsidR="004142D0" w:rsidRPr="004142D0">
        <w:rPr>
          <w:sz w:val="32"/>
          <w:szCs w:val="32"/>
        </w:rPr>
        <w:t xml:space="preserve">Metoda </w:t>
      </w:r>
      <w:proofErr w:type="spellStart"/>
      <w:r w:rsidR="004142D0" w:rsidRPr="004142D0">
        <w:rPr>
          <w:b/>
          <w:bCs/>
          <w:sz w:val="32"/>
          <w:szCs w:val="32"/>
        </w:rPr>
        <w:t>VykresliSibenici</w:t>
      </w:r>
      <w:proofErr w:type="spellEnd"/>
      <w:r w:rsidR="004142D0" w:rsidRPr="004142D0">
        <w:rPr>
          <w:b/>
          <w:bCs/>
          <w:sz w:val="32"/>
          <w:szCs w:val="32"/>
        </w:rPr>
        <w:t>()</w:t>
      </w:r>
      <w:r>
        <w:rPr>
          <w:sz w:val="32"/>
          <w:szCs w:val="32"/>
        </w:rPr>
        <w:t xml:space="preserve"> </w:t>
      </w:r>
      <w:r w:rsidR="004142D0" w:rsidRPr="004142D0">
        <w:rPr>
          <w:sz w:val="32"/>
          <w:szCs w:val="32"/>
        </w:rPr>
        <w:t>vykresluje jednotlivé části šibenice pomocí</w:t>
      </w:r>
      <w:r>
        <w:rPr>
          <w:sz w:val="32"/>
          <w:szCs w:val="32"/>
        </w:rPr>
        <w:t xml:space="preserve"> </w:t>
      </w:r>
      <w:r w:rsidR="004142D0" w:rsidRPr="004142D0">
        <w:rPr>
          <w:sz w:val="32"/>
          <w:szCs w:val="32"/>
        </w:rPr>
        <w:t xml:space="preserve">třídy </w:t>
      </w:r>
      <w:proofErr w:type="spellStart"/>
      <w:r w:rsidR="004142D0" w:rsidRPr="004142D0">
        <w:rPr>
          <w:sz w:val="32"/>
          <w:szCs w:val="32"/>
        </w:rPr>
        <w:t>Graphics</w:t>
      </w:r>
      <w:proofErr w:type="spellEnd"/>
      <w:r w:rsidR="004142D0" w:rsidRPr="004142D0">
        <w:rPr>
          <w:sz w:val="32"/>
          <w:szCs w:val="32"/>
        </w:rPr>
        <w:t>. Jednotlivé části jsou postupně zobrazovány na základě</w:t>
      </w:r>
      <w:r>
        <w:rPr>
          <w:sz w:val="32"/>
          <w:szCs w:val="32"/>
        </w:rPr>
        <w:t xml:space="preserve"> </w:t>
      </w:r>
      <w:r w:rsidR="004142D0" w:rsidRPr="004142D0">
        <w:rPr>
          <w:sz w:val="32"/>
          <w:szCs w:val="32"/>
        </w:rPr>
        <w:t xml:space="preserve">počtu chyb hráče, čímž je vizuálně znázorněn postup hry. </w:t>
      </w:r>
    </w:p>
    <w:p w14:paraId="6848D378" w14:textId="6A317434" w:rsidR="004142D0" w:rsidRDefault="004142D0" w:rsidP="004142D0">
      <w:pPr>
        <w:pStyle w:val="Standard"/>
        <w:jc w:val="both"/>
        <w:rPr>
          <w:sz w:val="32"/>
          <w:szCs w:val="32"/>
        </w:rPr>
      </w:pPr>
    </w:p>
    <w:p w14:paraId="73F2DE10" w14:textId="77777777" w:rsidR="004142D0" w:rsidRDefault="004142D0" w:rsidP="004142D0">
      <w:pPr>
        <w:pStyle w:val="Standard"/>
        <w:jc w:val="both"/>
        <w:rPr>
          <w:sz w:val="32"/>
          <w:szCs w:val="32"/>
        </w:rPr>
      </w:pPr>
    </w:p>
    <w:p w14:paraId="31D8AD34" w14:textId="73F3504F" w:rsidR="004142D0" w:rsidRDefault="004142D0" w:rsidP="004142D0">
      <w:pPr>
        <w:pStyle w:val="Standard"/>
        <w:jc w:val="both"/>
        <w:rPr>
          <w:sz w:val="32"/>
          <w:szCs w:val="32"/>
        </w:rPr>
      </w:pPr>
    </w:p>
    <w:p w14:paraId="300FDE26" w14:textId="77777777" w:rsidR="004142D0" w:rsidRDefault="004142D0" w:rsidP="004142D0">
      <w:pPr>
        <w:pStyle w:val="Standard"/>
        <w:jc w:val="both"/>
        <w:rPr>
          <w:sz w:val="32"/>
          <w:szCs w:val="32"/>
        </w:rPr>
      </w:pPr>
    </w:p>
    <w:p w14:paraId="4691BC1B" w14:textId="77777777" w:rsidR="004142D0" w:rsidRDefault="004142D0" w:rsidP="004142D0">
      <w:pPr>
        <w:pStyle w:val="Standard"/>
        <w:jc w:val="both"/>
        <w:rPr>
          <w:sz w:val="32"/>
          <w:szCs w:val="32"/>
        </w:rPr>
      </w:pPr>
    </w:p>
    <w:p w14:paraId="35DE8638" w14:textId="77777777" w:rsidR="004142D0" w:rsidRDefault="004142D0" w:rsidP="004142D0">
      <w:pPr>
        <w:pStyle w:val="Standard"/>
        <w:jc w:val="both"/>
        <w:rPr>
          <w:sz w:val="32"/>
          <w:szCs w:val="32"/>
        </w:rPr>
      </w:pPr>
    </w:p>
    <w:p w14:paraId="27AA587D" w14:textId="77777777" w:rsidR="004142D0" w:rsidRDefault="004142D0" w:rsidP="004142D0">
      <w:pPr>
        <w:pStyle w:val="Standard"/>
        <w:jc w:val="both"/>
        <w:rPr>
          <w:sz w:val="32"/>
          <w:szCs w:val="32"/>
        </w:rPr>
      </w:pPr>
    </w:p>
    <w:p w14:paraId="341730ED" w14:textId="77777777" w:rsidR="004142D0" w:rsidRDefault="004142D0" w:rsidP="004142D0">
      <w:pPr>
        <w:pStyle w:val="Standard"/>
        <w:jc w:val="both"/>
        <w:rPr>
          <w:sz w:val="32"/>
          <w:szCs w:val="32"/>
        </w:rPr>
      </w:pPr>
    </w:p>
    <w:p w14:paraId="7B0AA653" w14:textId="77777777" w:rsidR="004142D0" w:rsidRDefault="004142D0" w:rsidP="004142D0">
      <w:pPr>
        <w:pStyle w:val="Standard"/>
        <w:jc w:val="both"/>
        <w:rPr>
          <w:sz w:val="32"/>
          <w:szCs w:val="32"/>
        </w:rPr>
      </w:pPr>
    </w:p>
    <w:p w14:paraId="0D806830" w14:textId="77777777" w:rsidR="004142D0" w:rsidRDefault="004142D0" w:rsidP="004142D0">
      <w:pPr>
        <w:pStyle w:val="Standard"/>
        <w:jc w:val="both"/>
        <w:rPr>
          <w:sz w:val="32"/>
          <w:szCs w:val="32"/>
        </w:rPr>
      </w:pPr>
    </w:p>
    <w:p w14:paraId="46A4B31B" w14:textId="77777777" w:rsidR="004142D0" w:rsidRDefault="004142D0" w:rsidP="004142D0">
      <w:pPr>
        <w:pStyle w:val="Standard"/>
        <w:jc w:val="both"/>
        <w:rPr>
          <w:sz w:val="32"/>
          <w:szCs w:val="32"/>
        </w:rPr>
      </w:pPr>
    </w:p>
    <w:p w14:paraId="0CDE6394" w14:textId="7E1E1A3D" w:rsidR="004142D0" w:rsidRDefault="00F92FA8" w:rsidP="00663831">
      <w:pPr>
        <w:pStyle w:val="MUJNadpis1"/>
      </w:pPr>
      <w:bookmarkStart w:id="26" w:name="_Toc227775483"/>
      <w:bookmarkStart w:id="27" w:name="_Toc227776093"/>
      <w:r>
        <w:lastRenderedPageBreak/>
        <w:t xml:space="preserve">2.5 </w:t>
      </w:r>
      <w:r w:rsidR="00004044">
        <w:t>Výhra a prohra</w:t>
      </w:r>
      <w:bookmarkEnd w:id="26"/>
      <w:bookmarkEnd w:id="27"/>
    </w:p>
    <w:p w14:paraId="02EF7632" w14:textId="76CC35C1" w:rsidR="00004044" w:rsidRDefault="00710C4A" w:rsidP="004142D0">
      <w:pPr>
        <w:pStyle w:val="Standard"/>
        <w:jc w:val="both"/>
        <w:rPr>
          <w:b/>
          <w:sz w:val="36"/>
          <w:szCs w:val="36"/>
        </w:rPr>
      </w:pPr>
      <w:r w:rsidRPr="004142D0">
        <w:rPr>
          <w:noProof/>
          <w:sz w:val="32"/>
          <w:szCs w:val="32"/>
        </w:rPr>
        <w:drawing>
          <wp:anchor distT="0" distB="0" distL="114300" distR="114300" simplePos="0" relativeHeight="251668480" behindDoc="0" locked="0" layoutInCell="1" allowOverlap="1" wp14:anchorId="7ACC46C9" wp14:editId="12C2649C">
            <wp:simplePos x="0" y="0"/>
            <wp:positionH relativeFrom="margin">
              <wp:align>center</wp:align>
            </wp:positionH>
            <wp:positionV relativeFrom="paragraph">
              <wp:posOffset>1577730</wp:posOffset>
            </wp:positionV>
            <wp:extent cx="3732833" cy="1177159"/>
            <wp:effectExtent l="0" t="0" r="1270" b="4445"/>
            <wp:wrapSquare wrapText="bothSides"/>
            <wp:docPr id="2838767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7670" name=""/>
                    <pic:cNvPicPr/>
                  </pic:nvPicPr>
                  <pic:blipFill>
                    <a:blip r:embed="rId21">
                      <a:extLst>
                        <a:ext uri="{28A0092B-C50C-407E-A947-70E740481C1C}">
                          <a14:useLocalDpi xmlns:a14="http://schemas.microsoft.com/office/drawing/2010/main" val="0"/>
                        </a:ext>
                      </a:extLst>
                    </a:blip>
                    <a:stretch>
                      <a:fillRect/>
                    </a:stretch>
                  </pic:blipFill>
                  <pic:spPr>
                    <a:xfrm>
                      <a:off x="0" y="0"/>
                      <a:ext cx="3732833" cy="1177159"/>
                    </a:xfrm>
                    <a:prstGeom prst="rect">
                      <a:avLst/>
                    </a:prstGeom>
                  </pic:spPr>
                </pic:pic>
              </a:graphicData>
            </a:graphic>
          </wp:anchor>
        </w:drawing>
      </w:r>
      <w:r w:rsidRPr="00004044">
        <w:rPr>
          <w:noProof/>
          <w:sz w:val="32"/>
          <w:szCs w:val="32"/>
        </w:rPr>
        <w:drawing>
          <wp:anchor distT="0" distB="0" distL="114300" distR="114300" simplePos="0" relativeHeight="251667456" behindDoc="0" locked="0" layoutInCell="1" allowOverlap="1" wp14:anchorId="13E5D587" wp14:editId="524BE9DE">
            <wp:simplePos x="0" y="0"/>
            <wp:positionH relativeFrom="margin">
              <wp:align>left</wp:align>
            </wp:positionH>
            <wp:positionV relativeFrom="paragraph">
              <wp:posOffset>119380</wp:posOffset>
            </wp:positionV>
            <wp:extent cx="5778500" cy="1338580"/>
            <wp:effectExtent l="0" t="0" r="0" b="0"/>
            <wp:wrapSquare wrapText="bothSides"/>
            <wp:docPr id="111645994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59943" name=""/>
                    <pic:cNvPicPr/>
                  </pic:nvPicPr>
                  <pic:blipFill>
                    <a:blip r:embed="rId22">
                      <a:extLst>
                        <a:ext uri="{28A0092B-C50C-407E-A947-70E740481C1C}">
                          <a14:useLocalDpi xmlns:a14="http://schemas.microsoft.com/office/drawing/2010/main" val="0"/>
                        </a:ext>
                      </a:extLst>
                    </a:blip>
                    <a:stretch>
                      <a:fillRect/>
                    </a:stretch>
                  </pic:blipFill>
                  <pic:spPr>
                    <a:xfrm>
                      <a:off x="0" y="0"/>
                      <a:ext cx="5778500" cy="1338580"/>
                    </a:xfrm>
                    <a:prstGeom prst="rect">
                      <a:avLst/>
                    </a:prstGeom>
                  </pic:spPr>
                </pic:pic>
              </a:graphicData>
            </a:graphic>
            <wp14:sizeRelH relativeFrom="margin">
              <wp14:pctWidth>0</wp14:pctWidth>
            </wp14:sizeRelH>
            <wp14:sizeRelV relativeFrom="margin">
              <wp14:pctHeight>0</wp14:pctHeight>
            </wp14:sizeRelV>
          </wp:anchor>
        </w:drawing>
      </w:r>
    </w:p>
    <w:p w14:paraId="2DB45C26" w14:textId="4EF49503" w:rsidR="00004044" w:rsidRDefault="00004044" w:rsidP="004142D0">
      <w:pPr>
        <w:pStyle w:val="Standard"/>
        <w:jc w:val="both"/>
        <w:rPr>
          <w:b/>
          <w:sz w:val="36"/>
          <w:szCs w:val="36"/>
        </w:rPr>
      </w:pPr>
    </w:p>
    <w:p w14:paraId="607981B2" w14:textId="3645D442" w:rsidR="00004044" w:rsidRDefault="00004044" w:rsidP="004142D0">
      <w:pPr>
        <w:pStyle w:val="Standard"/>
        <w:jc w:val="both"/>
        <w:rPr>
          <w:b/>
          <w:sz w:val="36"/>
          <w:szCs w:val="36"/>
        </w:rPr>
      </w:pPr>
    </w:p>
    <w:p w14:paraId="0E38E188" w14:textId="3951D6B5" w:rsidR="00004044" w:rsidRDefault="00004044" w:rsidP="004142D0">
      <w:pPr>
        <w:pStyle w:val="Standard"/>
        <w:jc w:val="both"/>
        <w:rPr>
          <w:b/>
          <w:sz w:val="36"/>
          <w:szCs w:val="36"/>
        </w:rPr>
      </w:pPr>
    </w:p>
    <w:p w14:paraId="67C55334" w14:textId="047FD5E8" w:rsidR="00004044" w:rsidRDefault="00004044" w:rsidP="004142D0">
      <w:pPr>
        <w:pStyle w:val="Standard"/>
        <w:jc w:val="both"/>
        <w:rPr>
          <w:b/>
          <w:sz w:val="36"/>
          <w:szCs w:val="36"/>
        </w:rPr>
      </w:pPr>
    </w:p>
    <w:p w14:paraId="176F1406" w14:textId="58C01476" w:rsidR="00004044" w:rsidRDefault="00710C4A" w:rsidP="004142D0">
      <w:pPr>
        <w:pStyle w:val="Standard"/>
        <w:jc w:val="both"/>
        <w:rPr>
          <w:b/>
          <w:sz w:val="36"/>
          <w:szCs w:val="36"/>
        </w:rPr>
      </w:pPr>
      <w:r w:rsidRPr="005C694A">
        <w:rPr>
          <w:b/>
          <w:noProof/>
          <w:sz w:val="36"/>
          <w:szCs w:val="36"/>
        </w:rPr>
        <w:drawing>
          <wp:anchor distT="0" distB="0" distL="114300" distR="114300" simplePos="0" relativeHeight="251678720" behindDoc="0" locked="0" layoutInCell="1" allowOverlap="1" wp14:anchorId="6043128D" wp14:editId="65163127">
            <wp:simplePos x="0" y="0"/>
            <wp:positionH relativeFrom="margin">
              <wp:align>right</wp:align>
            </wp:positionH>
            <wp:positionV relativeFrom="paragraph">
              <wp:posOffset>202955</wp:posOffset>
            </wp:positionV>
            <wp:extent cx="1903730" cy="2130425"/>
            <wp:effectExtent l="0" t="0" r="1270" b="3175"/>
            <wp:wrapSquare wrapText="bothSides"/>
            <wp:docPr id="97584168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41685" name=""/>
                    <pic:cNvPicPr/>
                  </pic:nvPicPr>
                  <pic:blipFill>
                    <a:blip r:embed="rId23">
                      <a:extLst>
                        <a:ext uri="{28A0092B-C50C-407E-A947-70E740481C1C}">
                          <a14:useLocalDpi xmlns:a14="http://schemas.microsoft.com/office/drawing/2010/main" val="0"/>
                        </a:ext>
                      </a:extLst>
                    </a:blip>
                    <a:stretch>
                      <a:fillRect/>
                    </a:stretch>
                  </pic:blipFill>
                  <pic:spPr>
                    <a:xfrm>
                      <a:off x="0" y="0"/>
                      <a:ext cx="1903730" cy="2130425"/>
                    </a:xfrm>
                    <a:prstGeom prst="rect">
                      <a:avLst/>
                    </a:prstGeom>
                  </pic:spPr>
                </pic:pic>
              </a:graphicData>
            </a:graphic>
            <wp14:sizeRelH relativeFrom="margin">
              <wp14:pctWidth>0</wp14:pctWidth>
            </wp14:sizeRelH>
            <wp14:sizeRelV relativeFrom="margin">
              <wp14:pctHeight>0</wp14:pctHeight>
            </wp14:sizeRelV>
          </wp:anchor>
        </w:drawing>
      </w:r>
      <w:r w:rsidRPr="005C694A">
        <w:rPr>
          <w:b/>
          <w:noProof/>
          <w:sz w:val="36"/>
          <w:szCs w:val="36"/>
        </w:rPr>
        <w:drawing>
          <wp:anchor distT="0" distB="0" distL="114300" distR="114300" simplePos="0" relativeHeight="251677696" behindDoc="0" locked="0" layoutInCell="1" allowOverlap="1" wp14:anchorId="21174661" wp14:editId="3C336661">
            <wp:simplePos x="0" y="0"/>
            <wp:positionH relativeFrom="margin">
              <wp:align>left</wp:align>
            </wp:positionH>
            <wp:positionV relativeFrom="paragraph">
              <wp:posOffset>238197</wp:posOffset>
            </wp:positionV>
            <wp:extent cx="3212465" cy="2158365"/>
            <wp:effectExtent l="0" t="0" r="6985" b="0"/>
            <wp:wrapSquare wrapText="bothSides"/>
            <wp:docPr id="161151633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16330" name=""/>
                    <pic:cNvPicPr/>
                  </pic:nvPicPr>
                  <pic:blipFill>
                    <a:blip r:embed="rId24">
                      <a:extLst>
                        <a:ext uri="{28A0092B-C50C-407E-A947-70E740481C1C}">
                          <a14:useLocalDpi xmlns:a14="http://schemas.microsoft.com/office/drawing/2010/main" val="0"/>
                        </a:ext>
                      </a:extLst>
                    </a:blip>
                    <a:stretch>
                      <a:fillRect/>
                    </a:stretch>
                  </pic:blipFill>
                  <pic:spPr>
                    <a:xfrm>
                      <a:off x="0" y="0"/>
                      <a:ext cx="3212465" cy="2158365"/>
                    </a:xfrm>
                    <a:prstGeom prst="rect">
                      <a:avLst/>
                    </a:prstGeom>
                  </pic:spPr>
                </pic:pic>
              </a:graphicData>
            </a:graphic>
            <wp14:sizeRelH relativeFrom="margin">
              <wp14:pctWidth>0</wp14:pctWidth>
            </wp14:sizeRelH>
            <wp14:sizeRelV relativeFrom="margin">
              <wp14:pctHeight>0</wp14:pctHeight>
            </wp14:sizeRelV>
          </wp:anchor>
        </w:drawing>
      </w:r>
    </w:p>
    <w:p w14:paraId="46DB924F" w14:textId="735D2E24" w:rsidR="00004044" w:rsidRDefault="00004044" w:rsidP="004142D0">
      <w:pPr>
        <w:pStyle w:val="Standard"/>
        <w:jc w:val="both"/>
        <w:rPr>
          <w:b/>
          <w:sz w:val="36"/>
          <w:szCs w:val="36"/>
        </w:rPr>
      </w:pPr>
    </w:p>
    <w:p w14:paraId="473E1F41" w14:textId="1B3E22F4" w:rsidR="00004044" w:rsidRDefault="00004044" w:rsidP="004142D0">
      <w:pPr>
        <w:pStyle w:val="Standard"/>
        <w:jc w:val="both"/>
        <w:rPr>
          <w:b/>
          <w:sz w:val="36"/>
          <w:szCs w:val="36"/>
        </w:rPr>
      </w:pPr>
    </w:p>
    <w:p w14:paraId="3B57DAF3" w14:textId="1242AC14" w:rsidR="00004044" w:rsidRDefault="00004044" w:rsidP="004142D0">
      <w:pPr>
        <w:pStyle w:val="Standard"/>
        <w:jc w:val="both"/>
        <w:rPr>
          <w:b/>
          <w:sz w:val="36"/>
          <w:szCs w:val="36"/>
        </w:rPr>
      </w:pPr>
    </w:p>
    <w:p w14:paraId="65C770E5" w14:textId="749F291B" w:rsidR="00004044" w:rsidRDefault="00004044" w:rsidP="004142D0">
      <w:pPr>
        <w:pStyle w:val="Standard"/>
        <w:jc w:val="both"/>
        <w:rPr>
          <w:b/>
          <w:sz w:val="36"/>
          <w:szCs w:val="36"/>
        </w:rPr>
      </w:pPr>
    </w:p>
    <w:p w14:paraId="6362381F" w14:textId="58EC2641" w:rsidR="005C694A" w:rsidRDefault="005C694A" w:rsidP="004142D0">
      <w:pPr>
        <w:pStyle w:val="Standard"/>
        <w:jc w:val="both"/>
        <w:rPr>
          <w:b/>
          <w:sz w:val="36"/>
          <w:szCs w:val="36"/>
        </w:rPr>
      </w:pPr>
    </w:p>
    <w:p w14:paraId="618FDA81" w14:textId="678DAF2D" w:rsidR="005C694A" w:rsidRDefault="005C694A" w:rsidP="004142D0">
      <w:pPr>
        <w:pStyle w:val="Standard"/>
        <w:jc w:val="both"/>
        <w:rPr>
          <w:b/>
          <w:sz w:val="36"/>
          <w:szCs w:val="36"/>
        </w:rPr>
      </w:pPr>
    </w:p>
    <w:p w14:paraId="5298080E" w14:textId="77777777" w:rsidR="00710C4A" w:rsidRDefault="00710C4A" w:rsidP="00004044">
      <w:pPr>
        <w:pStyle w:val="Standard"/>
        <w:jc w:val="both"/>
        <w:rPr>
          <w:b/>
          <w:sz w:val="36"/>
          <w:szCs w:val="36"/>
        </w:rPr>
      </w:pPr>
    </w:p>
    <w:p w14:paraId="74DFFCD0" w14:textId="77777777" w:rsidR="00710C4A" w:rsidRDefault="00710C4A" w:rsidP="00004044">
      <w:pPr>
        <w:pStyle w:val="Standard"/>
        <w:jc w:val="both"/>
        <w:rPr>
          <w:sz w:val="32"/>
          <w:szCs w:val="32"/>
        </w:rPr>
      </w:pPr>
    </w:p>
    <w:p w14:paraId="39ECC3F2" w14:textId="77777777" w:rsidR="00710C4A" w:rsidRDefault="00710C4A" w:rsidP="00004044">
      <w:pPr>
        <w:pStyle w:val="Standard"/>
        <w:jc w:val="both"/>
        <w:rPr>
          <w:sz w:val="32"/>
          <w:szCs w:val="32"/>
        </w:rPr>
      </w:pPr>
    </w:p>
    <w:p w14:paraId="0B817266" w14:textId="77777777" w:rsidR="00710C4A" w:rsidRDefault="00710C4A" w:rsidP="00004044">
      <w:pPr>
        <w:pStyle w:val="Standard"/>
        <w:jc w:val="both"/>
        <w:rPr>
          <w:sz w:val="32"/>
          <w:szCs w:val="32"/>
        </w:rPr>
      </w:pPr>
    </w:p>
    <w:p w14:paraId="7995356C" w14:textId="77777777" w:rsidR="00710C4A" w:rsidRDefault="00710C4A" w:rsidP="00004044">
      <w:pPr>
        <w:pStyle w:val="Standard"/>
        <w:jc w:val="both"/>
        <w:rPr>
          <w:sz w:val="32"/>
          <w:szCs w:val="32"/>
        </w:rPr>
      </w:pPr>
    </w:p>
    <w:p w14:paraId="2699C7DF" w14:textId="721DBAD3" w:rsidR="00004044" w:rsidRDefault="00004044" w:rsidP="00004044">
      <w:pPr>
        <w:pStyle w:val="Standard"/>
        <w:jc w:val="both"/>
        <w:rPr>
          <w:sz w:val="32"/>
          <w:szCs w:val="32"/>
        </w:rPr>
      </w:pPr>
      <w:r w:rsidRPr="00004044">
        <w:rPr>
          <w:sz w:val="32"/>
          <w:szCs w:val="32"/>
        </w:rPr>
        <w:t>Výhra nastává ve chvíli, kdy jsou všechna písmena správně odhalena. Prohra nastává po dosažení maximálního počtu chyb. V obou případech je uživatel informován zobrazením dialogového okna a aplikace se vrací zpět do hlavního menu.</w:t>
      </w:r>
    </w:p>
    <w:p w14:paraId="41749508" w14:textId="77777777" w:rsidR="00004044" w:rsidRDefault="00004044" w:rsidP="00004044">
      <w:pPr>
        <w:pStyle w:val="Standard"/>
        <w:jc w:val="both"/>
        <w:rPr>
          <w:sz w:val="32"/>
          <w:szCs w:val="32"/>
        </w:rPr>
      </w:pPr>
    </w:p>
    <w:p w14:paraId="668A7DDD" w14:textId="77777777" w:rsidR="00710C4A" w:rsidRDefault="00710C4A" w:rsidP="00004044">
      <w:pPr>
        <w:pStyle w:val="Standard"/>
        <w:jc w:val="both"/>
        <w:rPr>
          <w:sz w:val="32"/>
          <w:szCs w:val="32"/>
        </w:rPr>
      </w:pPr>
    </w:p>
    <w:p w14:paraId="5614C6B2" w14:textId="77777777" w:rsidR="00710C4A" w:rsidRDefault="00710C4A" w:rsidP="00004044">
      <w:pPr>
        <w:pStyle w:val="Standard"/>
        <w:jc w:val="both"/>
        <w:rPr>
          <w:sz w:val="32"/>
          <w:szCs w:val="32"/>
        </w:rPr>
      </w:pPr>
    </w:p>
    <w:p w14:paraId="0E556D24" w14:textId="77777777" w:rsidR="00710C4A" w:rsidRDefault="00710C4A" w:rsidP="00004044">
      <w:pPr>
        <w:pStyle w:val="Standard"/>
        <w:jc w:val="both"/>
        <w:rPr>
          <w:sz w:val="32"/>
          <w:szCs w:val="32"/>
        </w:rPr>
      </w:pPr>
    </w:p>
    <w:p w14:paraId="5A2A3866" w14:textId="77777777" w:rsidR="00710C4A" w:rsidRDefault="00710C4A" w:rsidP="00004044">
      <w:pPr>
        <w:pStyle w:val="Standard"/>
        <w:jc w:val="both"/>
        <w:rPr>
          <w:sz w:val="32"/>
          <w:szCs w:val="32"/>
        </w:rPr>
      </w:pPr>
    </w:p>
    <w:p w14:paraId="624A1079" w14:textId="77777777" w:rsidR="00710C4A" w:rsidRDefault="00710C4A" w:rsidP="00004044">
      <w:pPr>
        <w:pStyle w:val="Standard"/>
        <w:jc w:val="both"/>
        <w:rPr>
          <w:sz w:val="32"/>
          <w:szCs w:val="32"/>
        </w:rPr>
      </w:pPr>
    </w:p>
    <w:p w14:paraId="472EDE13" w14:textId="77777777" w:rsidR="00710C4A" w:rsidRDefault="00710C4A" w:rsidP="00004044">
      <w:pPr>
        <w:pStyle w:val="Standard"/>
        <w:jc w:val="both"/>
        <w:rPr>
          <w:sz w:val="32"/>
          <w:szCs w:val="32"/>
        </w:rPr>
      </w:pPr>
    </w:p>
    <w:p w14:paraId="7D3E7152" w14:textId="77777777" w:rsidR="00710C4A" w:rsidRPr="00004044" w:rsidRDefault="00710C4A" w:rsidP="00004044">
      <w:pPr>
        <w:pStyle w:val="Standard"/>
        <w:jc w:val="both"/>
        <w:rPr>
          <w:sz w:val="32"/>
          <w:szCs w:val="32"/>
        </w:rPr>
      </w:pPr>
    </w:p>
    <w:p w14:paraId="79E5A275" w14:textId="1ECFA002" w:rsidR="00004044" w:rsidRDefault="00F92FA8" w:rsidP="00663831">
      <w:pPr>
        <w:pStyle w:val="MUJNadpis1"/>
      </w:pPr>
      <w:bookmarkStart w:id="28" w:name="_Toc227775484"/>
      <w:bookmarkStart w:id="29" w:name="_Toc227776094"/>
      <w:r>
        <w:lastRenderedPageBreak/>
        <w:t xml:space="preserve">2.6 </w:t>
      </w:r>
      <w:r w:rsidR="00004044">
        <w:t>Návrat do hlavního menu</w:t>
      </w:r>
      <w:bookmarkEnd w:id="28"/>
      <w:bookmarkEnd w:id="29"/>
    </w:p>
    <w:p w14:paraId="3C3FC126" w14:textId="77DF4346" w:rsidR="00004044" w:rsidRDefault="00004044" w:rsidP="004142D0">
      <w:pPr>
        <w:pStyle w:val="Standard"/>
        <w:jc w:val="both"/>
        <w:rPr>
          <w:sz w:val="32"/>
          <w:szCs w:val="32"/>
        </w:rPr>
      </w:pPr>
      <w:r w:rsidRPr="00004044">
        <w:rPr>
          <w:noProof/>
          <w:sz w:val="32"/>
          <w:szCs w:val="32"/>
        </w:rPr>
        <w:drawing>
          <wp:anchor distT="0" distB="0" distL="114300" distR="114300" simplePos="0" relativeHeight="251669504" behindDoc="0" locked="0" layoutInCell="1" allowOverlap="1" wp14:anchorId="4BCB25A3" wp14:editId="0B88D1D7">
            <wp:simplePos x="0" y="0"/>
            <wp:positionH relativeFrom="margin">
              <wp:align>left</wp:align>
            </wp:positionH>
            <wp:positionV relativeFrom="paragraph">
              <wp:posOffset>78199</wp:posOffset>
            </wp:positionV>
            <wp:extent cx="4764897" cy="1545021"/>
            <wp:effectExtent l="0" t="0" r="0" b="0"/>
            <wp:wrapSquare wrapText="bothSides"/>
            <wp:docPr id="54753981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39812" name=""/>
                    <pic:cNvPicPr/>
                  </pic:nvPicPr>
                  <pic:blipFill>
                    <a:blip r:embed="rId25">
                      <a:extLst>
                        <a:ext uri="{28A0092B-C50C-407E-A947-70E740481C1C}">
                          <a14:useLocalDpi xmlns:a14="http://schemas.microsoft.com/office/drawing/2010/main" val="0"/>
                        </a:ext>
                      </a:extLst>
                    </a:blip>
                    <a:stretch>
                      <a:fillRect/>
                    </a:stretch>
                  </pic:blipFill>
                  <pic:spPr>
                    <a:xfrm>
                      <a:off x="0" y="0"/>
                      <a:ext cx="4764897" cy="1545021"/>
                    </a:xfrm>
                    <a:prstGeom prst="rect">
                      <a:avLst/>
                    </a:prstGeom>
                  </pic:spPr>
                </pic:pic>
              </a:graphicData>
            </a:graphic>
          </wp:anchor>
        </w:drawing>
      </w:r>
    </w:p>
    <w:p w14:paraId="0C7A9CDF" w14:textId="41C32E98" w:rsidR="00004044" w:rsidRDefault="00004044" w:rsidP="004142D0">
      <w:pPr>
        <w:pStyle w:val="Standard"/>
        <w:jc w:val="both"/>
        <w:rPr>
          <w:sz w:val="32"/>
          <w:szCs w:val="32"/>
        </w:rPr>
      </w:pPr>
    </w:p>
    <w:p w14:paraId="0A405E04" w14:textId="77777777" w:rsidR="00004044" w:rsidRDefault="00004044" w:rsidP="004142D0">
      <w:pPr>
        <w:pStyle w:val="Standard"/>
        <w:jc w:val="both"/>
        <w:rPr>
          <w:sz w:val="32"/>
          <w:szCs w:val="32"/>
        </w:rPr>
      </w:pPr>
    </w:p>
    <w:p w14:paraId="1B2332CF" w14:textId="1B77B43C" w:rsidR="00004044" w:rsidRDefault="00004044" w:rsidP="004142D0">
      <w:pPr>
        <w:pStyle w:val="Standard"/>
        <w:jc w:val="both"/>
        <w:rPr>
          <w:sz w:val="32"/>
          <w:szCs w:val="32"/>
        </w:rPr>
      </w:pPr>
    </w:p>
    <w:p w14:paraId="5931E8D2" w14:textId="61051968" w:rsidR="00004044" w:rsidRDefault="00004044" w:rsidP="004142D0">
      <w:pPr>
        <w:pStyle w:val="Standard"/>
        <w:jc w:val="both"/>
        <w:rPr>
          <w:sz w:val="32"/>
          <w:szCs w:val="32"/>
        </w:rPr>
      </w:pPr>
    </w:p>
    <w:p w14:paraId="7563C1E4" w14:textId="77777777" w:rsidR="00004044" w:rsidRDefault="00004044" w:rsidP="004142D0">
      <w:pPr>
        <w:pStyle w:val="Standard"/>
        <w:jc w:val="both"/>
        <w:rPr>
          <w:sz w:val="32"/>
          <w:szCs w:val="32"/>
        </w:rPr>
      </w:pPr>
    </w:p>
    <w:p w14:paraId="70EA19CD" w14:textId="77777777" w:rsidR="00004044" w:rsidRDefault="00004044" w:rsidP="004142D0">
      <w:pPr>
        <w:pStyle w:val="Standard"/>
        <w:jc w:val="both"/>
        <w:rPr>
          <w:sz w:val="32"/>
          <w:szCs w:val="32"/>
        </w:rPr>
      </w:pPr>
    </w:p>
    <w:p w14:paraId="16B84855" w14:textId="77777777" w:rsidR="00004044" w:rsidRDefault="00004044" w:rsidP="004142D0">
      <w:pPr>
        <w:pStyle w:val="Standard"/>
        <w:jc w:val="both"/>
        <w:rPr>
          <w:sz w:val="32"/>
          <w:szCs w:val="32"/>
        </w:rPr>
      </w:pPr>
    </w:p>
    <w:p w14:paraId="0F9E75CF" w14:textId="53E3F5A1" w:rsidR="00004044" w:rsidRDefault="00004044" w:rsidP="00004044">
      <w:pPr>
        <w:pStyle w:val="Standard"/>
        <w:jc w:val="both"/>
        <w:rPr>
          <w:sz w:val="32"/>
          <w:szCs w:val="32"/>
        </w:rPr>
      </w:pPr>
      <w:r w:rsidRPr="00004044">
        <w:rPr>
          <w:sz w:val="32"/>
          <w:szCs w:val="32"/>
        </w:rPr>
        <w:t xml:space="preserve">Metoda </w:t>
      </w:r>
      <w:proofErr w:type="spellStart"/>
      <w:r w:rsidRPr="00004044">
        <w:rPr>
          <w:b/>
          <w:bCs/>
          <w:sz w:val="32"/>
          <w:szCs w:val="32"/>
        </w:rPr>
        <w:t>VratSeDoMenu</w:t>
      </w:r>
      <w:proofErr w:type="spellEnd"/>
      <w:r w:rsidRPr="00004044">
        <w:rPr>
          <w:b/>
          <w:bCs/>
          <w:sz w:val="32"/>
          <w:szCs w:val="32"/>
        </w:rPr>
        <w:t>()</w:t>
      </w:r>
      <w:r w:rsidRPr="00004044">
        <w:rPr>
          <w:sz w:val="32"/>
          <w:szCs w:val="32"/>
        </w:rPr>
        <w:t xml:space="preserve"> slouží k bezpečnému návratu uživatele zpět do hlavního menu aplikace. Je využívána po výhře nebo prohře hry. Metoda otevře formulář hlavního menu a zároveň uzavře herní formulář, čímž je zajištěno, že v aplikaci nebude otevřeno více herních oken současně.</w:t>
      </w:r>
    </w:p>
    <w:p w14:paraId="682A8693" w14:textId="77777777" w:rsidR="005C694A" w:rsidRDefault="005C694A" w:rsidP="00004044">
      <w:pPr>
        <w:pStyle w:val="Standard"/>
        <w:jc w:val="both"/>
        <w:rPr>
          <w:sz w:val="32"/>
          <w:szCs w:val="32"/>
        </w:rPr>
      </w:pPr>
    </w:p>
    <w:p w14:paraId="37B32152" w14:textId="77777777" w:rsidR="00710C4A" w:rsidRDefault="00710C4A" w:rsidP="00004044">
      <w:pPr>
        <w:pStyle w:val="Standard"/>
        <w:jc w:val="both"/>
        <w:rPr>
          <w:sz w:val="32"/>
          <w:szCs w:val="32"/>
        </w:rPr>
      </w:pPr>
    </w:p>
    <w:p w14:paraId="48E20D81" w14:textId="77777777" w:rsidR="00710C4A" w:rsidRDefault="00710C4A" w:rsidP="00004044">
      <w:pPr>
        <w:pStyle w:val="Standard"/>
        <w:jc w:val="both"/>
        <w:rPr>
          <w:sz w:val="32"/>
          <w:szCs w:val="32"/>
        </w:rPr>
      </w:pPr>
    </w:p>
    <w:p w14:paraId="6195CFB0" w14:textId="77777777" w:rsidR="00710C4A" w:rsidRPr="00004044" w:rsidRDefault="00710C4A" w:rsidP="00004044">
      <w:pPr>
        <w:pStyle w:val="Standard"/>
        <w:jc w:val="both"/>
        <w:rPr>
          <w:sz w:val="32"/>
          <w:szCs w:val="32"/>
        </w:rPr>
      </w:pPr>
    </w:p>
    <w:p w14:paraId="577179FA" w14:textId="44BC8ACE" w:rsidR="00004044" w:rsidRDefault="00710C4A" w:rsidP="00663831">
      <w:pPr>
        <w:pStyle w:val="MUJNadpis1"/>
      </w:pPr>
      <w:bookmarkStart w:id="30" w:name="_Toc227775485"/>
      <w:bookmarkStart w:id="31" w:name="_Toc227776095"/>
      <w:r w:rsidRPr="00004044">
        <w:rPr>
          <w:noProof/>
          <w:sz w:val="32"/>
          <w:szCs w:val="32"/>
        </w:rPr>
        <w:drawing>
          <wp:anchor distT="0" distB="0" distL="114300" distR="114300" simplePos="0" relativeHeight="251670528" behindDoc="0" locked="0" layoutInCell="1" allowOverlap="1" wp14:anchorId="17B4EFA7" wp14:editId="6D6586DE">
            <wp:simplePos x="0" y="0"/>
            <wp:positionH relativeFrom="margin">
              <wp:align>left</wp:align>
            </wp:positionH>
            <wp:positionV relativeFrom="paragraph">
              <wp:posOffset>574236</wp:posOffset>
            </wp:positionV>
            <wp:extent cx="5847715" cy="1166495"/>
            <wp:effectExtent l="0" t="0" r="635" b="0"/>
            <wp:wrapSquare wrapText="bothSides"/>
            <wp:docPr id="60494446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44463" name=""/>
                    <pic:cNvPicPr/>
                  </pic:nvPicPr>
                  <pic:blipFill>
                    <a:blip r:embed="rId26">
                      <a:extLst>
                        <a:ext uri="{28A0092B-C50C-407E-A947-70E740481C1C}">
                          <a14:useLocalDpi xmlns:a14="http://schemas.microsoft.com/office/drawing/2010/main" val="0"/>
                        </a:ext>
                      </a:extLst>
                    </a:blip>
                    <a:stretch>
                      <a:fillRect/>
                    </a:stretch>
                  </pic:blipFill>
                  <pic:spPr>
                    <a:xfrm>
                      <a:off x="0" y="0"/>
                      <a:ext cx="5847715" cy="1166495"/>
                    </a:xfrm>
                    <a:prstGeom prst="rect">
                      <a:avLst/>
                    </a:prstGeom>
                  </pic:spPr>
                </pic:pic>
              </a:graphicData>
            </a:graphic>
            <wp14:sizeRelH relativeFrom="margin">
              <wp14:pctWidth>0</wp14:pctWidth>
            </wp14:sizeRelH>
            <wp14:sizeRelV relativeFrom="margin">
              <wp14:pctHeight>0</wp14:pctHeight>
            </wp14:sizeRelV>
          </wp:anchor>
        </w:drawing>
      </w:r>
      <w:r w:rsidR="00F92FA8">
        <w:t xml:space="preserve">2.7 </w:t>
      </w:r>
      <w:r w:rsidR="00004044">
        <w:t>Položka menu – Nová Hra</w:t>
      </w:r>
      <w:bookmarkEnd w:id="30"/>
      <w:bookmarkEnd w:id="31"/>
    </w:p>
    <w:p w14:paraId="2FE87AC3" w14:textId="0A4CF0BF" w:rsidR="00004044" w:rsidRDefault="00004044" w:rsidP="004142D0">
      <w:pPr>
        <w:pStyle w:val="Standard"/>
        <w:jc w:val="both"/>
        <w:rPr>
          <w:b/>
          <w:sz w:val="36"/>
          <w:szCs w:val="36"/>
        </w:rPr>
      </w:pPr>
    </w:p>
    <w:p w14:paraId="20D8C2F2" w14:textId="77777777" w:rsidR="00004044" w:rsidRPr="00004044" w:rsidRDefault="00004044" w:rsidP="00004044">
      <w:pPr>
        <w:pStyle w:val="Standard"/>
        <w:jc w:val="both"/>
        <w:rPr>
          <w:sz w:val="32"/>
          <w:szCs w:val="32"/>
        </w:rPr>
      </w:pPr>
      <w:r w:rsidRPr="00004044">
        <w:rPr>
          <w:sz w:val="32"/>
          <w:szCs w:val="32"/>
        </w:rPr>
        <w:t xml:space="preserve">Položka </w:t>
      </w:r>
      <w:r w:rsidRPr="00004044">
        <w:rPr>
          <w:b/>
          <w:bCs/>
          <w:sz w:val="32"/>
          <w:szCs w:val="32"/>
        </w:rPr>
        <w:t>Nová hra</w:t>
      </w:r>
      <w:r w:rsidRPr="00004044">
        <w:rPr>
          <w:sz w:val="32"/>
          <w:szCs w:val="32"/>
        </w:rPr>
        <w:t xml:space="preserve"> v horním menu herního formuláře slouží k restartování</w:t>
      </w:r>
    </w:p>
    <w:p w14:paraId="36BB7A02" w14:textId="77777777" w:rsidR="00004044" w:rsidRPr="00004044" w:rsidRDefault="00004044" w:rsidP="00004044">
      <w:pPr>
        <w:pStyle w:val="Standard"/>
        <w:jc w:val="both"/>
        <w:rPr>
          <w:sz w:val="32"/>
          <w:szCs w:val="32"/>
        </w:rPr>
      </w:pPr>
      <w:r w:rsidRPr="00004044">
        <w:rPr>
          <w:sz w:val="32"/>
          <w:szCs w:val="32"/>
        </w:rPr>
        <w:t>aktuální hry bez nutnosti návratu do hlavního menu. Po jejím stisknutí je</w:t>
      </w:r>
    </w:p>
    <w:p w14:paraId="51446C20" w14:textId="77777777" w:rsidR="00004044" w:rsidRPr="00004044" w:rsidRDefault="00004044" w:rsidP="00004044">
      <w:pPr>
        <w:pStyle w:val="Standard"/>
        <w:jc w:val="both"/>
        <w:rPr>
          <w:sz w:val="32"/>
          <w:szCs w:val="32"/>
        </w:rPr>
      </w:pPr>
      <w:r w:rsidRPr="00004044">
        <w:rPr>
          <w:sz w:val="32"/>
          <w:szCs w:val="32"/>
        </w:rPr>
        <w:t xml:space="preserve">zavolána metoda </w:t>
      </w:r>
      <w:proofErr w:type="spellStart"/>
      <w:r w:rsidRPr="00004044">
        <w:rPr>
          <w:sz w:val="32"/>
          <w:szCs w:val="32"/>
        </w:rPr>
        <w:t>NovaHra</w:t>
      </w:r>
      <w:proofErr w:type="spellEnd"/>
      <w:r w:rsidRPr="00004044">
        <w:rPr>
          <w:sz w:val="32"/>
          <w:szCs w:val="32"/>
        </w:rPr>
        <w:t>(), která znovu inicializuje herní stav,</w:t>
      </w:r>
    </w:p>
    <w:p w14:paraId="7B59940A" w14:textId="48F4F9D1" w:rsidR="00004044" w:rsidRDefault="00004044" w:rsidP="00004044">
      <w:pPr>
        <w:pStyle w:val="Standard"/>
        <w:jc w:val="both"/>
        <w:rPr>
          <w:sz w:val="32"/>
          <w:szCs w:val="32"/>
        </w:rPr>
      </w:pPr>
      <w:r w:rsidRPr="00004044">
        <w:rPr>
          <w:sz w:val="32"/>
          <w:szCs w:val="32"/>
        </w:rPr>
        <w:t>vybere nové tajné slovo a vynuluje počet chyb.</w:t>
      </w:r>
    </w:p>
    <w:p w14:paraId="71B40EF4" w14:textId="77777777" w:rsidR="00710C4A" w:rsidRDefault="00710C4A" w:rsidP="00004044">
      <w:pPr>
        <w:pStyle w:val="Standard"/>
        <w:jc w:val="both"/>
        <w:rPr>
          <w:sz w:val="32"/>
          <w:szCs w:val="32"/>
        </w:rPr>
      </w:pPr>
    </w:p>
    <w:p w14:paraId="7B9A3CF0" w14:textId="77777777" w:rsidR="00710C4A" w:rsidRDefault="00710C4A" w:rsidP="00004044">
      <w:pPr>
        <w:pStyle w:val="Standard"/>
        <w:jc w:val="both"/>
        <w:rPr>
          <w:sz w:val="32"/>
          <w:szCs w:val="32"/>
        </w:rPr>
      </w:pPr>
    </w:p>
    <w:p w14:paraId="6DDDD1B1" w14:textId="77777777" w:rsidR="00710C4A" w:rsidRDefault="00710C4A" w:rsidP="00004044">
      <w:pPr>
        <w:pStyle w:val="Standard"/>
        <w:jc w:val="both"/>
        <w:rPr>
          <w:sz w:val="32"/>
          <w:szCs w:val="32"/>
        </w:rPr>
      </w:pPr>
    </w:p>
    <w:p w14:paraId="4A859CD1" w14:textId="77777777" w:rsidR="00710C4A" w:rsidRDefault="00710C4A" w:rsidP="00004044">
      <w:pPr>
        <w:pStyle w:val="Standard"/>
        <w:jc w:val="both"/>
        <w:rPr>
          <w:sz w:val="32"/>
          <w:szCs w:val="32"/>
        </w:rPr>
      </w:pPr>
    </w:p>
    <w:p w14:paraId="1338510D" w14:textId="77777777" w:rsidR="00710C4A" w:rsidRDefault="00710C4A" w:rsidP="00004044">
      <w:pPr>
        <w:pStyle w:val="Standard"/>
        <w:jc w:val="both"/>
        <w:rPr>
          <w:sz w:val="32"/>
          <w:szCs w:val="32"/>
        </w:rPr>
      </w:pPr>
    </w:p>
    <w:p w14:paraId="7AEEE6FA" w14:textId="77777777" w:rsidR="00004044" w:rsidRDefault="00004044" w:rsidP="00004044">
      <w:pPr>
        <w:pStyle w:val="Standard"/>
        <w:jc w:val="both"/>
        <w:rPr>
          <w:sz w:val="32"/>
          <w:szCs w:val="32"/>
        </w:rPr>
      </w:pPr>
    </w:p>
    <w:p w14:paraId="787C13C9" w14:textId="18623D29" w:rsidR="00004044" w:rsidRDefault="00F92FA8" w:rsidP="00663831">
      <w:pPr>
        <w:pStyle w:val="MUJNadpis1"/>
      </w:pPr>
      <w:bookmarkStart w:id="32" w:name="_Toc227775486"/>
      <w:bookmarkStart w:id="33" w:name="_Toc227776096"/>
      <w:r>
        <w:lastRenderedPageBreak/>
        <w:t xml:space="preserve">2.8 </w:t>
      </w:r>
      <w:r w:rsidR="00004044">
        <w:t>Položka menu – Zpět do menu</w:t>
      </w:r>
      <w:bookmarkEnd w:id="32"/>
      <w:bookmarkEnd w:id="33"/>
    </w:p>
    <w:p w14:paraId="2FA378AF" w14:textId="09D76B3E" w:rsidR="00004044" w:rsidRDefault="00004044" w:rsidP="00004044">
      <w:pPr>
        <w:pStyle w:val="Standard"/>
        <w:jc w:val="both"/>
        <w:rPr>
          <w:b/>
          <w:sz w:val="36"/>
          <w:szCs w:val="36"/>
        </w:rPr>
      </w:pPr>
      <w:r w:rsidRPr="00004044">
        <w:rPr>
          <w:noProof/>
          <w:sz w:val="32"/>
          <w:szCs w:val="32"/>
        </w:rPr>
        <w:drawing>
          <wp:anchor distT="0" distB="0" distL="114300" distR="114300" simplePos="0" relativeHeight="251671552" behindDoc="0" locked="0" layoutInCell="1" allowOverlap="1" wp14:anchorId="5E13DF78" wp14:editId="20C94B07">
            <wp:simplePos x="0" y="0"/>
            <wp:positionH relativeFrom="margin">
              <wp:align>left</wp:align>
            </wp:positionH>
            <wp:positionV relativeFrom="paragraph">
              <wp:posOffset>156516</wp:posOffset>
            </wp:positionV>
            <wp:extent cx="4714240" cy="1355725"/>
            <wp:effectExtent l="0" t="0" r="0" b="0"/>
            <wp:wrapSquare wrapText="bothSides"/>
            <wp:docPr id="365426209"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26209" name=""/>
                    <pic:cNvPicPr/>
                  </pic:nvPicPr>
                  <pic:blipFill>
                    <a:blip r:embed="rId27">
                      <a:extLst>
                        <a:ext uri="{28A0092B-C50C-407E-A947-70E740481C1C}">
                          <a14:useLocalDpi xmlns:a14="http://schemas.microsoft.com/office/drawing/2010/main" val="0"/>
                        </a:ext>
                      </a:extLst>
                    </a:blip>
                    <a:stretch>
                      <a:fillRect/>
                    </a:stretch>
                  </pic:blipFill>
                  <pic:spPr>
                    <a:xfrm>
                      <a:off x="0" y="0"/>
                      <a:ext cx="4714240" cy="1355725"/>
                    </a:xfrm>
                    <a:prstGeom prst="rect">
                      <a:avLst/>
                    </a:prstGeom>
                  </pic:spPr>
                </pic:pic>
              </a:graphicData>
            </a:graphic>
            <wp14:sizeRelH relativeFrom="margin">
              <wp14:pctWidth>0</wp14:pctWidth>
            </wp14:sizeRelH>
            <wp14:sizeRelV relativeFrom="margin">
              <wp14:pctHeight>0</wp14:pctHeight>
            </wp14:sizeRelV>
          </wp:anchor>
        </w:drawing>
      </w:r>
    </w:p>
    <w:p w14:paraId="5F5A897F" w14:textId="54EFAD47" w:rsidR="00004044" w:rsidRDefault="00004044" w:rsidP="00004044">
      <w:pPr>
        <w:pStyle w:val="Standard"/>
        <w:jc w:val="both"/>
        <w:rPr>
          <w:sz w:val="32"/>
          <w:szCs w:val="32"/>
        </w:rPr>
      </w:pPr>
    </w:p>
    <w:p w14:paraId="4D90A486" w14:textId="77777777" w:rsidR="00004044" w:rsidRDefault="00004044" w:rsidP="00004044">
      <w:pPr>
        <w:pStyle w:val="Standard"/>
        <w:jc w:val="both"/>
        <w:rPr>
          <w:sz w:val="32"/>
          <w:szCs w:val="32"/>
        </w:rPr>
      </w:pPr>
    </w:p>
    <w:p w14:paraId="7389FD1B" w14:textId="77777777" w:rsidR="00004044" w:rsidRDefault="00004044" w:rsidP="00004044">
      <w:pPr>
        <w:pStyle w:val="Standard"/>
        <w:jc w:val="both"/>
        <w:rPr>
          <w:sz w:val="32"/>
          <w:szCs w:val="32"/>
        </w:rPr>
      </w:pPr>
    </w:p>
    <w:p w14:paraId="5066DA03" w14:textId="77777777" w:rsidR="00004044" w:rsidRDefault="00004044" w:rsidP="00004044">
      <w:pPr>
        <w:pStyle w:val="Standard"/>
        <w:jc w:val="both"/>
        <w:rPr>
          <w:sz w:val="32"/>
          <w:szCs w:val="32"/>
        </w:rPr>
      </w:pPr>
    </w:p>
    <w:p w14:paraId="1D95E6EC" w14:textId="77777777" w:rsidR="00004044" w:rsidRDefault="00004044" w:rsidP="00004044">
      <w:pPr>
        <w:pStyle w:val="Standard"/>
        <w:jc w:val="both"/>
        <w:rPr>
          <w:sz w:val="32"/>
          <w:szCs w:val="32"/>
        </w:rPr>
      </w:pPr>
    </w:p>
    <w:p w14:paraId="1D5A0EC0" w14:textId="77777777" w:rsidR="00004044" w:rsidRDefault="00004044" w:rsidP="00004044">
      <w:pPr>
        <w:pStyle w:val="Standard"/>
        <w:jc w:val="both"/>
        <w:rPr>
          <w:sz w:val="32"/>
          <w:szCs w:val="32"/>
        </w:rPr>
      </w:pPr>
    </w:p>
    <w:p w14:paraId="4AD73EE4" w14:textId="4FF2A3C2" w:rsidR="00004044" w:rsidRDefault="00004044" w:rsidP="00004044">
      <w:pPr>
        <w:pStyle w:val="Standard"/>
        <w:jc w:val="both"/>
        <w:rPr>
          <w:sz w:val="32"/>
          <w:szCs w:val="32"/>
        </w:rPr>
      </w:pPr>
      <w:r w:rsidRPr="00004044">
        <w:rPr>
          <w:sz w:val="32"/>
          <w:szCs w:val="32"/>
        </w:rPr>
        <w:t xml:space="preserve">Položka </w:t>
      </w:r>
      <w:r w:rsidRPr="00004044">
        <w:rPr>
          <w:b/>
          <w:bCs/>
          <w:sz w:val="32"/>
          <w:szCs w:val="32"/>
        </w:rPr>
        <w:t>Zpět do menu</w:t>
      </w:r>
      <w:r w:rsidRPr="00004044">
        <w:rPr>
          <w:sz w:val="32"/>
          <w:szCs w:val="32"/>
        </w:rPr>
        <w:t xml:space="preserve"> umožňuje uživateli kdykoliv ukončit aktuální hru a vrátit se zpět do hlavního menu aplikace. Tato možnost zvyšuje uživatelskou přívětivost a dává hráči možnost opustit hru bez jejího dokončení.</w:t>
      </w:r>
    </w:p>
    <w:p w14:paraId="3CCE5E02" w14:textId="48ADEFEE" w:rsidR="00004044" w:rsidRDefault="00F92FA8" w:rsidP="00663831">
      <w:pPr>
        <w:pStyle w:val="MUJNadpis1"/>
      </w:pPr>
      <w:bookmarkStart w:id="34" w:name="_Toc227775487"/>
      <w:bookmarkStart w:id="35" w:name="_Toc227776097"/>
      <w:r>
        <w:t xml:space="preserve">2.9 </w:t>
      </w:r>
      <w:r w:rsidR="00004044">
        <w:t>Položka menu – Konec</w:t>
      </w:r>
      <w:bookmarkEnd w:id="34"/>
      <w:bookmarkEnd w:id="35"/>
    </w:p>
    <w:p w14:paraId="4C62B160" w14:textId="7722D6CF" w:rsidR="00004044" w:rsidRDefault="00004044" w:rsidP="00004044">
      <w:pPr>
        <w:pStyle w:val="Standard"/>
        <w:jc w:val="both"/>
        <w:rPr>
          <w:b/>
          <w:sz w:val="36"/>
          <w:szCs w:val="36"/>
        </w:rPr>
      </w:pPr>
      <w:r w:rsidRPr="00004044">
        <w:rPr>
          <w:b/>
          <w:noProof/>
          <w:sz w:val="36"/>
          <w:szCs w:val="36"/>
        </w:rPr>
        <w:drawing>
          <wp:anchor distT="0" distB="0" distL="114300" distR="114300" simplePos="0" relativeHeight="251672576" behindDoc="0" locked="0" layoutInCell="1" allowOverlap="1" wp14:anchorId="05AEAB17" wp14:editId="0E97C248">
            <wp:simplePos x="0" y="0"/>
            <wp:positionH relativeFrom="margin">
              <wp:align>left</wp:align>
            </wp:positionH>
            <wp:positionV relativeFrom="paragraph">
              <wp:posOffset>101425</wp:posOffset>
            </wp:positionV>
            <wp:extent cx="5627736" cy="1229711"/>
            <wp:effectExtent l="0" t="0" r="0" b="8890"/>
            <wp:wrapSquare wrapText="bothSides"/>
            <wp:docPr id="188678001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80012" name=""/>
                    <pic:cNvPicPr/>
                  </pic:nvPicPr>
                  <pic:blipFill>
                    <a:blip r:embed="rId28">
                      <a:extLst>
                        <a:ext uri="{28A0092B-C50C-407E-A947-70E740481C1C}">
                          <a14:useLocalDpi xmlns:a14="http://schemas.microsoft.com/office/drawing/2010/main" val="0"/>
                        </a:ext>
                      </a:extLst>
                    </a:blip>
                    <a:stretch>
                      <a:fillRect/>
                    </a:stretch>
                  </pic:blipFill>
                  <pic:spPr>
                    <a:xfrm>
                      <a:off x="0" y="0"/>
                      <a:ext cx="5627736" cy="1229711"/>
                    </a:xfrm>
                    <a:prstGeom prst="rect">
                      <a:avLst/>
                    </a:prstGeom>
                  </pic:spPr>
                </pic:pic>
              </a:graphicData>
            </a:graphic>
          </wp:anchor>
        </w:drawing>
      </w:r>
    </w:p>
    <w:p w14:paraId="6383CA22" w14:textId="17AD870E" w:rsidR="00004044" w:rsidRDefault="00004044" w:rsidP="00004044">
      <w:pPr>
        <w:pStyle w:val="Standard"/>
        <w:jc w:val="both"/>
        <w:rPr>
          <w:b/>
          <w:sz w:val="36"/>
          <w:szCs w:val="36"/>
        </w:rPr>
      </w:pPr>
    </w:p>
    <w:p w14:paraId="63E0708F" w14:textId="77777777" w:rsidR="00004044" w:rsidRDefault="00004044" w:rsidP="00004044">
      <w:pPr>
        <w:pStyle w:val="Standard"/>
        <w:jc w:val="both"/>
        <w:rPr>
          <w:sz w:val="32"/>
          <w:szCs w:val="32"/>
        </w:rPr>
      </w:pPr>
    </w:p>
    <w:p w14:paraId="2CF8CF63" w14:textId="77777777" w:rsidR="00004044" w:rsidRDefault="00004044" w:rsidP="00004044">
      <w:pPr>
        <w:pStyle w:val="Standard"/>
        <w:jc w:val="both"/>
        <w:rPr>
          <w:sz w:val="32"/>
          <w:szCs w:val="32"/>
        </w:rPr>
      </w:pPr>
    </w:p>
    <w:p w14:paraId="5276D0FB" w14:textId="77777777" w:rsidR="00004044" w:rsidRDefault="00004044" w:rsidP="00004044">
      <w:pPr>
        <w:pStyle w:val="Standard"/>
        <w:jc w:val="both"/>
        <w:rPr>
          <w:sz w:val="32"/>
          <w:szCs w:val="32"/>
        </w:rPr>
      </w:pPr>
    </w:p>
    <w:p w14:paraId="20E642DB" w14:textId="77777777" w:rsidR="00004044" w:rsidRPr="00004044" w:rsidRDefault="00004044" w:rsidP="00004044">
      <w:pPr>
        <w:pStyle w:val="Standard"/>
        <w:jc w:val="both"/>
        <w:rPr>
          <w:sz w:val="32"/>
          <w:szCs w:val="32"/>
        </w:rPr>
      </w:pPr>
    </w:p>
    <w:p w14:paraId="381A0F85" w14:textId="77777777" w:rsidR="00004044" w:rsidRDefault="00004044" w:rsidP="00004044">
      <w:pPr>
        <w:pStyle w:val="Standard"/>
        <w:jc w:val="both"/>
        <w:rPr>
          <w:sz w:val="32"/>
          <w:szCs w:val="32"/>
        </w:rPr>
      </w:pPr>
      <w:r w:rsidRPr="00004044">
        <w:rPr>
          <w:sz w:val="32"/>
          <w:szCs w:val="32"/>
        </w:rPr>
        <w:t xml:space="preserve">Položka </w:t>
      </w:r>
      <w:r w:rsidRPr="00004044">
        <w:rPr>
          <w:b/>
          <w:bCs/>
          <w:sz w:val="32"/>
          <w:szCs w:val="32"/>
        </w:rPr>
        <w:t>Konec</w:t>
      </w:r>
      <w:r w:rsidRPr="00004044">
        <w:rPr>
          <w:sz w:val="32"/>
          <w:szCs w:val="32"/>
        </w:rPr>
        <w:t xml:space="preserve"> slouží k úplnému ukončení aplikace. Metoda </w:t>
      </w:r>
      <w:proofErr w:type="spellStart"/>
      <w:r w:rsidRPr="00004044">
        <w:rPr>
          <w:sz w:val="32"/>
          <w:szCs w:val="32"/>
        </w:rPr>
        <w:t>Application.Exit</w:t>
      </w:r>
      <w:proofErr w:type="spellEnd"/>
      <w:r w:rsidRPr="00004044">
        <w:rPr>
          <w:sz w:val="32"/>
          <w:szCs w:val="32"/>
        </w:rPr>
        <w:t>() zajistí uzavření všech otevřených formulářů a bezpečné ukončení programu.</w:t>
      </w:r>
    </w:p>
    <w:p w14:paraId="3E5B529B" w14:textId="77777777" w:rsidR="00004044" w:rsidRDefault="00004044" w:rsidP="00004044">
      <w:pPr>
        <w:pStyle w:val="Standard"/>
        <w:jc w:val="both"/>
        <w:rPr>
          <w:sz w:val="32"/>
          <w:szCs w:val="32"/>
        </w:rPr>
      </w:pPr>
    </w:p>
    <w:p w14:paraId="64AE8327" w14:textId="491BBD07" w:rsidR="00004044" w:rsidRDefault="00F92FA8" w:rsidP="00663831">
      <w:pPr>
        <w:pStyle w:val="MUJNadpis1"/>
      </w:pPr>
      <w:bookmarkStart w:id="36" w:name="_Toc227775488"/>
      <w:bookmarkStart w:id="37" w:name="_Toc227776098"/>
      <w:r>
        <w:t xml:space="preserve">2.10 </w:t>
      </w:r>
      <w:r w:rsidR="00004044">
        <w:t>Položka menu – O aplikaci</w:t>
      </w:r>
      <w:bookmarkEnd w:id="36"/>
      <w:bookmarkEnd w:id="37"/>
    </w:p>
    <w:p w14:paraId="1945F8A1" w14:textId="3532577B" w:rsidR="00004044" w:rsidRDefault="00004044" w:rsidP="00004044">
      <w:pPr>
        <w:pStyle w:val="Standard"/>
        <w:jc w:val="both"/>
        <w:rPr>
          <w:b/>
          <w:sz w:val="36"/>
          <w:szCs w:val="36"/>
        </w:rPr>
      </w:pPr>
      <w:r w:rsidRPr="00004044">
        <w:rPr>
          <w:b/>
          <w:noProof/>
          <w:sz w:val="36"/>
          <w:szCs w:val="36"/>
        </w:rPr>
        <w:drawing>
          <wp:anchor distT="0" distB="0" distL="114300" distR="114300" simplePos="0" relativeHeight="251673600" behindDoc="0" locked="0" layoutInCell="1" allowOverlap="1" wp14:anchorId="2A983810" wp14:editId="6752CDA4">
            <wp:simplePos x="0" y="0"/>
            <wp:positionH relativeFrom="margin">
              <wp:align>left</wp:align>
            </wp:positionH>
            <wp:positionV relativeFrom="paragraph">
              <wp:posOffset>264795</wp:posOffset>
            </wp:positionV>
            <wp:extent cx="5554980" cy="1271270"/>
            <wp:effectExtent l="0" t="0" r="7620" b="5080"/>
            <wp:wrapSquare wrapText="bothSides"/>
            <wp:docPr id="997540809"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40809" name=""/>
                    <pic:cNvPicPr/>
                  </pic:nvPicPr>
                  <pic:blipFill>
                    <a:blip r:embed="rId29">
                      <a:extLst>
                        <a:ext uri="{28A0092B-C50C-407E-A947-70E740481C1C}">
                          <a14:useLocalDpi xmlns:a14="http://schemas.microsoft.com/office/drawing/2010/main" val="0"/>
                        </a:ext>
                      </a:extLst>
                    </a:blip>
                    <a:stretch>
                      <a:fillRect/>
                    </a:stretch>
                  </pic:blipFill>
                  <pic:spPr>
                    <a:xfrm>
                      <a:off x="0" y="0"/>
                      <a:ext cx="5554980" cy="1271270"/>
                    </a:xfrm>
                    <a:prstGeom prst="rect">
                      <a:avLst/>
                    </a:prstGeom>
                  </pic:spPr>
                </pic:pic>
              </a:graphicData>
            </a:graphic>
            <wp14:sizeRelH relativeFrom="margin">
              <wp14:pctWidth>0</wp14:pctWidth>
            </wp14:sizeRelH>
            <wp14:sizeRelV relativeFrom="margin">
              <wp14:pctHeight>0</wp14:pctHeight>
            </wp14:sizeRelV>
          </wp:anchor>
        </w:drawing>
      </w:r>
    </w:p>
    <w:p w14:paraId="7AA0C9B9" w14:textId="5980971F" w:rsidR="00004044" w:rsidRDefault="00004044" w:rsidP="00004044">
      <w:pPr>
        <w:pStyle w:val="Standard"/>
        <w:jc w:val="both"/>
        <w:rPr>
          <w:b/>
          <w:sz w:val="36"/>
          <w:szCs w:val="36"/>
        </w:rPr>
      </w:pPr>
    </w:p>
    <w:p w14:paraId="616EA8F5" w14:textId="77777777" w:rsidR="00004044" w:rsidRPr="00004044" w:rsidRDefault="00004044" w:rsidP="00004044">
      <w:pPr>
        <w:pStyle w:val="Standard"/>
        <w:jc w:val="both"/>
        <w:rPr>
          <w:sz w:val="32"/>
          <w:szCs w:val="32"/>
        </w:rPr>
      </w:pPr>
    </w:p>
    <w:p w14:paraId="1B5293CE" w14:textId="77777777" w:rsidR="00004044" w:rsidRDefault="00004044" w:rsidP="00004044">
      <w:pPr>
        <w:pStyle w:val="Standard"/>
        <w:jc w:val="both"/>
        <w:rPr>
          <w:sz w:val="32"/>
          <w:szCs w:val="32"/>
        </w:rPr>
      </w:pPr>
    </w:p>
    <w:p w14:paraId="3E8C5703" w14:textId="77777777" w:rsidR="00004044" w:rsidRDefault="00004044" w:rsidP="00004044">
      <w:pPr>
        <w:pStyle w:val="Standard"/>
        <w:jc w:val="both"/>
        <w:rPr>
          <w:sz w:val="32"/>
          <w:szCs w:val="32"/>
        </w:rPr>
      </w:pPr>
    </w:p>
    <w:p w14:paraId="29EF6CE0" w14:textId="77777777" w:rsidR="00004044" w:rsidRDefault="00004044" w:rsidP="00004044">
      <w:pPr>
        <w:pStyle w:val="Standard"/>
        <w:jc w:val="both"/>
        <w:rPr>
          <w:sz w:val="32"/>
          <w:szCs w:val="32"/>
        </w:rPr>
      </w:pPr>
    </w:p>
    <w:p w14:paraId="201636FA" w14:textId="77777777" w:rsidR="00004044" w:rsidRDefault="00004044" w:rsidP="00004044">
      <w:pPr>
        <w:pStyle w:val="Standard"/>
        <w:jc w:val="both"/>
        <w:rPr>
          <w:sz w:val="32"/>
          <w:szCs w:val="32"/>
        </w:rPr>
      </w:pPr>
    </w:p>
    <w:p w14:paraId="659B4003" w14:textId="77777777" w:rsidR="00004044" w:rsidRPr="00004044" w:rsidRDefault="00004044" w:rsidP="00004044">
      <w:pPr>
        <w:pStyle w:val="Standard"/>
        <w:jc w:val="both"/>
        <w:rPr>
          <w:sz w:val="32"/>
          <w:szCs w:val="32"/>
        </w:rPr>
      </w:pPr>
      <w:r w:rsidRPr="00004044">
        <w:rPr>
          <w:sz w:val="32"/>
          <w:szCs w:val="32"/>
        </w:rPr>
        <w:t xml:space="preserve">Položka </w:t>
      </w:r>
      <w:r w:rsidRPr="00004044">
        <w:rPr>
          <w:b/>
          <w:bCs/>
          <w:sz w:val="32"/>
          <w:szCs w:val="32"/>
        </w:rPr>
        <w:t>O aplikaci</w:t>
      </w:r>
      <w:r w:rsidRPr="00004044">
        <w:rPr>
          <w:sz w:val="32"/>
          <w:szCs w:val="32"/>
        </w:rPr>
        <w:t xml:space="preserve"> otevře formulář s informacemi o projektu. Použití metody </w:t>
      </w:r>
      <w:proofErr w:type="spellStart"/>
      <w:r w:rsidRPr="00004044">
        <w:rPr>
          <w:sz w:val="32"/>
          <w:szCs w:val="32"/>
        </w:rPr>
        <w:t>ShowDialog</w:t>
      </w:r>
      <w:proofErr w:type="spellEnd"/>
      <w:r w:rsidRPr="00004044">
        <w:rPr>
          <w:sz w:val="32"/>
          <w:szCs w:val="32"/>
        </w:rPr>
        <w:t>() zajistí, že formulář je otevřen jako modální okno, a uživatel se nemůže vrátit do hry, dokud jej nezavře.</w:t>
      </w:r>
    </w:p>
    <w:p w14:paraId="52CFDB45" w14:textId="77777777" w:rsidR="00004044" w:rsidRDefault="00004044" w:rsidP="00004044">
      <w:pPr>
        <w:pStyle w:val="Standard"/>
        <w:jc w:val="both"/>
        <w:rPr>
          <w:sz w:val="32"/>
          <w:szCs w:val="32"/>
        </w:rPr>
      </w:pPr>
    </w:p>
    <w:p w14:paraId="667AF4DD" w14:textId="1ACA965F" w:rsidR="00004044" w:rsidRDefault="00F92FA8" w:rsidP="00663831">
      <w:pPr>
        <w:pStyle w:val="MUJNadpis1"/>
      </w:pPr>
      <w:bookmarkStart w:id="38" w:name="_Toc227775489"/>
      <w:bookmarkStart w:id="39" w:name="_Toc227776099"/>
      <w:r>
        <w:lastRenderedPageBreak/>
        <w:t xml:space="preserve">2.11 </w:t>
      </w:r>
      <w:r w:rsidR="005C694A">
        <w:t>Fokus vstupu pro plynulé ovládání</w:t>
      </w:r>
      <w:bookmarkEnd w:id="38"/>
      <w:bookmarkEnd w:id="39"/>
    </w:p>
    <w:p w14:paraId="46A00245" w14:textId="0F385FBE" w:rsidR="005C694A" w:rsidRDefault="005C694A" w:rsidP="00004044">
      <w:pPr>
        <w:pStyle w:val="Standard"/>
        <w:jc w:val="both"/>
        <w:rPr>
          <w:b/>
          <w:sz w:val="36"/>
          <w:szCs w:val="36"/>
        </w:rPr>
      </w:pPr>
      <w:r w:rsidRPr="005C694A">
        <w:rPr>
          <w:noProof/>
          <w:sz w:val="32"/>
          <w:szCs w:val="32"/>
        </w:rPr>
        <w:drawing>
          <wp:anchor distT="0" distB="0" distL="114300" distR="114300" simplePos="0" relativeHeight="251674624" behindDoc="0" locked="0" layoutInCell="1" allowOverlap="1" wp14:anchorId="3D563E4C" wp14:editId="00BDC562">
            <wp:simplePos x="0" y="0"/>
            <wp:positionH relativeFrom="margin">
              <wp:align>left</wp:align>
            </wp:positionH>
            <wp:positionV relativeFrom="paragraph">
              <wp:posOffset>140860</wp:posOffset>
            </wp:positionV>
            <wp:extent cx="2722179" cy="587137"/>
            <wp:effectExtent l="0" t="0" r="2540" b="3810"/>
            <wp:wrapSquare wrapText="bothSides"/>
            <wp:docPr id="1527652139"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52139" name=""/>
                    <pic:cNvPicPr/>
                  </pic:nvPicPr>
                  <pic:blipFill>
                    <a:blip r:embed="rId30">
                      <a:extLst>
                        <a:ext uri="{28A0092B-C50C-407E-A947-70E740481C1C}">
                          <a14:useLocalDpi xmlns:a14="http://schemas.microsoft.com/office/drawing/2010/main" val="0"/>
                        </a:ext>
                      </a:extLst>
                    </a:blip>
                    <a:stretch>
                      <a:fillRect/>
                    </a:stretch>
                  </pic:blipFill>
                  <pic:spPr>
                    <a:xfrm>
                      <a:off x="0" y="0"/>
                      <a:ext cx="2722179" cy="587137"/>
                    </a:xfrm>
                    <a:prstGeom prst="rect">
                      <a:avLst/>
                    </a:prstGeom>
                  </pic:spPr>
                </pic:pic>
              </a:graphicData>
            </a:graphic>
          </wp:anchor>
        </w:drawing>
      </w:r>
    </w:p>
    <w:p w14:paraId="44DEFE39" w14:textId="72ED2885" w:rsidR="005C694A" w:rsidRDefault="005C694A" w:rsidP="00004044">
      <w:pPr>
        <w:pStyle w:val="Standard"/>
        <w:jc w:val="both"/>
        <w:rPr>
          <w:sz w:val="32"/>
          <w:szCs w:val="32"/>
        </w:rPr>
      </w:pPr>
    </w:p>
    <w:p w14:paraId="52D0EBC2" w14:textId="5146389F" w:rsidR="005C694A" w:rsidRDefault="005C694A" w:rsidP="00004044">
      <w:pPr>
        <w:pStyle w:val="Standard"/>
        <w:jc w:val="both"/>
        <w:rPr>
          <w:sz w:val="32"/>
          <w:szCs w:val="32"/>
        </w:rPr>
      </w:pPr>
    </w:p>
    <w:p w14:paraId="2E25A073" w14:textId="77777777" w:rsidR="005C694A" w:rsidRDefault="005C694A" w:rsidP="00004044">
      <w:pPr>
        <w:pStyle w:val="Standard"/>
        <w:jc w:val="both"/>
        <w:rPr>
          <w:sz w:val="32"/>
          <w:szCs w:val="32"/>
        </w:rPr>
      </w:pPr>
    </w:p>
    <w:p w14:paraId="177708AA" w14:textId="77777777" w:rsidR="005C694A" w:rsidRDefault="005C694A" w:rsidP="005C694A">
      <w:pPr>
        <w:pStyle w:val="Standard"/>
        <w:jc w:val="both"/>
        <w:rPr>
          <w:sz w:val="32"/>
          <w:szCs w:val="32"/>
        </w:rPr>
      </w:pPr>
      <w:r w:rsidRPr="005C694A">
        <w:rPr>
          <w:sz w:val="32"/>
          <w:szCs w:val="32"/>
        </w:rPr>
        <w:t xml:space="preserve">Příkaz </w:t>
      </w:r>
      <w:r w:rsidRPr="005C694A">
        <w:rPr>
          <w:b/>
          <w:bCs/>
          <w:sz w:val="32"/>
          <w:szCs w:val="32"/>
        </w:rPr>
        <w:t>Focus()</w:t>
      </w:r>
      <w:r w:rsidRPr="005C694A">
        <w:rPr>
          <w:sz w:val="32"/>
          <w:szCs w:val="32"/>
        </w:rPr>
        <w:t xml:space="preserve"> nastaví kurzor automaticky do textového pole pro zadání písmena. Díky tomu může hráč ovládat hru pouze pomocí klávesnice a nemusí po každém zadání kliknout myší. Tento prvek výrazně zvyšuje plynulost a komfort ovládání aplikace.</w:t>
      </w:r>
    </w:p>
    <w:p w14:paraId="2A4B574B" w14:textId="77777777" w:rsidR="00710C4A" w:rsidRPr="005C694A" w:rsidRDefault="00710C4A" w:rsidP="005C694A">
      <w:pPr>
        <w:pStyle w:val="Standard"/>
        <w:jc w:val="both"/>
        <w:rPr>
          <w:sz w:val="32"/>
          <w:szCs w:val="32"/>
        </w:rPr>
      </w:pPr>
    </w:p>
    <w:p w14:paraId="48877489" w14:textId="59E58822" w:rsidR="005C694A" w:rsidRDefault="00F92FA8" w:rsidP="00663831">
      <w:pPr>
        <w:pStyle w:val="MUJNadpis1"/>
      </w:pPr>
      <w:bookmarkStart w:id="40" w:name="_Toc227775490"/>
      <w:bookmarkStart w:id="41" w:name="_Toc227776100"/>
      <w:r>
        <w:t xml:space="preserve">3. </w:t>
      </w:r>
      <w:r w:rsidR="005C694A">
        <w:t>Formulář O aplikaci</w:t>
      </w:r>
      <w:bookmarkEnd w:id="40"/>
      <w:bookmarkEnd w:id="41"/>
    </w:p>
    <w:p w14:paraId="7DFA15A4" w14:textId="55A474E7" w:rsidR="005C694A" w:rsidRDefault="00710C4A" w:rsidP="005C694A">
      <w:pPr>
        <w:pStyle w:val="Standard"/>
        <w:jc w:val="both"/>
        <w:rPr>
          <w:b/>
          <w:sz w:val="36"/>
          <w:szCs w:val="36"/>
        </w:rPr>
      </w:pPr>
      <w:r w:rsidRPr="005C694A">
        <w:rPr>
          <w:b/>
          <w:noProof/>
          <w:sz w:val="36"/>
          <w:szCs w:val="36"/>
        </w:rPr>
        <w:drawing>
          <wp:anchor distT="0" distB="0" distL="114300" distR="114300" simplePos="0" relativeHeight="251675648" behindDoc="0" locked="0" layoutInCell="1" allowOverlap="1" wp14:anchorId="23F30589" wp14:editId="71CE880D">
            <wp:simplePos x="0" y="0"/>
            <wp:positionH relativeFrom="margin">
              <wp:align>left</wp:align>
            </wp:positionH>
            <wp:positionV relativeFrom="paragraph">
              <wp:posOffset>192405</wp:posOffset>
            </wp:positionV>
            <wp:extent cx="5668010" cy="3762375"/>
            <wp:effectExtent l="0" t="0" r="8890" b="9525"/>
            <wp:wrapSquare wrapText="bothSides"/>
            <wp:docPr id="150487469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74698" name=""/>
                    <pic:cNvPicPr/>
                  </pic:nvPicPr>
                  <pic:blipFill>
                    <a:blip r:embed="rId31">
                      <a:extLst>
                        <a:ext uri="{28A0092B-C50C-407E-A947-70E740481C1C}">
                          <a14:useLocalDpi xmlns:a14="http://schemas.microsoft.com/office/drawing/2010/main" val="0"/>
                        </a:ext>
                      </a:extLst>
                    </a:blip>
                    <a:stretch>
                      <a:fillRect/>
                    </a:stretch>
                  </pic:blipFill>
                  <pic:spPr>
                    <a:xfrm>
                      <a:off x="0" y="0"/>
                      <a:ext cx="5668010" cy="3762375"/>
                    </a:xfrm>
                    <a:prstGeom prst="rect">
                      <a:avLst/>
                    </a:prstGeom>
                  </pic:spPr>
                </pic:pic>
              </a:graphicData>
            </a:graphic>
          </wp:anchor>
        </w:drawing>
      </w:r>
    </w:p>
    <w:p w14:paraId="78900F57" w14:textId="35D12D67" w:rsidR="005C694A" w:rsidRDefault="005C694A" w:rsidP="00004044">
      <w:pPr>
        <w:pStyle w:val="Standard"/>
        <w:jc w:val="both"/>
        <w:rPr>
          <w:sz w:val="32"/>
          <w:szCs w:val="32"/>
        </w:rPr>
      </w:pPr>
    </w:p>
    <w:p w14:paraId="776A315B" w14:textId="023FFF85" w:rsidR="005C694A" w:rsidRDefault="005C694A" w:rsidP="00004044">
      <w:pPr>
        <w:pStyle w:val="Standard"/>
        <w:jc w:val="both"/>
        <w:rPr>
          <w:sz w:val="32"/>
          <w:szCs w:val="32"/>
        </w:rPr>
      </w:pPr>
    </w:p>
    <w:p w14:paraId="0389DC55" w14:textId="77777777" w:rsidR="005C694A" w:rsidRDefault="005C694A" w:rsidP="00004044">
      <w:pPr>
        <w:pStyle w:val="Standard"/>
        <w:jc w:val="both"/>
        <w:rPr>
          <w:sz w:val="32"/>
          <w:szCs w:val="32"/>
        </w:rPr>
      </w:pPr>
    </w:p>
    <w:p w14:paraId="7E73BE06" w14:textId="77777777" w:rsidR="005C694A" w:rsidRDefault="005C694A" w:rsidP="00004044">
      <w:pPr>
        <w:pStyle w:val="Standard"/>
        <w:jc w:val="both"/>
        <w:rPr>
          <w:sz w:val="32"/>
          <w:szCs w:val="32"/>
        </w:rPr>
      </w:pPr>
    </w:p>
    <w:p w14:paraId="7C0AED96" w14:textId="77777777" w:rsidR="005C694A" w:rsidRDefault="005C694A" w:rsidP="00004044">
      <w:pPr>
        <w:pStyle w:val="Standard"/>
        <w:jc w:val="both"/>
        <w:rPr>
          <w:sz w:val="32"/>
          <w:szCs w:val="32"/>
        </w:rPr>
      </w:pPr>
    </w:p>
    <w:p w14:paraId="026F141B" w14:textId="77777777" w:rsidR="005C694A" w:rsidRDefault="005C694A" w:rsidP="00004044">
      <w:pPr>
        <w:pStyle w:val="Standard"/>
        <w:jc w:val="both"/>
        <w:rPr>
          <w:sz w:val="32"/>
          <w:szCs w:val="32"/>
        </w:rPr>
      </w:pPr>
    </w:p>
    <w:p w14:paraId="40939AF3" w14:textId="77777777" w:rsidR="005C694A" w:rsidRDefault="005C694A" w:rsidP="00004044">
      <w:pPr>
        <w:pStyle w:val="Standard"/>
        <w:jc w:val="both"/>
        <w:rPr>
          <w:sz w:val="32"/>
          <w:szCs w:val="32"/>
        </w:rPr>
      </w:pPr>
    </w:p>
    <w:p w14:paraId="5C7D0766" w14:textId="77777777" w:rsidR="005C694A" w:rsidRDefault="005C694A" w:rsidP="00004044">
      <w:pPr>
        <w:pStyle w:val="Standard"/>
        <w:jc w:val="both"/>
        <w:rPr>
          <w:sz w:val="32"/>
          <w:szCs w:val="32"/>
        </w:rPr>
      </w:pPr>
    </w:p>
    <w:p w14:paraId="4A5552FF" w14:textId="77777777" w:rsidR="005C694A" w:rsidRDefault="005C694A" w:rsidP="00004044">
      <w:pPr>
        <w:pStyle w:val="Standard"/>
        <w:jc w:val="both"/>
        <w:rPr>
          <w:sz w:val="32"/>
          <w:szCs w:val="32"/>
        </w:rPr>
      </w:pPr>
    </w:p>
    <w:p w14:paraId="19D28926" w14:textId="77777777" w:rsidR="005C694A" w:rsidRDefault="005C694A" w:rsidP="00004044">
      <w:pPr>
        <w:pStyle w:val="Standard"/>
        <w:jc w:val="both"/>
        <w:rPr>
          <w:sz w:val="32"/>
          <w:szCs w:val="32"/>
        </w:rPr>
      </w:pPr>
    </w:p>
    <w:p w14:paraId="1BCEB472" w14:textId="77777777" w:rsidR="005C694A" w:rsidRDefault="005C694A" w:rsidP="00004044">
      <w:pPr>
        <w:pStyle w:val="Standard"/>
        <w:jc w:val="both"/>
        <w:rPr>
          <w:sz w:val="32"/>
          <w:szCs w:val="32"/>
        </w:rPr>
      </w:pPr>
    </w:p>
    <w:p w14:paraId="20668FE5" w14:textId="77777777" w:rsidR="005C694A" w:rsidRDefault="005C694A" w:rsidP="00004044">
      <w:pPr>
        <w:pStyle w:val="Standard"/>
        <w:jc w:val="both"/>
        <w:rPr>
          <w:sz w:val="32"/>
          <w:szCs w:val="32"/>
        </w:rPr>
      </w:pPr>
    </w:p>
    <w:p w14:paraId="50679BB9" w14:textId="77777777" w:rsidR="005C694A" w:rsidRDefault="005C694A" w:rsidP="00004044">
      <w:pPr>
        <w:pStyle w:val="Standard"/>
        <w:jc w:val="both"/>
        <w:rPr>
          <w:sz w:val="32"/>
          <w:szCs w:val="32"/>
        </w:rPr>
      </w:pPr>
    </w:p>
    <w:p w14:paraId="414C04B5" w14:textId="77777777" w:rsidR="005C694A" w:rsidRDefault="005C694A" w:rsidP="00004044">
      <w:pPr>
        <w:pStyle w:val="Standard"/>
        <w:jc w:val="both"/>
        <w:rPr>
          <w:sz w:val="32"/>
          <w:szCs w:val="32"/>
        </w:rPr>
      </w:pPr>
    </w:p>
    <w:p w14:paraId="447951F7" w14:textId="77777777" w:rsidR="005C694A" w:rsidRDefault="005C694A" w:rsidP="00004044">
      <w:pPr>
        <w:pStyle w:val="Standard"/>
        <w:jc w:val="both"/>
        <w:rPr>
          <w:sz w:val="32"/>
          <w:szCs w:val="32"/>
        </w:rPr>
      </w:pPr>
    </w:p>
    <w:p w14:paraId="23F96D49" w14:textId="77777777" w:rsidR="005C694A" w:rsidRDefault="005C694A" w:rsidP="00004044">
      <w:pPr>
        <w:pStyle w:val="Standard"/>
        <w:jc w:val="both"/>
        <w:rPr>
          <w:sz w:val="32"/>
          <w:szCs w:val="32"/>
        </w:rPr>
      </w:pPr>
    </w:p>
    <w:p w14:paraId="2E9539ED" w14:textId="77777777" w:rsidR="005C694A" w:rsidRDefault="005C694A" w:rsidP="00004044">
      <w:pPr>
        <w:pStyle w:val="Standard"/>
        <w:jc w:val="both"/>
        <w:rPr>
          <w:sz w:val="32"/>
          <w:szCs w:val="32"/>
        </w:rPr>
      </w:pPr>
    </w:p>
    <w:p w14:paraId="44605514" w14:textId="77777777" w:rsidR="00243661" w:rsidRPr="00243661" w:rsidRDefault="00243661" w:rsidP="00243661">
      <w:pPr>
        <w:pStyle w:val="Standard"/>
        <w:jc w:val="both"/>
        <w:rPr>
          <w:sz w:val="32"/>
          <w:szCs w:val="32"/>
        </w:rPr>
      </w:pPr>
      <w:r w:rsidRPr="00243661">
        <w:rPr>
          <w:sz w:val="32"/>
          <w:szCs w:val="32"/>
        </w:rPr>
        <w:t xml:space="preserve">Formulář </w:t>
      </w:r>
      <w:r w:rsidRPr="00243661">
        <w:rPr>
          <w:b/>
          <w:bCs/>
          <w:sz w:val="32"/>
          <w:szCs w:val="32"/>
        </w:rPr>
        <w:t>O aplikaci</w:t>
      </w:r>
      <w:r w:rsidRPr="00243661">
        <w:rPr>
          <w:sz w:val="32"/>
          <w:szCs w:val="32"/>
        </w:rPr>
        <w:t xml:space="preserve"> slouží k zobrazení základních informací o projektu, autorovi a účelu aplikace.</w:t>
      </w:r>
    </w:p>
    <w:p w14:paraId="3EE39846" w14:textId="77777777" w:rsidR="00710C4A" w:rsidRDefault="00710C4A" w:rsidP="00004044">
      <w:pPr>
        <w:pStyle w:val="Standard"/>
        <w:jc w:val="both"/>
        <w:rPr>
          <w:sz w:val="32"/>
          <w:szCs w:val="32"/>
        </w:rPr>
      </w:pPr>
    </w:p>
    <w:p w14:paraId="1722F110" w14:textId="77777777" w:rsidR="00710C4A" w:rsidRDefault="00710C4A" w:rsidP="00004044">
      <w:pPr>
        <w:pStyle w:val="Standard"/>
        <w:jc w:val="both"/>
        <w:rPr>
          <w:sz w:val="32"/>
          <w:szCs w:val="32"/>
        </w:rPr>
      </w:pPr>
    </w:p>
    <w:p w14:paraId="10BAC6DF" w14:textId="77777777" w:rsidR="00710C4A" w:rsidRDefault="00710C4A" w:rsidP="00004044">
      <w:pPr>
        <w:pStyle w:val="Standard"/>
        <w:jc w:val="both"/>
        <w:rPr>
          <w:sz w:val="32"/>
          <w:szCs w:val="32"/>
        </w:rPr>
      </w:pPr>
    </w:p>
    <w:p w14:paraId="6E812C87" w14:textId="275E100C" w:rsidR="005C694A" w:rsidRDefault="00F92FA8" w:rsidP="00663831">
      <w:pPr>
        <w:pStyle w:val="MUJNadpis1"/>
      </w:pPr>
      <w:bookmarkStart w:id="42" w:name="_Toc227775491"/>
      <w:bookmarkStart w:id="43" w:name="_Toc227776101"/>
      <w:r>
        <w:lastRenderedPageBreak/>
        <w:t xml:space="preserve">3.1 </w:t>
      </w:r>
      <w:r w:rsidR="005C694A">
        <w:t>Tlačítko Zpět</w:t>
      </w:r>
      <w:bookmarkEnd w:id="42"/>
      <w:bookmarkEnd w:id="43"/>
    </w:p>
    <w:p w14:paraId="6A9E3A49" w14:textId="26D2DB03" w:rsidR="005C694A" w:rsidRDefault="005C694A" w:rsidP="005C694A">
      <w:pPr>
        <w:pStyle w:val="Standard"/>
        <w:jc w:val="both"/>
        <w:rPr>
          <w:b/>
          <w:sz w:val="36"/>
          <w:szCs w:val="36"/>
        </w:rPr>
      </w:pPr>
      <w:r w:rsidRPr="005C694A">
        <w:rPr>
          <w:b/>
          <w:noProof/>
          <w:sz w:val="36"/>
          <w:szCs w:val="36"/>
        </w:rPr>
        <w:drawing>
          <wp:anchor distT="0" distB="0" distL="114300" distR="114300" simplePos="0" relativeHeight="251676672" behindDoc="0" locked="0" layoutInCell="1" allowOverlap="1" wp14:anchorId="0228D736" wp14:editId="243103D7">
            <wp:simplePos x="0" y="0"/>
            <wp:positionH relativeFrom="margin">
              <wp:align>left</wp:align>
            </wp:positionH>
            <wp:positionV relativeFrom="paragraph">
              <wp:posOffset>194901</wp:posOffset>
            </wp:positionV>
            <wp:extent cx="5434330" cy="1029970"/>
            <wp:effectExtent l="0" t="0" r="0" b="0"/>
            <wp:wrapSquare wrapText="bothSides"/>
            <wp:docPr id="28177051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70510" name=""/>
                    <pic:cNvPicPr/>
                  </pic:nvPicPr>
                  <pic:blipFill>
                    <a:blip r:embed="rId32">
                      <a:extLst>
                        <a:ext uri="{28A0092B-C50C-407E-A947-70E740481C1C}">
                          <a14:useLocalDpi xmlns:a14="http://schemas.microsoft.com/office/drawing/2010/main" val="0"/>
                        </a:ext>
                      </a:extLst>
                    </a:blip>
                    <a:stretch>
                      <a:fillRect/>
                    </a:stretch>
                  </pic:blipFill>
                  <pic:spPr>
                    <a:xfrm>
                      <a:off x="0" y="0"/>
                      <a:ext cx="5434330" cy="1029970"/>
                    </a:xfrm>
                    <a:prstGeom prst="rect">
                      <a:avLst/>
                    </a:prstGeom>
                  </pic:spPr>
                </pic:pic>
              </a:graphicData>
            </a:graphic>
            <wp14:sizeRelH relativeFrom="margin">
              <wp14:pctWidth>0</wp14:pctWidth>
            </wp14:sizeRelH>
            <wp14:sizeRelV relativeFrom="margin">
              <wp14:pctHeight>0</wp14:pctHeight>
            </wp14:sizeRelV>
          </wp:anchor>
        </w:drawing>
      </w:r>
    </w:p>
    <w:p w14:paraId="03690212" w14:textId="77777777" w:rsidR="005C694A" w:rsidRDefault="005C694A" w:rsidP="00004044">
      <w:pPr>
        <w:pStyle w:val="Standard"/>
        <w:jc w:val="both"/>
        <w:rPr>
          <w:sz w:val="32"/>
          <w:szCs w:val="32"/>
        </w:rPr>
      </w:pPr>
    </w:p>
    <w:p w14:paraId="7EC9201D" w14:textId="77777777" w:rsidR="005C694A" w:rsidRDefault="005C694A" w:rsidP="00004044">
      <w:pPr>
        <w:pStyle w:val="Standard"/>
        <w:jc w:val="both"/>
        <w:rPr>
          <w:sz w:val="32"/>
          <w:szCs w:val="32"/>
        </w:rPr>
      </w:pPr>
    </w:p>
    <w:p w14:paraId="6A2A7256" w14:textId="77777777" w:rsidR="005C694A" w:rsidRDefault="005C694A" w:rsidP="00004044">
      <w:pPr>
        <w:pStyle w:val="Standard"/>
        <w:jc w:val="both"/>
        <w:rPr>
          <w:sz w:val="32"/>
          <w:szCs w:val="32"/>
        </w:rPr>
      </w:pPr>
    </w:p>
    <w:p w14:paraId="07DDA0CF" w14:textId="77777777" w:rsidR="005C694A" w:rsidRDefault="005C694A" w:rsidP="00004044">
      <w:pPr>
        <w:pStyle w:val="Standard"/>
        <w:jc w:val="both"/>
        <w:rPr>
          <w:sz w:val="32"/>
          <w:szCs w:val="32"/>
        </w:rPr>
      </w:pPr>
    </w:p>
    <w:p w14:paraId="24726B66" w14:textId="77777777" w:rsidR="005C694A" w:rsidRDefault="005C694A" w:rsidP="00004044">
      <w:pPr>
        <w:pStyle w:val="Standard"/>
        <w:jc w:val="both"/>
        <w:rPr>
          <w:sz w:val="32"/>
          <w:szCs w:val="32"/>
        </w:rPr>
      </w:pPr>
    </w:p>
    <w:p w14:paraId="39827A3B" w14:textId="286E2C53" w:rsidR="005C694A" w:rsidRDefault="005C694A" w:rsidP="00004044">
      <w:pPr>
        <w:pStyle w:val="Standard"/>
        <w:jc w:val="both"/>
        <w:rPr>
          <w:sz w:val="32"/>
          <w:szCs w:val="32"/>
        </w:rPr>
      </w:pPr>
      <w:r w:rsidRPr="005C694A">
        <w:rPr>
          <w:sz w:val="32"/>
          <w:szCs w:val="32"/>
        </w:rPr>
        <w:t xml:space="preserve">Tlačítko </w:t>
      </w:r>
      <w:r w:rsidRPr="005C694A">
        <w:rPr>
          <w:b/>
          <w:bCs/>
          <w:sz w:val="32"/>
          <w:szCs w:val="32"/>
        </w:rPr>
        <w:t>Zpět</w:t>
      </w:r>
      <w:r w:rsidRPr="005C694A">
        <w:rPr>
          <w:sz w:val="32"/>
          <w:szCs w:val="32"/>
        </w:rPr>
        <w:t xml:space="preserve"> zavře formulář informací o aplikaci a vrátí uživatele zpět na předchozí obrazovku.</w:t>
      </w:r>
    </w:p>
    <w:p w14:paraId="3B79839E" w14:textId="77777777" w:rsidR="00663831" w:rsidRDefault="00663831" w:rsidP="00004044">
      <w:pPr>
        <w:pStyle w:val="Standard"/>
        <w:jc w:val="both"/>
        <w:rPr>
          <w:sz w:val="32"/>
          <w:szCs w:val="32"/>
        </w:rPr>
      </w:pPr>
    </w:p>
    <w:p w14:paraId="06DD4ED9" w14:textId="77777777" w:rsidR="00663831" w:rsidRDefault="00663831" w:rsidP="00004044">
      <w:pPr>
        <w:pStyle w:val="Standard"/>
        <w:jc w:val="both"/>
        <w:rPr>
          <w:sz w:val="32"/>
          <w:szCs w:val="32"/>
        </w:rPr>
      </w:pPr>
    </w:p>
    <w:p w14:paraId="27E96CFD" w14:textId="77777777" w:rsidR="00663831" w:rsidRDefault="00663831" w:rsidP="00004044">
      <w:pPr>
        <w:pStyle w:val="Standard"/>
        <w:jc w:val="both"/>
        <w:rPr>
          <w:sz w:val="32"/>
          <w:szCs w:val="32"/>
        </w:rPr>
      </w:pPr>
    </w:p>
    <w:p w14:paraId="3F8C341A" w14:textId="77777777" w:rsidR="00663831" w:rsidRDefault="00663831" w:rsidP="00004044">
      <w:pPr>
        <w:pStyle w:val="Standard"/>
        <w:jc w:val="both"/>
        <w:rPr>
          <w:sz w:val="32"/>
          <w:szCs w:val="32"/>
        </w:rPr>
      </w:pPr>
    </w:p>
    <w:p w14:paraId="525732BB" w14:textId="77777777" w:rsidR="00663831" w:rsidRDefault="00663831" w:rsidP="00004044">
      <w:pPr>
        <w:pStyle w:val="Standard"/>
        <w:jc w:val="both"/>
        <w:rPr>
          <w:sz w:val="32"/>
          <w:szCs w:val="32"/>
        </w:rPr>
      </w:pPr>
    </w:p>
    <w:p w14:paraId="627FF46E" w14:textId="77777777" w:rsidR="00663831" w:rsidRDefault="00663831" w:rsidP="00004044">
      <w:pPr>
        <w:pStyle w:val="Standard"/>
        <w:jc w:val="both"/>
        <w:rPr>
          <w:sz w:val="32"/>
          <w:szCs w:val="32"/>
        </w:rPr>
      </w:pPr>
    </w:p>
    <w:p w14:paraId="27EE3234" w14:textId="21B50E06" w:rsidR="005C694A" w:rsidRDefault="005C694A" w:rsidP="00663831">
      <w:pPr>
        <w:pStyle w:val="MUJNadpis1"/>
      </w:pPr>
      <w:bookmarkStart w:id="44" w:name="_Toc227775492"/>
      <w:bookmarkStart w:id="45" w:name="_Toc227776102"/>
      <w:r>
        <w:t>Závěr</w:t>
      </w:r>
      <w:bookmarkEnd w:id="44"/>
      <w:bookmarkEnd w:id="45"/>
    </w:p>
    <w:p w14:paraId="0D8055B3" w14:textId="77777777" w:rsidR="005C694A" w:rsidRDefault="005C694A" w:rsidP="00004044">
      <w:pPr>
        <w:pStyle w:val="Standard"/>
        <w:jc w:val="both"/>
        <w:rPr>
          <w:b/>
          <w:sz w:val="36"/>
          <w:szCs w:val="36"/>
        </w:rPr>
      </w:pPr>
    </w:p>
    <w:p w14:paraId="26FC11C5" w14:textId="77777777" w:rsidR="00ED7862" w:rsidRPr="00ED7862" w:rsidRDefault="00ED7862" w:rsidP="00ED7862">
      <w:pPr>
        <w:pStyle w:val="Standard"/>
        <w:jc w:val="both"/>
        <w:rPr>
          <w:sz w:val="32"/>
          <w:szCs w:val="32"/>
        </w:rPr>
      </w:pPr>
      <w:r w:rsidRPr="00ED7862">
        <w:rPr>
          <w:sz w:val="32"/>
          <w:szCs w:val="32"/>
        </w:rPr>
        <w:t>Projekt se mi podařilo dokončit, i když cesta k finální aplikaci nebyla vůbec jednoduchá. Během práce jsem se několikrát dostal do situace, kdy se mi aplikace rozbila nebo nefungovala podle mých představ a musel jsem přemýšlet, proč se to děje a jak problém vyřešit. Některé chyby mi daly hodně zabrat a jejich řešení mi zabralo poměrně dost času.</w:t>
      </w:r>
    </w:p>
    <w:p w14:paraId="2F42733B" w14:textId="77777777" w:rsidR="00ED7862" w:rsidRPr="00ED7862" w:rsidRDefault="00ED7862" w:rsidP="00ED7862">
      <w:pPr>
        <w:pStyle w:val="Standard"/>
        <w:jc w:val="both"/>
        <w:rPr>
          <w:sz w:val="32"/>
          <w:szCs w:val="32"/>
        </w:rPr>
      </w:pPr>
      <w:r w:rsidRPr="00ED7862">
        <w:rPr>
          <w:sz w:val="32"/>
          <w:szCs w:val="32"/>
        </w:rPr>
        <w:t>Celkově jsem s výslednou aplikací spokojený, protože se mi podařilo vytvořit plně funkční hru, která se chová tak, jak jsem si od začátku představoval. Při tvorbě projektu jsem si vyzkoušel práci s více okny, ovládacími prvky a celkovým chodem aplikace. Díky tomuto projektu jsem získal větší jistotu v práci s jazykem C# a lépe pochopil, jak fungují aplikace pro Windows.</w:t>
      </w:r>
    </w:p>
    <w:p w14:paraId="234B6EE9" w14:textId="4313A6F5" w:rsidR="00ED7862" w:rsidRPr="00ED7862" w:rsidRDefault="00ED7862" w:rsidP="00ED7862">
      <w:pPr>
        <w:pStyle w:val="Standard"/>
        <w:jc w:val="both"/>
        <w:rPr>
          <w:sz w:val="32"/>
          <w:szCs w:val="32"/>
        </w:rPr>
      </w:pPr>
      <w:r w:rsidRPr="00ED7862">
        <w:rPr>
          <w:sz w:val="32"/>
          <w:szCs w:val="32"/>
        </w:rPr>
        <w:t xml:space="preserve">Tento projekt mi ukázal, že i zdánlivě jednoduchý program může skrývat řadu problémů, které je nutné postupně řešit. Práce na aplikaci mi přinesla nové zkušenosti, které se mi budou hodit do dalších projektů a také </w:t>
      </w:r>
      <w:r>
        <w:rPr>
          <w:sz w:val="32"/>
          <w:szCs w:val="32"/>
        </w:rPr>
        <w:t xml:space="preserve">třeba </w:t>
      </w:r>
      <w:r w:rsidRPr="00ED7862">
        <w:rPr>
          <w:sz w:val="32"/>
          <w:szCs w:val="32"/>
        </w:rPr>
        <w:t>při přípravě na maturitní zkoušku.</w:t>
      </w:r>
    </w:p>
    <w:p w14:paraId="1AB847F8" w14:textId="77777777" w:rsidR="005C694A" w:rsidRPr="00D5268F" w:rsidRDefault="005C694A" w:rsidP="00004044">
      <w:pPr>
        <w:pStyle w:val="Standard"/>
        <w:jc w:val="both"/>
        <w:rPr>
          <w:sz w:val="32"/>
          <w:szCs w:val="32"/>
        </w:rPr>
      </w:pPr>
    </w:p>
    <w:sectPr w:rsidR="005C694A" w:rsidRPr="00D5268F">
      <w:headerReference w:type="default" r:id="rId33"/>
      <w:footerReference w:type="default" r:id="rId34"/>
      <w:pgSz w:w="11906" w:h="16838"/>
      <w:pgMar w:top="1134" w:right="1134" w:bottom="1134" w:left="113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3B1C1" w14:textId="77777777" w:rsidR="00B1347C" w:rsidRDefault="00B1347C">
      <w:r>
        <w:separator/>
      </w:r>
    </w:p>
  </w:endnote>
  <w:endnote w:type="continuationSeparator" w:id="0">
    <w:p w14:paraId="58C08CF5" w14:textId="77777777" w:rsidR="00B1347C" w:rsidRDefault="00B134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410FC" w14:textId="77777777" w:rsidR="009611BD" w:rsidRDefault="001C0528">
    <w:pPr>
      <w:pStyle w:val="Zpat"/>
      <w:jc w:val="center"/>
    </w:pPr>
    <w:r>
      <w:fldChar w:fldCharType="begin"/>
    </w:r>
    <w:r>
      <w:instrText xml:space="preserve"> PAGE </w:instrText>
    </w:r>
    <w:r>
      <w:fldChar w:fldCharType="separate"/>
    </w:r>
    <w:r w:rsidR="006E4A17">
      <w:rPr>
        <w:rFonts w:hint="eastAsia"/>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E8E39" w14:textId="77777777" w:rsidR="00B1347C" w:rsidRDefault="00B1347C">
      <w:r>
        <w:rPr>
          <w:color w:val="000000"/>
        </w:rPr>
        <w:separator/>
      </w:r>
    </w:p>
  </w:footnote>
  <w:footnote w:type="continuationSeparator" w:id="0">
    <w:p w14:paraId="7516BD9F" w14:textId="77777777" w:rsidR="00B1347C" w:rsidRDefault="00B134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A55AA" w14:textId="1C9E230F" w:rsidR="009611BD" w:rsidRDefault="00CF0880" w:rsidP="00330648">
    <w:pPr>
      <w:pStyle w:val="Zhlav"/>
      <w:tabs>
        <w:tab w:val="clear" w:pos="4819"/>
      </w:tabs>
    </w:pPr>
    <w:r>
      <w:rPr>
        <w:color w:val="FF0000"/>
      </w:rPr>
      <w:t>Radim Petrskovský</w:t>
    </w:r>
    <w:r w:rsidR="00330648">
      <w:tab/>
    </w:r>
    <w:r w:rsidR="001C0528">
      <w:t>T</w:t>
    </w:r>
    <w:r w:rsidR="00330648">
      <w:t>3</w:t>
    </w:r>
    <w:r w:rsidR="001C0528">
      <w:t xml:space="preserve">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511BB"/>
    <w:multiLevelType w:val="multilevel"/>
    <w:tmpl w:val="75C8D53C"/>
    <w:lvl w:ilvl="0">
      <w:start w:val="1"/>
      <w:numFmt w:val="decimal"/>
      <w:pStyle w:val="Nadpis1"/>
      <w:lvlText w:val="%1."/>
      <w:lvlJc w:val="left"/>
      <w:pPr>
        <w:ind w:left="360" w:hanging="360"/>
      </w:pPr>
      <w:rPr>
        <w:rFonts w:hint="default"/>
      </w:rPr>
    </w:lvl>
    <w:lvl w:ilvl="1">
      <w:start w:val="1"/>
      <w:numFmt w:val="decimal"/>
      <w:pStyle w:val="Nadpis2"/>
      <w:lvlText w:val="%2.1"/>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A5457BB"/>
    <w:multiLevelType w:val="hybridMultilevel"/>
    <w:tmpl w:val="102A9FCA"/>
    <w:lvl w:ilvl="0" w:tplc="2D2EA6DC">
      <w:start w:val="1"/>
      <w:numFmt w:val="decimal"/>
      <w:lvlText w:val="%1.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11662EEB"/>
    <w:multiLevelType w:val="multilevel"/>
    <w:tmpl w:val="CBE21C0A"/>
    <w:lvl w:ilvl="0">
      <w:start w:val="1"/>
      <w:numFmt w:val="decimal"/>
      <w:lvlText w:val="%1."/>
      <w:lvlJc w:val="left"/>
      <w:pPr>
        <w:ind w:left="720" w:hanging="360"/>
      </w:pPr>
      <w:rPr>
        <w:rFonts w:hint="default"/>
        <w:b/>
        <w:sz w:val="36"/>
      </w:rPr>
    </w:lvl>
    <w:lvl w:ilvl="1">
      <w:start w:val="1"/>
      <w:numFmt w:val="decimal"/>
      <w:isLgl/>
      <w:lvlText w:val="%1.%2"/>
      <w:lvlJc w:val="left"/>
      <w:pPr>
        <w:ind w:left="1080" w:hanging="720"/>
      </w:pPr>
      <w:rPr>
        <w:rFonts w:hint="default"/>
        <w:b/>
        <w:sz w:val="36"/>
      </w:rPr>
    </w:lvl>
    <w:lvl w:ilvl="2">
      <w:start w:val="1"/>
      <w:numFmt w:val="decimal"/>
      <w:isLgl/>
      <w:lvlText w:val="%1.%2.%3"/>
      <w:lvlJc w:val="left"/>
      <w:pPr>
        <w:ind w:left="1080" w:hanging="720"/>
      </w:pPr>
      <w:rPr>
        <w:rFonts w:hint="default"/>
        <w:b/>
        <w:sz w:val="36"/>
      </w:rPr>
    </w:lvl>
    <w:lvl w:ilvl="3">
      <w:start w:val="1"/>
      <w:numFmt w:val="decimal"/>
      <w:isLgl/>
      <w:lvlText w:val="%1.%2.%3.%4"/>
      <w:lvlJc w:val="left"/>
      <w:pPr>
        <w:ind w:left="1440" w:hanging="1080"/>
      </w:pPr>
      <w:rPr>
        <w:rFonts w:hint="default"/>
        <w:b/>
        <w:sz w:val="36"/>
      </w:rPr>
    </w:lvl>
    <w:lvl w:ilvl="4">
      <w:start w:val="1"/>
      <w:numFmt w:val="decimal"/>
      <w:isLgl/>
      <w:lvlText w:val="%1.%2.%3.%4.%5"/>
      <w:lvlJc w:val="left"/>
      <w:pPr>
        <w:ind w:left="1800" w:hanging="1440"/>
      </w:pPr>
      <w:rPr>
        <w:rFonts w:hint="default"/>
        <w:b/>
        <w:sz w:val="36"/>
      </w:rPr>
    </w:lvl>
    <w:lvl w:ilvl="5">
      <w:start w:val="1"/>
      <w:numFmt w:val="decimal"/>
      <w:isLgl/>
      <w:lvlText w:val="%1.%2.%3.%4.%5.%6"/>
      <w:lvlJc w:val="left"/>
      <w:pPr>
        <w:ind w:left="1800" w:hanging="1440"/>
      </w:pPr>
      <w:rPr>
        <w:rFonts w:hint="default"/>
        <w:b/>
        <w:sz w:val="36"/>
      </w:rPr>
    </w:lvl>
    <w:lvl w:ilvl="6">
      <w:start w:val="1"/>
      <w:numFmt w:val="decimal"/>
      <w:isLgl/>
      <w:lvlText w:val="%1.%2.%3.%4.%5.%6.%7"/>
      <w:lvlJc w:val="left"/>
      <w:pPr>
        <w:ind w:left="2160" w:hanging="1800"/>
      </w:pPr>
      <w:rPr>
        <w:rFonts w:hint="default"/>
        <w:b/>
        <w:sz w:val="36"/>
      </w:rPr>
    </w:lvl>
    <w:lvl w:ilvl="7">
      <w:start w:val="1"/>
      <w:numFmt w:val="decimal"/>
      <w:isLgl/>
      <w:lvlText w:val="%1.%2.%3.%4.%5.%6.%7.%8"/>
      <w:lvlJc w:val="left"/>
      <w:pPr>
        <w:ind w:left="2520" w:hanging="2160"/>
      </w:pPr>
      <w:rPr>
        <w:rFonts w:hint="default"/>
        <w:b/>
        <w:sz w:val="36"/>
      </w:rPr>
    </w:lvl>
    <w:lvl w:ilvl="8">
      <w:start w:val="1"/>
      <w:numFmt w:val="decimal"/>
      <w:isLgl/>
      <w:lvlText w:val="%1.%2.%3.%4.%5.%6.%7.%8.%9"/>
      <w:lvlJc w:val="left"/>
      <w:pPr>
        <w:ind w:left="2520" w:hanging="2160"/>
      </w:pPr>
      <w:rPr>
        <w:rFonts w:hint="default"/>
        <w:b/>
        <w:sz w:val="36"/>
      </w:rPr>
    </w:lvl>
  </w:abstractNum>
  <w:abstractNum w:abstractNumId="3" w15:restartNumberingAfterBreak="0">
    <w:nsid w:val="367D0FBC"/>
    <w:multiLevelType w:val="multilevel"/>
    <w:tmpl w:val="CBE21C0A"/>
    <w:lvl w:ilvl="0">
      <w:start w:val="1"/>
      <w:numFmt w:val="decimal"/>
      <w:lvlText w:val="%1."/>
      <w:lvlJc w:val="left"/>
      <w:pPr>
        <w:ind w:left="720" w:hanging="360"/>
      </w:pPr>
      <w:rPr>
        <w:rFonts w:hint="default"/>
        <w:b/>
        <w:sz w:val="36"/>
      </w:rPr>
    </w:lvl>
    <w:lvl w:ilvl="1">
      <w:start w:val="1"/>
      <w:numFmt w:val="decimal"/>
      <w:isLgl/>
      <w:lvlText w:val="%1.%2"/>
      <w:lvlJc w:val="left"/>
      <w:pPr>
        <w:ind w:left="1080" w:hanging="720"/>
      </w:pPr>
      <w:rPr>
        <w:rFonts w:hint="default"/>
        <w:b/>
        <w:sz w:val="36"/>
      </w:rPr>
    </w:lvl>
    <w:lvl w:ilvl="2">
      <w:start w:val="1"/>
      <w:numFmt w:val="decimal"/>
      <w:isLgl/>
      <w:lvlText w:val="%1.%2.%3"/>
      <w:lvlJc w:val="left"/>
      <w:pPr>
        <w:ind w:left="1080" w:hanging="720"/>
      </w:pPr>
      <w:rPr>
        <w:rFonts w:hint="default"/>
        <w:b/>
        <w:sz w:val="36"/>
      </w:rPr>
    </w:lvl>
    <w:lvl w:ilvl="3">
      <w:start w:val="1"/>
      <w:numFmt w:val="decimal"/>
      <w:isLgl/>
      <w:lvlText w:val="%1.%2.%3.%4"/>
      <w:lvlJc w:val="left"/>
      <w:pPr>
        <w:ind w:left="1440" w:hanging="1080"/>
      </w:pPr>
      <w:rPr>
        <w:rFonts w:hint="default"/>
        <w:b/>
        <w:sz w:val="36"/>
      </w:rPr>
    </w:lvl>
    <w:lvl w:ilvl="4">
      <w:start w:val="1"/>
      <w:numFmt w:val="decimal"/>
      <w:isLgl/>
      <w:lvlText w:val="%1.%2.%3.%4.%5"/>
      <w:lvlJc w:val="left"/>
      <w:pPr>
        <w:ind w:left="1800" w:hanging="1440"/>
      </w:pPr>
      <w:rPr>
        <w:rFonts w:hint="default"/>
        <w:b/>
        <w:sz w:val="36"/>
      </w:rPr>
    </w:lvl>
    <w:lvl w:ilvl="5">
      <w:start w:val="1"/>
      <w:numFmt w:val="decimal"/>
      <w:isLgl/>
      <w:lvlText w:val="%1.%2.%3.%4.%5.%6"/>
      <w:lvlJc w:val="left"/>
      <w:pPr>
        <w:ind w:left="1800" w:hanging="1440"/>
      </w:pPr>
      <w:rPr>
        <w:rFonts w:hint="default"/>
        <w:b/>
        <w:sz w:val="36"/>
      </w:rPr>
    </w:lvl>
    <w:lvl w:ilvl="6">
      <w:start w:val="1"/>
      <w:numFmt w:val="decimal"/>
      <w:isLgl/>
      <w:lvlText w:val="%1.%2.%3.%4.%5.%6.%7"/>
      <w:lvlJc w:val="left"/>
      <w:pPr>
        <w:ind w:left="2160" w:hanging="1800"/>
      </w:pPr>
      <w:rPr>
        <w:rFonts w:hint="default"/>
        <w:b/>
        <w:sz w:val="36"/>
      </w:rPr>
    </w:lvl>
    <w:lvl w:ilvl="7">
      <w:start w:val="1"/>
      <w:numFmt w:val="decimal"/>
      <w:isLgl/>
      <w:lvlText w:val="%1.%2.%3.%4.%5.%6.%7.%8"/>
      <w:lvlJc w:val="left"/>
      <w:pPr>
        <w:ind w:left="2520" w:hanging="2160"/>
      </w:pPr>
      <w:rPr>
        <w:rFonts w:hint="default"/>
        <w:b/>
        <w:sz w:val="36"/>
      </w:rPr>
    </w:lvl>
    <w:lvl w:ilvl="8">
      <w:start w:val="1"/>
      <w:numFmt w:val="decimal"/>
      <w:isLgl/>
      <w:lvlText w:val="%1.%2.%3.%4.%5.%6.%7.%8.%9"/>
      <w:lvlJc w:val="left"/>
      <w:pPr>
        <w:ind w:left="2520" w:hanging="2160"/>
      </w:pPr>
      <w:rPr>
        <w:rFonts w:hint="default"/>
        <w:b/>
        <w:sz w:val="36"/>
      </w:rPr>
    </w:lvl>
  </w:abstractNum>
  <w:abstractNum w:abstractNumId="4" w15:restartNumberingAfterBreak="0">
    <w:nsid w:val="3D790A79"/>
    <w:multiLevelType w:val="multilevel"/>
    <w:tmpl w:val="CBE21C0A"/>
    <w:lvl w:ilvl="0">
      <w:start w:val="1"/>
      <w:numFmt w:val="decimal"/>
      <w:lvlText w:val="%1."/>
      <w:lvlJc w:val="left"/>
      <w:pPr>
        <w:ind w:left="720" w:hanging="360"/>
      </w:pPr>
      <w:rPr>
        <w:rFonts w:hint="default"/>
        <w:b/>
        <w:sz w:val="36"/>
      </w:rPr>
    </w:lvl>
    <w:lvl w:ilvl="1">
      <w:start w:val="1"/>
      <w:numFmt w:val="decimal"/>
      <w:isLgl/>
      <w:lvlText w:val="%1.%2"/>
      <w:lvlJc w:val="left"/>
      <w:pPr>
        <w:ind w:left="1080" w:hanging="720"/>
      </w:pPr>
      <w:rPr>
        <w:rFonts w:hint="default"/>
        <w:b/>
        <w:sz w:val="36"/>
      </w:rPr>
    </w:lvl>
    <w:lvl w:ilvl="2">
      <w:start w:val="1"/>
      <w:numFmt w:val="decimal"/>
      <w:isLgl/>
      <w:lvlText w:val="%1.%2.%3"/>
      <w:lvlJc w:val="left"/>
      <w:pPr>
        <w:ind w:left="1080" w:hanging="720"/>
      </w:pPr>
      <w:rPr>
        <w:rFonts w:hint="default"/>
        <w:b/>
        <w:sz w:val="36"/>
      </w:rPr>
    </w:lvl>
    <w:lvl w:ilvl="3">
      <w:start w:val="1"/>
      <w:numFmt w:val="decimal"/>
      <w:isLgl/>
      <w:lvlText w:val="%1.%2.%3.%4"/>
      <w:lvlJc w:val="left"/>
      <w:pPr>
        <w:ind w:left="1440" w:hanging="1080"/>
      </w:pPr>
      <w:rPr>
        <w:rFonts w:hint="default"/>
        <w:b/>
        <w:sz w:val="36"/>
      </w:rPr>
    </w:lvl>
    <w:lvl w:ilvl="4">
      <w:start w:val="1"/>
      <w:numFmt w:val="decimal"/>
      <w:isLgl/>
      <w:lvlText w:val="%1.%2.%3.%4.%5"/>
      <w:lvlJc w:val="left"/>
      <w:pPr>
        <w:ind w:left="1800" w:hanging="1440"/>
      </w:pPr>
      <w:rPr>
        <w:rFonts w:hint="default"/>
        <w:b/>
        <w:sz w:val="36"/>
      </w:rPr>
    </w:lvl>
    <w:lvl w:ilvl="5">
      <w:start w:val="1"/>
      <w:numFmt w:val="decimal"/>
      <w:isLgl/>
      <w:lvlText w:val="%1.%2.%3.%4.%5.%6"/>
      <w:lvlJc w:val="left"/>
      <w:pPr>
        <w:ind w:left="1800" w:hanging="1440"/>
      </w:pPr>
      <w:rPr>
        <w:rFonts w:hint="default"/>
        <w:b/>
        <w:sz w:val="36"/>
      </w:rPr>
    </w:lvl>
    <w:lvl w:ilvl="6">
      <w:start w:val="1"/>
      <w:numFmt w:val="decimal"/>
      <w:isLgl/>
      <w:lvlText w:val="%1.%2.%3.%4.%5.%6.%7"/>
      <w:lvlJc w:val="left"/>
      <w:pPr>
        <w:ind w:left="2160" w:hanging="1800"/>
      </w:pPr>
      <w:rPr>
        <w:rFonts w:hint="default"/>
        <w:b/>
        <w:sz w:val="36"/>
      </w:rPr>
    </w:lvl>
    <w:lvl w:ilvl="7">
      <w:start w:val="1"/>
      <w:numFmt w:val="decimal"/>
      <w:isLgl/>
      <w:lvlText w:val="%1.%2.%3.%4.%5.%6.%7.%8"/>
      <w:lvlJc w:val="left"/>
      <w:pPr>
        <w:ind w:left="2520" w:hanging="2160"/>
      </w:pPr>
      <w:rPr>
        <w:rFonts w:hint="default"/>
        <w:b/>
        <w:sz w:val="36"/>
      </w:rPr>
    </w:lvl>
    <w:lvl w:ilvl="8">
      <w:start w:val="1"/>
      <w:numFmt w:val="decimal"/>
      <w:isLgl/>
      <w:lvlText w:val="%1.%2.%3.%4.%5.%6.%7.%8.%9"/>
      <w:lvlJc w:val="left"/>
      <w:pPr>
        <w:ind w:left="2520" w:hanging="2160"/>
      </w:pPr>
      <w:rPr>
        <w:rFonts w:hint="default"/>
        <w:b/>
        <w:sz w:val="36"/>
      </w:rPr>
    </w:lvl>
  </w:abstractNum>
  <w:abstractNum w:abstractNumId="5" w15:restartNumberingAfterBreak="0">
    <w:nsid w:val="6AE63F83"/>
    <w:multiLevelType w:val="hybridMultilevel"/>
    <w:tmpl w:val="0EE2543C"/>
    <w:lvl w:ilvl="0" w:tplc="70FE5E12">
      <w:start w:val="1"/>
      <w:numFmt w:val="decimal"/>
      <w:lvlText w:val="1.%1."/>
      <w:lvlJc w:val="left"/>
      <w:pPr>
        <w:ind w:left="720" w:hanging="360"/>
      </w:pPr>
      <w:rPr>
        <w:rFonts w:hint="default"/>
        <w:sz w:val="36"/>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1954289127">
    <w:abstractNumId w:val="2"/>
  </w:num>
  <w:num w:numId="2" w16cid:durableId="1967349204">
    <w:abstractNumId w:val="4"/>
  </w:num>
  <w:num w:numId="3" w16cid:durableId="1193229258">
    <w:abstractNumId w:val="3"/>
  </w:num>
  <w:num w:numId="4" w16cid:durableId="1809545142">
    <w:abstractNumId w:val="1"/>
  </w:num>
  <w:num w:numId="5" w16cid:durableId="1016271057">
    <w:abstractNumId w:val="5"/>
  </w:num>
  <w:num w:numId="6" w16cid:durableId="63988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527"/>
    <w:rsid w:val="00004044"/>
    <w:rsid w:val="00032175"/>
    <w:rsid w:val="00050527"/>
    <w:rsid w:val="00065266"/>
    <w:rsid w:val="001C0528"/>
    <w:rsid w:val="00205C36"/>
    <w:rsid w:val="0024066B"/>
    <w:rsid w:val="00243661"/>
    <w:rsid w:val="00330648"/>
    <w:rsid w:val="004142D0"/>
    <w:rsid w:val="00450831"/>
    <w:rsid w:val="00461E15"/>
    <w:rsid w:val="004A7E00"/>
    <w:rsid w:val="005C694A"/>
    <w:rsid w:val="00663831"/>
    <w:rsid w:val="006951AD"/>
    <w:rsid w:val="006E4A17"/>
    <w:rsid w:val="006F5291"/>
    <w:rsid w:val="00703F36"/>
    <w:rsid w:val="00706D3A"/>
    <w:rsid w:val="00710C4A"/>
    <w:rsid w:val="007C6A2B"/>
    <w:rsid w:val="00802D73"/>
    <w:rsid w:val="00831542"/>
    <w:rsid w:val="00833EFD"/>
    <w:rsid w:val="0084349A"/>
    <w:rsid w:val="00864293"/>
    <w:rsid w:val="008F0CDE"/>
    <w:rsid w:val="009611BD"/>
    <w:rsid w:val="00963155"/>
    <w:rsid w:val="00A05F93"/>
    <w:rsid w:val="00A24EDB"/>
    <w:rsid w:val="00A90622"/>
    <w:rsid w:val="00AD6EE8"/>
    <w:rsid w:val="00AE0873"/>
    <w:rsid w:val="00B1347C"/>
    <w:rsid w:val="00B75C89"/>
    <w:rsid w:val="00B76D0A"/>
    <w:rsid w:val="00C03486"/>
    <w:rsid w:val="00CE67F9"/>
    <w:rsid w:val="00CF0880"/>
    <w:rsid w:val="00D26F19"/>
    <w:rsid w:val="00D34BEF"/>
    <w:rsid w:val="00D5268F"/>
    <w:rsid w:val="00ED7862"/>
    <w:rsid w:val="00F92663"/>
    <w:rsid w:val="00F92FA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F4C83"/>
  <w15:docId w15:val="{95F1A69F-4223-4F8D-99CA-168372B01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imSun" w:hAnsi="Liberation Serif" w:cs="Mangal"/>
        <w:kern w:val="3"/>
        <w:sz w:val="24"/>
        <w:szCs w:val="24"/>
        <w:lang w:val="cs-CZ"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ED7862"/>
    <w:pPr>
      <w:keepNext/>
      <w:keepLines/>
      <w:numPr>
        <w:numId w:val="6"/>
      </w:numPr>
      <w:spacing w:before="240"/>
      <w:outlineLvl w:val="0"/>
    </w:pPr>
    <w:rPr>
      <w:rFonts w:asciiTheme="majorHAnsi" w:eastAsiaTheme="majorEastAsia" w:hAnsiTheme="majorHAnsi"/>
      <w:color w:val="2E74B5" w:themeColor="accent1" w:themeShade="BF"/>
      <w:sz w:val="32"/>
      <w:szCs w:val="29"/>
    </w:rPr>
  </w:style>
  <w:style w:type="paragraph" w:styleId="Nadpis2">
    <w:name w:val="heading 2"/>
    <w:basedOn w:val="Normln"/>
    <w:next w:val="Normln"/>
    <w:link w:val="Nadpis2Char"/>
    <w:uiPriority w:val="9"/>
    <w:unhideWhenUsed/>
    <w:qFormat/>
    <w:rsid w:val="00AE0873"/>
    <w:pPr>
      <w:keepNext/>
      <w:keepLines/>
      <w:numPr>
        <w:ilvl w:val="1"/>
        <w:numId w:val="6"/>
      </w:numPr>
      <w:spacing w:before="40"/>
      <w:outlineLvl w:val="1"/>
    </w:pPr>
    <w:rPr>
      <w:rFonts w:asciiTheme="majorHAnsi" w:eastAsiaTheme="majorEastAsia" w:hAnsiTheme="majorHAnsi"/>
      <w:color w:val="2E74B5" w:themeColor="accent1" w:themeShade="BF"/>
      <w:sz w:val="26"/>
      <w:szCs w:val="23"/>
    </w:rPr>
  </w:style>
  <w:style w:type="paragraph" w:styleId="Nadpis3">
    <w:name w:val="heading 3"/>
    <w:basedOn w:val="Normln"/>
    <w:next w:val="Normln"/>
    <w:link w:val="Nadpis3Char"/>
    <w:uiPriority w:val="9"/>
    <w:unhideWhenUsed/>
    <w:qFormat/>
    <w:rsid w:val="00AE0873"/>
    <w:pPr>
      <w:keepNext/>
      <w:keepLines/>
      <w:spacing w:before="40"/>
      <w:outlineLvl w:val="2"/>
    </w:pPr>
    <w:rPr>
      <w:rFonts w:asciiTheme="majorHAnsi" w:eastAsiaTheme="majorEastAsia" w:hAnsiTheme="majorHAnsi"/>
      <w:color w:val="1F4D78" w:themeColor="accent1" w:themeShade="7F"/>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88" w:lineRule="auto"/>
    </w:pPr>
  </w:style>
  <w:style w:type="paragraph" w:styleId="Seznam">
    <w:name w:val="List"/>
    <w:basedOn w:val="Textbody"/>
  </w:style>
  <w:style w:type="paragraph" w:styleId="Titulek">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Zhlav">
    <w:name w:val="header"/>
    <w:basedOn w:val="Standard"/>
    <w:pPr>
      <w:suppressLineNumbers/>
      <w:tabs>
        <w:tab w:val="center" w:pos="4819"/>
        <w:tab w:val="right" w:pos="9638"/>
      </w:tabs>
    </w:pPr>
  </w:style>
  <w:style w:type="paragraph" w:styleId="Zpat">
    <w:name w:val="footer"/>
    <w:basedOn w:val="Standard"/>
    <w:pPr>
      <w:suppressLineNumbers/>
      <w:tabs>
        <w:tab w:val="center" w:pos="4819"/>
        <w:tab w:val="right" w:pos="9638"/>
      </w:tabs>
    </w:pPr>
  </w:style>
  <w:style w:type="character" w:customStyle="1" w:styleId="Nadpis1Char">
    <w:name w:val="Nadpis 1 Char"/>
    <w:basedOn w:val="Standardnpsmoodstavce"/>
    <w:link w:val="Nadpis1"/>
    <w:uiPriority w:val="9"/>
    <w:rsid w:val="00ED7862"/>
    <w:rPr>
      <w:rFonts w:asciiTheme="majorHAnsi" w:eastAsiaTheme="majorEastAsia" w:hAnsiTheme="majorHAnsi"/>
      <w:color w:val="2E74B5" w:themeColor="accent1" w:themeShade="BF"/>
      <w:sz w:val="32"/>
      <w:szCs w:val="29"/>
    </w:rPr>
  </w:style>
  <w:style w:type="paragraph" w:customStyle="1" w:styleId="MUJNadpis1">
    <w:name w:val="MUJ Nadpis 1"/>
    <w:basedOn w:val="Nadpis1"/>
    <w:qFormat/>
    <w:rsid w:val="00663831"/>
    <w:pPr>
      <w:numPr>
        <w:numId w:val="0"/>
      </w:numPr>
    </w:pPr>
    <w:rPr>
      <w:rFonts w:ascii="Liberation Serif" w:hAnsi="Liberation Serif" w:cs="Liberation Serif"/>
      <w:b/>
      <w:bCs/>
      <w:color w:val="auto"/>
      <w:sz w:val="36"/>
      <w:szCs w:val="36"/>
    </w:rPr>
  </w:style>
  <w:style w:type="paragraph" w:customStyle="1" w:styleId="MUJNadpis2">
    <w:name w:val="MUJ Nadpis 2"/>
    <w:basedOn w:val="Standard"/>
    <w:qFormat/>
    <w:rsid w:val="008F0CDE"/>
    <w:pPr>
      <w:ind w:left="360"/>
      <w:jc w:val="both"/>
    </w:pPr>
    <w:rPr>
      <w:b/>
      <w:bCs/>
      <w:sz w:val="32"/>
      <w:szCs w:val="32"/>
    </w:rPr>
  </w:style>
  <w:style w:type="character" w:customStyle="1" w:styleId="Nadpis2Char">
    <w:name w:val="Nadpis 2 Char"/>
    <w:basedOn w:val="Standardnpsmoodstavce"/>
    <w:link w:val="Nadpis2"/>
    <w:uiPriority w:val="9"/>
    <w:rsid w:val="00AE0873"/>
    <w:rPr>
      <w:rFonts w:asciiTheme="majorHAnsi" w:eastAsiaTheme="majorEastAsia" w:hAnsiTheme="majorHAnsi"/>
      <w:color w:val="2E74B5" w:themeColor="accent1" w:themeShade="BF"/>
      <w:sz w:val="26"/>
      <w:szCs w:val="23"/>
    </w:rPr>
  </w:style>
  <w:style w:type="character" w:customStyle="1" w:styleId="Nadpis3Char">
    <w:name w:val="Nadpis 3 Char"/>
    <w:basedOn w:val="Standardnpsmoodstavce"/>
    <w:link w:val="Nadpis3"/>
    <w:uiPriority w:val="9"/>
    <w:rsid w:val="00AE0873"/>
    <w:rPr>
      <w:rFonts w:asciiTheme="majorHAnsi" w:eastAsiaTheme="majorEastAsia" w:hAnsiTheme="majorHAnsi"/>
      <w:color w:val="1F4D78" w:themeColor="accent1" w:themeShade="7F"/>
      <w:szCs w:val="21"/>
    </w:rPr>
  </w:style>
  <w:style w:type="paragraph" w:styleId="Nadpisobsahu">
    <w:name w:val="TOC Heading"/>
    <w:basedOn w:val="Nadpis1"/>
    <w:next w:val="Normln"/>
    <w:uiPriority w:val="39"/>
    <w:unhideWhenUsed/>
    <w:qFormat/>
    <w:rsid w:val="00663831"/>
    <w:pPr>
      <w:numPr>
        <w:numId w:val="0"/>
      </w:numPr>
      <w:suppressAutoHyphens w:val="0"/>
      <w:autoSpaceDN/>
      <w:spacing w:line="259" w:lineRule="auto"/>
      <w:textAlignment w:val="auto"/>
      <w:outlineLvl w:val="9"/>
    </w:pPr>
    <w:rPr>
      <w:rFonts w:cstheme="majorBidi"/>
      <w:kern w:val="0"/>
      <w:szCs w:val="32"/>
      <w:lang w:eastAsia="cs-CZ" w:bidi="ar-SA"/>
    </w:rPr>
  </w:style>
  <w:style w:type="paragraph" w:styleId="Obsah1">
    <w:name w:val="toc 1"/>
    <w:basedOn w:val="Normln"/>
    <w:next w:val="Normln"/>
    <w:autoRedefine/>
    <w:uiPriority w:val="39"/>
    <w:unhideWhenUsed/>
    <w:rsid w:val="00663831"/>
    <w:pPr>
      <w:spacing w:after="100"/>
    </w:pPr>
    <w:rPr>
      <w:szCs w:val="21"/>
    </w:rPr>
  </w:style>
  <w:style w:type="character" w:styleId="Hypertextovodkaz">
    <w:name w:val="Hyperlink"/>
    <w:basedOn w:val="Standardnpsmoodstavce"/>
    <w:uiPriority w:val="99"/>
    <w:unhideWhenUsed/>
    <w:rsid w:val="0066383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80F956B68FDCF241A3DF366F0A8ADE54" ma:contentTypeVersion="3" ma:contentTypeDescription="Vytvoří nový dokument" ma:contentTypeScope="" ma:versionID="69a8a0ac01b4749288f064470627135c">
  <xsd:schema xmlns:xsd="http://www.w3.org/2001/XMLSchema" xmlns:xs="http://www.w3.org/2001/XMLSchema" xmlns:p="http://schemas.microsoft.com/office/2006/metadata/properties" xmlns:ns2="16023ec1-1437-4f71-bec8-ba8641cf571f" targetNamespace="http://schemas.microsoft.com/office/2006/metadata/properties" ma:root="true" ma:fieldsID="dbb38440730fafc5b11a80b1084d942b" ns2:_="">
    <xsd:import namespace="16023ec1-1437-4f71-bec8-ba8641cf571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023ec1-1437-4f71-bec8-ba8641cf57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59C002-9BED-47F9-9ACC-B9675C5B19C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70C3CA1-142D-4094-9EA9-D89F7AB3027E}">
  <ds:schemaRefs>
    <ds:schemaRef ds:uri="http://schemas.openxmlformats.org/officeDocument/2006/bibliography"/>
  </ds:schemaRefs>
</ds:datastoreItem>
</file>

<file path=customXml/itemProps3.xml><?xml version="1.0" encoding="utf-8"?>
<ds:datastoreItem xmlns:ds="http://schemas.openxmlformats.org/officeDocument/2006/customXml" ds:itemID="{555952AC-3B86-47F9-8A59-4DBC933735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023ec1-1437-4f71-bec8-ba8641cf57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974D6B6-387D-4ADD-BBCF-0289A44817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1434</Words>
  <Characters>7935</Characters>
  <Application>Microsoft Office Word</Application>
  <DocSecurity>0</DocSecurity>
  <Lines>529</Lines>
  <Paragraphs>130</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9239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Lukáš Kvak</dc:creator>
  <cp:lastModifiedBy>Petrskovský Radim</cp:lastModifiedBy>
  <cp:revision>18</cp:revision>
  <cp:lastPrinted>2026-04-25T10:13:00Z</cp:lastPrinted>
  <dcterms:created xsi:type="dcterms:W3CDTF">2020-05-20T21:38:00Z</dcterms:created>
  <dcterms:modified xsi:type="dcterms:W3CDTF">2026-04-25T10:13:00Z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0x01010080F956B68FDCF241A3DF366F0A8ADE54</vt:lpwstr>
  </property>
</Properties>
</file>