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393F7B12" w:rsidR="00032A93" w:rsidRPr="005C48A8" w:rsidRDefault="0054543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D0D4B" wp14:editId="4776F27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765666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5673B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120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4F965A51" w:rsidR="00EC64CD" w:rsidRDefault="00E63B64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cs="바탕체"/>
                <w:sz w:val="24"/>
              </w:rPr>
              <w:t xml:space="preserve">조각 라디오 웹 포털 개발 : </w:t>
            </w:r>
            <w:proofErr w:type="spellStart"/>
            <w:r>
              <w:rPr>
                <w:rFonts w:ascii="바탕체" w:eastAsia="바탕체" w:hAnsi="바탕체" w:cs="바탕체"/>
                <w:sz w:val="24"/>
              </w:rPr>
              <w:t>피스캐스트</w:t>
            </w:r>
            <w:proofErr w:type="spellEnd"/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E716D80" w14:textId="290259C7" w:rsidR="00FA52A8" w:rsidRPr="005C48A8" w:rsidRDefault="00E63B6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50829832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15A80E" w14:textId="5E704731" w:rsidR="00EC64CD" w:rsidRPr="005C48A8" w:rsidRDefault="00E63B64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202102621 김예림</w:t>
      </w:r>
    </w:p>
    <w:p w14:paraId="02DCFE87" w14:textId="08CFD96E" w:rsidR="00EC64CD" w:rsidRPr="005C48A8" w:rsidRDefault="00EC64CD" w:rsidP="00EC64CD">
      <w:pPr>
        <w:ind w:firstLineChars="1984" w:firstLine="3968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20</w:t>
      </w:r>
      <w:r w:rsidRPr="005C48A8">
        <w:rPr>
          <w:rFonts w:ascii="바탕체" w:eastAsia="바탕체" w:hAnsi="바탕체"/>
        </w:rPr>
        <w:t>2</w:t>
      </w:r>
      <w:r w:rsidR="00E63B64">
        <w:rPr>
          <w:rFonts w:ascii="바탕체" w:eastAsia="바탕체" w:hAnsi="바탕체" w:hint="eastAsia"/>
        </w:rPr>
        <w:t xml:space="preserve">102697 </w:t>
      </w:r>
      <w:proofErr w:type="spellStart"/>
      <w:r w:rsidR="00E63B64">
        <w:rPr>
          <w:rFonts w:ascii="바탕체" w:eastAsia="바탕체" w:hAnsi="바탕체" w:hint="eastAsia"/>
        </w:rPr>
        <w:t>전규리</w:t>
      </w:r>
      <w:proofErr w:type="spellEnd"/>
    </w:p>
    <w:p w14:paraId="731D218F" w14:textId="7DB7C0EE" w:rsidR="00EC64CD" w:rsidRPr="005C48A8" w:rsidRDefault="00EC64CD" w:rsidP="00EC64CD">
      <w:pPr>
        <w:ind w:firstLineChars="1984" w:firstLine="3968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20</w:t>
      </w:r>
      <w:r w:rsidRPr="005C48A8">
        <w:rPr>
          <w:rFonts w:ascii="바탕체" w:eastAsia="바탕체" w:hAnsi="바탕체"/>
        </w:rPr>
        <w:t>2</w:t>
      </w:r>
      <w:r w:rsidR="00E63B64">
        <w:rPr>
          <w:rFonts w:ascii="바탕체" w:eastAsia="바탕체" w:hAnsi="바탕체" w:hint="eastAsia"/>
        </w:rPr>
        <w:t>202584 박민지</w:t>
      </w:r>
    </w:p>
    <w:p w14:paraId="3F9D64B6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42D6AF8" w14:textId="7677341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E63B64">
        <w:rPr>
          <w:rFonts w:ascii="바탕체" w:eastAsia="바탕체" w:hAnsi="바탕체" w:hint="eastAsia"/>
        </w:rPr>
        <w:t>이영석</w:t>
      </w:r>
      <w:r w:rsidRPr="005C48A8">
        <w:rPr>
          <w:rFonts w:ascii="바탕체" w:eastAsia="바탕체" w:hAnsi="바탕체" w:hint="eastAsia"/>
        </w:rPr>
        <w:t xml:space="preserve"> 교수님</w:t>
      </w:r>
      <w:r w:rsidR="00EC64CD" w:rsidRPr="005C48A8">
        <w:rPr>
          <w:rFonts w:ascii="바탕체" w:eastAsia="바탕체" w:hAnsi="바탕체" w:hint="eastAsia"/>
        </w:rPr>
        <w:t xml:space="preserve"> </w:t>
      </w:r>
      <w:r w:rsidR="00EC64CD" w:rsidRPr="005C48A8">
        <w:rPr>
          <w:rFonts w:ascii="바탕체" w:eastAsia="바탕체" w:hAnsi="바탕체"/>
        </w:rPr>
        <w:t>(</w:t>
      </w:r>
      <w:r w:rsidR="00EC64CD" w:rsidRPr="005C48A8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8"/>
        <w:gridCol w:w="1415"/>
        <w:gridCol w:w="5246"/>
        <w:gridCol w:w="1195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8653B3C" w:rsidR="00101A31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101A31">
              <w:rPr>
                <w:rFonts w:ascii="바탕체" w:eastAsia="바탕체" w:hAnsi="바탕체" w:hint="eastAsia"/>
                <w:spacing w:val="-20"/>
              </w:rPr>
              <w:t>5/04/17</w:t>
            </w:r>
          </w:p>
        </w:tc>
        <w:tc>
          <w:tcPr>
            <w:tcW w:w="5400" w:type="dxa"/>
          </w:tcPr>
          <w:p w14:paraId="39DB0A8E" w14:textId="4A281FF4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 w:rsidRPr="005C48A8">
              <w:rPr>
                <w:rFonts w:ascii="바탕체" w:eastAsia="바탕체" w:hAnsi="바탕체" w:hint="eastAsia"/>
              </w:rPr>
              <w:t>Use</w:t>
            </w:r>
            <w:r w:rsidRPr="005C48A8">
              <w:rPr>
                <w:rFonts w:ascii="바탕체" w:eastAsia="바탕체" w:hAnsi="바탕체"/>
              </w:rPr>
              <w:t>c</w:t>
            </w:r>
            <w:r w:rsidRPr="005C48A8">
              <w:rPr>
                <w:rFonts w:ascii="바탕체" w:eastAsia="바탕체" w:hAnsi="바탕체" w:hint="eastAsia"/>
              </w:rPr>
              <w:t>ase</w:t>
            </w:r>
            <w:proofErr w:type="spellEnd"/>
            <w:r w:rsidRPr="005C48A8">
              <w:rPr>
                <w:rFonts w:ascii="바탕체" w:eastAsia="바탕체" w:hAnsi="바탕체" w:hint="eastAsia"/>
              </w:rPr>
              <w:t xml:space="preserve"> Specification</w:t>
            </w:r>
            <w:r>
              <w:rPr>
                <w:rFonts w:ascii="바탕체" w:eastAsia="바탕체" w:hAnsi="바탕체" w:hint="eastAsia"/>
              </w:rPr>
              <w:t xml:space="preserve">(다시 듣기 스트리밍, </w:t>
            </w:r>
            <w:proofErr w:type="spellStart"/>
            <w:r>
              <w:rPr>
                <w:rFonts w:ascii="바탕체" w:eastAsia="바탕체" w:hAnsi="바탕체" w:hint="eastAsia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재생, 프로그램 요약 정보) 작성</w:t>
            </w:r>
          </w:p>
        </w:tc>
        <w:tc>
          <w:tcPr>
            <w:tcW w:w="1223" w:type="dxa"/>
          </w:tcPr>
          <w:p w14:paraId="2330AD06" w14:textId="10D6B6EA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전규리</w:t>
            </w:r>
            <w:proofErr w:type="spellEnd"/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1833E2DC" w:rsidR="00EC64CD" w:rsidRPr="005C48A8" w:rsidRDefault="00101A31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730BA21D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2025/04/18</w:t>
            </w:r>
          </w:p>
        </w:tc>
        <w:tc>
          <w:tcPr>
            <w:tcW w:w="5400" w:type="dxa"/>
          </w:tcPr>
          <w:p w14:paraId="18092A5C" w14:textId="14F13936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 w:rsidRPr="005C48A8">
              <w:rPr>
                <w:rFonts w:ascii="바탕체" w:eastAsia="바탕체" w:hAnsi="바탕체" w:hint="eastAsia"/>
              </w:rPr>
              <w:t>Use</w:t>
            </w:r>
            <w:r w:rsidRPr="005C48A8">
              <w:rPr>
                <w:rFonts w:ascii="바탕체" w:eastAsia="바탕체" w:hAnsi="바탕체"/>
              </w:rPr>
              <w:t>c</w:t>
            </w:r>
            <w:r w:rsidRPr="005C48A8">
              <w:rPr>
                <w:rFonts w:ascii="바탕체" w:eastAsia="바탕체" w:hAnsi="바탕체" w:hint="eastAsia"/>
              </w:rPr>
              <w:t>ase</w:t>
            </w:r>
            <w:proofErr w:type="spellEnd"/>
            <w:r w:rsidRPr="005C48A8">
              <w:rPr>
                <w:rFonts w:ascii="바탕체" w:eastAsia="바탕체" w:hAnsi="바탕체" w:hint="eastAsia"/>
              </w:rPr>
              <w:t xml:space="preserve"> Specification</w:t>
            </w:r>
            <w:r>
              <w:rPr>
                <w:rFonts w:ascii="바탕체" w:eastAsia="바탕체" w:hAnsi="바탕체" w:hint="eastAsia"/>
              </w:rPr>
              <w:t>(프로그램 구독, 검색) 작성</w:t>
            </w:r>
          </w:p>
        </w:tc>
        <w:tc>
          <w:tcPr>
            <w:tcW w:w="1223" w:type="dxa"/>
          </w:tcPr>
          <w:p w14:paraId="32AAC7E4" w14:textId="156B6727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김예림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595AD31F" w:rsidR="00EC64CD" w:rsidRPr="005C48A8" w:rsidRDefault="00DF2D65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1885F8D9" w:rsidR="00DF2D65" w:rsidRPr="005C48A8" w:rsidRDefault="00DF2D65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2025/04/18</w:t>
            </w:r>
          </w:p>
        </w:tc>
        <w:tc>
          <w:tcPr>
            <w:tcW w:w="5400" w:type="dxa"/>
          </w:tcPr>
          <w:p w14:paraId="2BADA6C1" w14:textId="0336D152" w:rsidR="00EC64CD" w:rsidRPr="005C48A8" w:rsidRDefault="00DF2D65" w:rsidP="00EC64CD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Usecase</w:t>
            </w:r>
            <w:proofErr w:type="spellEnd"/>
            <w:r>
              <w:rPr>
                <w:rFonts w:ascii="바탕체" w:eastAsia="바탕체" w:hAnsi="바탕체" w:hint="eastAsia"/>
                <w:spacing w:val="-20"/>
              </w:rPr>
              <w:t xml:space="preserve"> 다이어그램 정리, </w:t>
            </w:r>
            <w:proofErr w:type="spellStart"/>
            <w:r w:rsidRPr="005C48A8">
              <w:rPr>
                <w:rFonts w:ascii="바탕체" w:eastAsia="바탕체" w:hAnsi="바탕체" w:hint="eastAsia"/>
              </w:rPr>
              <w:t>Use</w:t>
            </w:r>
            <w:r w:rsidRPr="005C48A8">
              <w:rPr>
                <w:rFonts w:ascii="바탕체" w:eastAsia="바탕체" w:hAnsi="바탕체"/>
              </w:rPr>
              <w:t>c</w:t>
            </w:r>
            <w:r w:rsidRPr="005C48A8">
              <w:rPr>
                <w:rFonts w:ascii="바탕체" w:eastAsia="바탕체" w:hAnsi="바탕체" w:hint="eastAsia"/>
              </w:rPr>
              <w:t>ase</w:t>
            </w:r>
            <w:proofErr w:type="spellEnd"/>
            <w:r w:rsidRPr="005C48A8">
              <w:rPr>
                <w:rFonts w:ascii="바탕체" w:eastAsia="바탕체" w:hAnsi="바탕체" w:hint="eastAsia"/>
              </w:rPr>
              <w:t xml:space="preserve"> Specification</w:t>
            </w:r>
            <w:r>
              <w:rPr>
                <w:rFonts w:ascii="바탕체" w:eastAsia="바탕체" w:hAnsi="바탕체" w:hint="eastAsia"/>
              </w:rPr>
              <w:t>(회원가입, 로그인) 작성</w:t>
            </w:r>
          </w:p>
        </w:tc>
        <w:tc>
          <w:tcPr>
            <w:tcW w:w="1223" w:type="dxa"/>
          </w:tcPr>
          <w:p w14:paraId="3FE2F4B5" w14:textId="47CA8ADA" w:rsidR="00EC64CD" w:rsidRPr="005C48A8" w:rsidRDefault="00DF2D65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박민지</w:t>
            </w: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7555E049" w14:textId="4C00AB5C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2337" w:history="1">
        <w:r w:rsidRPr="002D4DEB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A531E" w14:textId="1D27B2F8" w:rsidR="00EC449B" w:rsidRDefault="0000000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38" w:history="1">
        <w:r w:rsidR="00EC449B" w:rsidRPr="002D4DEB">
          <w:rPr>
            <w:rStyle w:val="af"/>
            <w:rFonts w:ascii="바탕체" w:eastAsia="바탕체" w:hAnsi="바탕체"/>
            <w:noProof/>
          </w:rPr>
          <w:t>1.1.</w:t>
        </w:r>
        <w:r w:rsidR="00EC449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Objective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_Toc194922338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5</w:t>
        </w:r>
        <w:r w:rsidR="00EC449B">
          <w:rPr>
            <w:noProof/>
            <w:webHidden/>
          </w:rPr>
          <w:fldChar w:fldCharType="end"/>
        </w:r>
      </w:hyperlink>
    </w:p>
    <w:p w14:paraId="27A396D1" w14:textId="659F86D1" w:rsidR="00EC449B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39" w:history="1">
        <w:r w:rsidR="00EC449B" w:rsidRPr="002D4DEB">
          <w:rPr>
            <w:rStyle w:val="af"/>
            <w:rFonts w:ascii="바탕체" w:eastAsia="바탕체" w:hAnsi="바탕체"/>
            <w:noProof/>
          </w:rPr>
          <w:t>2.</w:t>
        </w:r>
        <w:r w:rsidR="00EC449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Usecase Diagram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_Toc194922339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6</w:t>
        </w:r>
        <w:r w:rsidR="00EC449B">
          <w:rPr>
            <w:noProof/>
            <w:webHidden/>
          </w:rPr>
          <w:fldChar w:fldCharType="end"/>
        </w:r>
      </w:hyperlink>
    </w:p>
    <w:p w14:paraId="49DD9F93" w14:textId="3E87180F" w:rsidR="00EC449B" w:rsidRDefault="0000000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0" w:history="1">
        <w:r w:rsidR="00EC449B" w:rsidRPr="002D4DEB">
          <w:rPr>
            <w:rStyle w:val="af"/>
            <w:rFonts w:ascii="바탕체" w:eastAsia="바탕체" w:hAnsi="바탕체"/>
            <w:noProof/>
          </w:rPr>
          <w:t>2.1.</w:t>
        </w:r>
        <w:r w:rsidR="00EC449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2454F0">
          <w:rPr>
            <w:rStyle w:val="af"/>
            <w:rFonts w:ascii="바탕체" w:eastAsia="바탕체" w:hAnsi="바탕체" w:hint="eastAsia"/>
            <w:noProof/>
          </w:rPr>
          <w:t>시스템</w:t>
        </w:r>
        <w:r w:rsidR="002454F0" w:rsidRPr="002454F0">
          <w:rPr>
            <w:rStyle w:val="af"/>
            <w:rFonts w:ascii="바탕체" w:eastAsia="바탕체" w:hAnsi="바탕체" w:hint="eastAsia"/>
            <w:noProof/>
            <w:sz w:val="16"/>
            <w:szCs w:val="20"/>
          </w:rPr>
          <w:t>DI</w:t>
        </w:r>
        <w:r w:rsidR="00EC449B" w:rsidRPr="002D4DEB">
          <w:rPr>
            <w:rStyle w:val="af"/>
            <w:rFonts w:ascii="바탕체" w:eastAsia="바탕체" w:hAnsi="바탕체"/>
            <w:noProof/>
          </w:rPr>
          <w:t>agram</w:t>
        </w:r>
        <w:r w:rsidR="00EC449B">
          <w:rPr>
            <w:noProof/>
            <w:webHidden/>
          </w:rPr>
          <w:tab/>
        </w:r>
      </w:hyperlink>
      <w:r w:rsidR="009B60A5">
        <w:rPr>
          <w:rFonts w:hint="eastAsia"/>
        </w:rPr>
        <w:t>6</w:t>
      </w:r>
    </w:p>
    <w:p w14:paraId="563FA776" w14:textId="3F64E9EC" w:rsidR="00EC449B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1" w:history="1">
        <w:r w:rsidR="00EC449B" w:rsidRPr="002D4DEB">
          <w:rPr>
            <w:rStyle w:val="af"/>
            <w:rFonts w:ascii="바탕체" w:eastAsia="바탕체" w:hAnsi="바탕체"/>
            <w:noProof/>
          </w:rPr>
          <w:t>3.</w:t>
        </w:r>
        <w:r w:rsidR="00EC449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Usecase Specification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_Toc194922341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7</w:t>
        </w:r>
        <w:r w:rsidR="00EC449B">
          <w:rPr>
            <w:noProof/>
            <w:webHidden/>
          </w:rPr>
          <w:fldChar w:fldCharType="end"/>
        </w:r>
      </w:hyperlink>
    </w:p>
    <w:p w14:paraId="421D422A" w14:textId="408F6AE5" w:rsidR="00157AF3" w:rsidRDefault="00000000" w:rsidP="00157AF3">
      <w:pPr>
        <w:pStyle w:val="20"/>
        <w:ind w:left="200"/>
      </w:pPr>
      <w:hyperlink w:anchor="_Toc194922342" w:history="1">
        <w:r w:rsidR="00EC449B" w:rsidRPr="002D4DEB">
          <w:rPr>
            <w:rStyle w:val="af"/>
            <w:rFonts w:ascii="바탕체" w:eastAsia="바탕체" w:hAnsi="바탕체"/>
            <w:noProof/>
          </w:rPr>
          <w:t>3.1.</w:t>
        </w:r>
        <w:r w:rsidR="00EC449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회원가입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_Toc194922342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7</w:t>
        </w:r>
        <w:r w:rsidR="00EC449B">
          <w:rPr>
            <w:noProof/>
            <w:webHidden/>
          </w:rPr>
          <w:fldChar w:fldCharType="end"/>
        </w:r>
      </w:hyperlink>
    </w:p>
    <w:p w14:paraId="4254750C" w14:textId="0322491B" w:rsidR="00157AF3" w:rsidRPr="00157AF3" w:rsidRDefault="00000000" w:rsidP="00157AF3">
      <w:pPr>
        <w:pStyle w:val="20"/>
        <w:ind w:left="200"/>
      </w:pPr>
      <w:hyperlink w:anchor="_Toc194922342" w:history="1">
        <w:r w:rsidR="00157AF3" w:rsidRPr="002D4DEB">
          <w:rPr>
            <w:rStyle w:val="af"/>
            <w:rFonts w:ascii="바탕체" w:eastAsia="바탕체" w:hAnsi="바탕체"/>
            <w:noProof/>
          </w:rPr>
          <w:t>3.</w:t>
        </w:r>
        <w:r w:rsidR="00157AF3">
          <w:rPr>
            <w:rStyle w:val="af"/>
            <w:rFonts w:ascii="바탕체" w:eastAsia="바탕체" w:hAnsi="바탕체" w:hint="eastAsia"/>
            <w:noProof/>
          </w:rPr>
          <w:t>2</w:t>
        </w:r>
        <w:r w:rsidR="00157AF3" w:rsidRPr="002D4DEB">
          <w:rPr>
            <w:rStyle w:val="af"/>
            <w:rFonts w:ascii="바탕체" w:eastAsia="바탕체" w:hAnsi="바탕체"/>
            <w:noProof/>
          </w:rPr>
          <w:t>.</w:t>
        </w:r>
        <w:r w:rsidR="00157AF3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157AF3">
          <w:rPr>
            <w:rStyle w:val="af"/>
            <w:rFonts w:ascii="바탕체" w:eastAsia="바탕체" w:hAnsi="바탕체" w:hint="eastAsia"/>
            <w:noProof/>
          </w:rPr>
          <w:t>로그인</w:t>
        </w:r>
        <w:r w:rsidR="00157AF3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8</w:t>
        </w:r>
      </w:hyperlink>
    </w:p>
    <w:p w14:paraId="3D1B24CD" w14:textId="27F3063B" w:rsidR="00157AF3" w:rsidRPr="00157AF3" w:rsidRDefault="00000000" w:rsidP="00157AF3">
      <w:pPr>
        <w:pStyle w:val="20"/>
        <w:ind w:left="200"/>
      </w:pPr>
      <w:hyperlink w:anchor="_Toc194922342" w:history="1">
        <w:r w:rsidR="00157AF3" w:rsidRPr="002D4DEB">
          <w:rPr>
            <w:rStyle w:val="af"/>
            <w:rFonts w:ascii="바탕체" w:eastAsia="바탕체" w:hAnsi="바탕체"/>
            <w:noProof/>
          </w:rPr>
          <w:t>3.</w:t>
        </w:r>
        <w:r w:rsidR="00157AF3">
          <w:rPr>
            <w:rStyle w:val="af"/>
            <w:rFonts w:ascii="바탕체" w:eastAsia="바탕체" w:hAnsi="바탕체" w:hint="eastAsia"/>
            <w:noProof/>
          </w:rPr>
          <w:t>3</w:t>
        </w:r>
        <w:r w:rsidR="00157AF3" w:rsidRPr="002D4DEB">
          <w:rPr>
            <w:rStyle w:val="af"/>
            <w:rFonts w:ascii="바탕체" w:eastAsia="바탕체" w:hAnsi="바탕체"/>
            <w:noProof/>
          </w:rPr>
          <w:t>.</w:t>
        </w:r>
        <w:r w:rsidR="00157AF3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9B60A5">
          <w:rPr>
            <w:rStyle w:val="af"/>
            <w:rFonts w:ascii="바탕체" w:eastAsia="바탕체" w:hAnsi="바탕체" w:hint="eastAsia"/>
            <w:noProof/>
          </w:rPr>
          <w:t>다시듣기 스트리밍</w:t>
        </w:r>
        <w:r w:rsidR="00157AF3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9</w:t>
        </w:r>
      </w:hyperlink>
    </w:p>
    <w:p w14:paraId="718CD1AB" w14:textId="392137C5" w:rsidR="00157AF3" w:rsidRPr="00157AF3" w:rsidRDefault="00000000" w:rsidP="00157AF3">
      <w:pPr>
        <w:pStyle w:val="20"/>
        <w:ind w:left="200"/>
      </w:pPr>
      <w:hyperlink w:anchor="_Toc194922342" w:history="1">
        <w:r w:rsidR="00157AF3" w:rsidRPr="002D4DEB">
          <w:rPr>
            <w:rStyle w:val="af"/>
            <w:rFonts w:ascii="바탕체" w:eastAsia="바탕체" w:hAnsi="바탕체"/>
            <w:noProof/>
          </w:rPr>
          <w:t>3.</w:t>
        </w:r>
        <w:r w:rsidR="00157AF3">
          <w:rPr>
            <w:rStyle w:val="af"/>
            <w:rFonts w:ascii="바탕체" w:eastAsia="바탕체" w:hAnsi="바탕체" w:hint="eastAsia"/>
            <w:noProof/>
          </w:rPr>
          <w:t>4</w:t>
        </w:r>
        <w:r w:rsidR="00157AF3" w:rsidRPr="002D4DEB">
          <w:rPr>
            <w:rStyle w:val="af"/>
            <w:rFonts w:ascii="바탕체" w:eastAsia="바탕체" w:hAnsi="바탕체"/>
            <w:noProof/>
          </w:rPr>
          <w:t>.</w:t>
        </w:r>
        <w:r w:rsidR="00157AF3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9B60A5">
          <w:rPr>
            <w:rStyle w:val="af"/>
            <w:rFonts w:ascii="바탕체" w:eastAsia="바탕체" w:hAnsi="바탕체" w:hint="eastAsia"/>
            <w:noProof/>
          </w:rPr>
          <w:t>선곡표 재생</w:t>
        </w:r>
        <w:r w:rsidR="00157AF3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9</w:t>
        </w:r>
      </w:hyperlink>
    </w:p>
    <w:p w14:paraId="502410DA" w14:textId="2D969BFD" w:rsidR="00EC449B" w:rsidRDefault="00000000">
      <w:pPr>
        <w:pStyle w:val="20"/>
        <w:ind w:left="200"/>
      </w:pPr>
      <w:hyperlink w:anchor="_Toc194922343" w:history="1">
        <w:r w:rsidR="00EC449B" w:rsidRPr="002D4DEB">
          <w:rPr>
            <w:rStyle w:val="af"/>
            <w:rFonts w:ascii="바탕체" w:eastAsia="바탕체" w:hAnsi="바탕체"/>
            <w:noProof/>
          </w:rPr>
          <w:t>3.</w:t>
        </w:r>
        <w:r w:rsidR="00157AF3">
          <w:rPr>
            <w:rStyle w:val="af"/>
            <w:rFonts w:ascii="바탕체" w:eastAsia="바탕체" w:hAnsi="바탕체" w:hint="eastAsia"/>
            <w:noProof/>
          </w:rPr>
          <w:t>5</w:t>
        </w:r>
        <w:r w:rsidR="00EC449B" w:rsidRPr="002D4DEB">
          <w:rPr>
            <w:rStyle w:val="af"/>
            <w:rFonts w:ascii="바탕체" w:eastAsia="바탕체" w:hAnsi="바탕체"/>
            <w:noProof/>
          </w:rPr>
          <w:t>.</w:t>
        </w:r>
        <w:r w:rsidR="00EC449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9B60A5">
          <w:rPr>
            <w:rStyle w:val="af"/>
            <w:rFonts w:ascii="바탕체" w:eastAsia="바탕체" w:hAnsi="바탕체" w:hint="eastAsia"/>
            <w:noProof/>
          </w:rPr>
          <w:t>프로그램 요약 정보</w:t>
        </w:r>
        <w:r w:rsidR="00EC449B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10</w:t>
        </w:r>
      </w:hyperlink>
    </w:p>
    <w:p w14:paraId="196055FA" w14:textId="2DEDF215" w:rsidR="009B60A5" w:rsidRDefault="00000000" w:rsidP="009B60A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3" w:history="1">
        <w:r w:rsidR="009B60A5" w:rsidRPr="002D4DEB">
          <w:rPr>
            <w:rStyle w:val="af"/>
            <w:rFonts w:ascii="바탕체" w:eastAsia="바탕체" w:hAnsi="바탕체"/>
            <w:noProof/>
          </w:rPr>
          <w:t>3.</w:t>
        </w:r>
        <w:r w:rsidR="009B60A5">
          <w:rPr>
            <w:rStyle w:val="af"/>
            <w:rFonts w:ascii="바탕체" w:eastAsia="바탕체" w:hAnsi="바탕체" w:hint="eastAsia"/>
            <w:noProof/>
          </w:rPr>
          <w:t>6</w:t>
        </w:r>
        <w:r w:rsidR="009B60A5" w:rsidRPr="002D4DEB">
          <w:rPr>
            <w:rStyle w:val="af"/>
            <w:rFonts w:ascii="바탕체" w:eastAsia="바탕체" w:hAnsi="바탕체"/>
            <w:noProof/>
          </w:rPr>
          <w:t>.</w:t>
        </w:r>
        <w:r w:rsidR="009B60A5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9B60A5">
          <w:rPr>
            <w:rStyle w:val="af"/>
            <w:rFonts w:ascii="바탕체" w:eastAsia="바탕체" w:hAnsi="바탕체" w:hint="eastAsia"/>
            <w:noProof/>
          </w:rPr>
          <w:t>프로그램 구독</w:t>
        </w:r>
        <w:r w:rsidR="009B60A5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10</w:t>
        </w:r>
      </w:hyperlink>
    </w:p>
    <w:p w14:paraId="6EB7B9D0" w14:textId="187F1B31" w:rsidR="009B60A5" w:rsidRPr="009B60A5" w:rsidRDefault="00000000" w:rsidP="009B60A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3" w:history="1">
        <w:r w:rsidR="009B60A5" w:rsidRPr="002D4DEB">
          <w:rPr>
            <w:rStyle w:val="af"/>
            <w:rFonts w:ascii="바탕체" w:eastAsia="바탕체" w:hAnsi="바탕체"/>
            <w:noProof/>
          </w:rPr>
          <w:t>3.</w:t>
        </w:r>
        <w:r w:rsidR="009B60A5">
          <w:rPr>
            <w:rStyle w:val="af"/>
            <w:rFonts w:ascii="바탕체" w:eastAsia="바탕체" w:hAnsi="바탕체" w:hint="eastAsia"/>
            <w:noProof/>
          </w:rPr>
          <w:t>7</w:t>
        </w:r>
        <w:r w:rsidR="009B60A5" w:rsidRPr="002D4DEB">
          <w:rPr>
            <w:rStyle w:val="af"/>
            <w:rFonts w:ascii="바탕체" w:eastAsia="바탕체" w:hAnsi="바탕체"/>
            <w:noProof/>
          </w:rPr>
          <w:t>.</w:t>
        </w:r>
        <w:r w:rsidR="009B60A5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9B60A5">
          <w:rPr>
            <w:rStyle w:val="af"/>
            <w:rFonts w:ascii="바탕체" w:eastAsia="바탕체" w:hAnsi="바탕체" w:hint="eastAsia"/>
            <w:noProof/>
          </w:rPr>
          <w:t>검색</w:t>
        </w:r>
        <w:r w:rsidR="009B60A5">
          <w:rPr>
            <w:noProof/>
            <w:webHidden/>
          </w:rPr>
          <w:tab/>
        </w:r>
        <w:r w:rsidR="009B60A5">
          <w:rPr>
            <w:rFonts w:hint="eastAsia"/>
            <w:noProof/>
            <w:webHidden/>
          </w:rPr>
          <w:t>11</w:t>
        </w:r>
      </w:hyperlink>
    </w:p>
    <w:p w14:paraId="12A75988" w14:textId="2509ECF4" w:rsidR="00EC449B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4" w:history="1">
        <w:r w:rsidR="00EC449B" w:rsidRPr="002D4DEB">
          <w:rPr>
            <w:rStyle w:val="af"/>
            <w:rFonts w:ascii="바탕체" w:eastAsia="바탕체" w:hAnsi="바탕체"/>
            <w:noProof/>
          </w:rPr>
          <w:t>4.</w:t>
        </w:r>
        <w:r w:rsidR="00EC449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AI 도구 활용 정보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_Toc194922344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A50970">
          <w:rPr>
            <w:noProof/>
            <w:webHidden/>
          </w:rPr>
          <w:t>1</w:t>
        </w:r>
        <w:r w:rsidR="009B60A5">
          <w:rPr>
            <w:rFonts w:hint="eastAsia"/>
            <w:noProof/>
            <w:webHidden/>
          </w:rPr>
          <w:t>2</w:t>
        </w:r>
        <w:r w:rsidR="00EC449B">
          <w:rPr>
            <w:noProof/>
            <w:webHidden/>
          </w:rPr>
          <w:fldChar w:fldCharType="end"/>
        </w:r>
      </w:hyperlink>
    </w:p>
    <w:p w14:paraId="6B5AED4A" w14:textId="3922842F" w:rsidR="002A79BA" w:rsidRPr="005C48A8" w:rsidRDefault="00EC449B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34A2AFA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0F5F9822" w14:textId="5D5DD752" w:rsidR="00177D17" w:rsidRDefault="002B5DB2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5C48A8">
        <w:rPr>
          <w:rFonts w:ascii="바탕체" w:eastAsia="바탕체" w:hAnsi="바탕체"/>
        </w:rPr>
        <w:fldChar w:fldCharType="begin"/>
      </w:r>
      <w:r w:rsidR="002A79BA" w:rsidRPr="005C48A8">
        <w:rPr>
          <w:rFonts w:ascii="바탕체" w:eastAsia="바탕체" w:hAnsi="바탕체"/>
        </w:rPr>
        <w:instrText xml:space="preserve"> TOC \h \z \c "그림" </w:instrText>
      </w:r>
      <w:r w:rsidRPr="005C48A8">
        <w:rPr>
          <w:rFonts w:ascii="바탕체" w:eastAsia="바탕체" w:hAnsi="바탕체"/>
        </w:rPr>
        <w:fldChar w:fldCharType="separate"/>
      </w:r>
      <w:hyperlink w:anchor="_Toc129118192" w:history="1">
        <w:r w:rsidR="00177D17" w:rsidRPr="005C48A8">
          <w:rPr>
            <w:rStyle w:val="af"/>
            <w:rFonts w:ascii="바탕체" w:eastAsia="바탕체" w:hAnsi="바탕체"/>
            <w:noProof/>
          </w:rPr>
          <w:t>그림 1. 시스템에 대한 유스케이스 다이어그램</w:t>
        </w:r>
        <w:r w:rsidR="00177D17" w:rsidRPr="005C48A8">
          <w:rPr>
            <w:rFonts w:ascii="바탕체" w:eastAsia="바탕체" w:hAnsi="바탕체"/>
            <w:noProof/>
            <w:webHidden/>
          </w:rPr>
          <w:tab/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begin"/>
        </w:r>
        <w:r w:rsidR="00177D17" w:rsidRPr="005C48A8">
          <w:rPr>
            <w:rFonts w:ascii="바탕체" w:eastAsia="바탕체" w:hAnsi="바탕체"/>
            <w:noProof/>
            <w:webHidden/>
          </w:rPr>
          <w:instrText xml:space="preserve"> PAGEREF _Toc129118192 \h </w:instrText>
        </w:r>
        <w:r w:rsidR="00177D17" w:rsidRPr="005C48A8">
          <w:rPr>
            <w:rFonts w:ascii="바탕체" w:eastAsia="바탕체" w:hAnsi="바탕체"/>
            <w:noProof/>
            <w:webHidden/>
          </w:rPr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separate"/>
        </w:r>
        <w:r w:rsidR="00A50970">
          <w:rPr>
            <w:rFonts w:ascii="바탕체" w:eastAsia="바탕체" w:hAnsi="바탕체"/>
            <w:noProof/>
            <w:webHidden/>
          </w:rPr>
          <w:t>6</w:t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615C05A0" w14:textId="77777777" w:rsidR="002A79BA" w:rsidRPr="005C48A8" w:rsidRDefault="002B5DB2" w:rsidP="001A0925">
      <w:pPr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fldChar w:fldCharType="end"/>
      </w:r>
    </w:p>
    <w:p w14:paraId="2250AA9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BACFFB5" w14:textId="77777777" w:rsidR="00032A93" w:rsidRPr="005C48A8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233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Pr="005C48A8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4922338"/>
      <w:r w:rsidRPr="005C48A8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591EBA3" w14:textId="33E3EB5D" w:rsidR="00032A93" w:rsidRPr="005C48A8" w:rsidRDefault="00EC64CD" w:rsidP="00774590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 w:hint="eastAsia"/>
        </w:rPr>
        <w:t xml:space="preserve">이 문서는 </w:t>
      </w:r>
      <w:r w:rsidR="00D13520">
        <w:rPr>
          <w:rFonts w:ascii="바탕체" w:eastAsia="바탕체" w:hAnsi="바탕체" w:hint="eastAsia"/>
        </w:rPr>
        <w:t>라디오 다시 듣기 및 요약 서비스를</w:t>
      </w:r>
      <w:r w:rsidRPr="005C48A8">
        <w:rPr>
          <w:rFonts w:ascii="바탕체" w:eastAsia="바탕체" w:hAnsi="바탕체" w:hint="eastAsia"/>
        </w:rPr>
        <w:t xml:space="preserve"> 수행하는 </w:t>
      </w:r>
      <w:r w:rsidR="0005632D">
        <w:rPr>
          <w:rFonts w:ascii="바탕체" w:eastAsia="바탕체" w:hAnsi="바탕체" w:hint="eastAsia"/>
        </w:rPr>
        <w:t xml:space="preserve">조각 </w:t>
      </w:r>
      <w:r w:rsidR="00D13520">
        <w:rPr>
          <w:rFonts w:ascii="바탕체" w:eastAsia="바탕체" w:hAnsi="바탕체" w:hint="eastAsia"/>
        </w:rPr>
        <w:t xml:space="preserve">라디오 웹 포탈: </w:t>
      </w:r>
      <w:proofErr w:type="spellStart"/>
      <w:r w:rsidR="00D13520">
        <w:rPr>
          <w:rFonts w:ascii="바탕체" w:eastAsia="바탕체" w:hAnsi="바탕체" w:hint="eastAsia"/>
        </w:rPr>
        <w:t>피스캐스트</w:t>
      </w:r>
      <w:r w:rsidRPr="005C48A8">
        <w:rPr>
          <w:rFonts w:ascii="바탕체" w:eastAsia="바탕체" w:hAnsi="바탕체" w:hint="eastAsia"/>
        </w:rPr>
        <w:t>의</w:t>
      </w:r>
      <w:proofErr w:type="spellEnd"/>
      <w:r w:rsidRPr="005C48A8">
        <w:rPr>
          <w:rFonts w:ascii="바탕체" w:eastAsia="바탕체" w:hAnsi="바탕체" w:hint="eastAsia"/>
        </w:rPr>
        <w:t xml:space="preserve"> 기능을 명세하고 있다</w:t>
      </w:r>
      <w:r w:rsidRPr="005C48A8">
        <w:rPr>
          <w:rFonts w:ascii="바탕체" w:eastAsia="바탕체" w:hAnsi="바탕체"/>
        </w:rPr>
        <w:t xml:space="preserve">. </w:t>
      </w:r>
      <w:r w:rsidRPr="005C48A8">
        <w:rPr>
          <w:rFonts w:ascii="바탕체" w:eastAsia="바탕체" w:hAnsi="바탕체" w:hint="eastAsia"/>
        </w:rPr>
        <w:t xml:space="preserve">요구사항을 상세하게 표현하기 위한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다이어그램과 각 </w:t>
      </w:r>
      <w:proofErr w:type="spellStart"/>
      <w:r w:rsidRPr="005C48A8">
        <w:rPr>
          <w:rFonts w:ascii="바탕체" w:eastAsia="바탕체" w:hAnsi="바탕체" w:hint="eastAsia"/>
        </w:rPr>
        <w:t>유스케이스에</w:t>
      </w:r>
      <w:proofErr w:type="spellEnd"/>
      <w:r w:rsidRPr="005C48A8">
        <w:rPr>
          <w:rFonts w:ascii="바탕체" w:eastAsia="바탕체" w:hAnsi="바탕체" w:hint="eastAsia"/>
        </w:rPr>
        <w:t xml:space="preserve"> 대한 명세를 포함한다</w:t>
      </w:r>
      <w:r w:rsidRPr="005C48A8">
        <w:rPr>
          <w:rFonts w:ascii="바탕체" w:eastAsia="바탕체" w:hAnsi="바탕체"/>
        </w:rPr>
        <w:t>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6" w:name="_Toc513955116"/>
      <w:bookmarkStart w:id="7" w:name="_Toc194922339"/>
      <w:proofErr w:type="spellStart"/>
      <w:r w:rsidR="00082E48" w:rsidRPr="005C48A8">
        <w:rPr>
          <w:rFonts w:ascii="바탕체" w:eastAsia="바탕체" w:hAnsi="바탕체" w:hint="eastAsia"/>
        </w:rPr>
        <w:lastRenderedPageBreak/>
        <w:t>Usec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55C0A04B" w14:textId="02B61215" w:rsidR="009B60A5" w:rsidRPr="009B60A5" w:rsidRDefault="009B60A5" w:rsidP="009B60A5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2340"/>
      <w:r>
        <w:rPr>
          <w:rFonts w:ascii="바탕체" w:eastAsia="바탕체" w:hAnsi="바탕체" w:hint="eastAsia"/>
        </w:rPr>
        <w:t>시스템 D</w:t>
      </w:r>
      <w:r w:rsidRPr="005C48A8">
        <w:rPr>
          <w:rFonts w:ascii="바탕체" w:eastAsia="바탕체" w:hAnsi="바탕체" w:hint="eastAsia"/>
        </w:rPr>
        <w:t>iagram</w:t>
      </w:r>
      <w:bookmarkEnd w:id="8"/>
    </w:p>
    <w:p w14:paraId="23231FF4" w14:textId="20B6762D" w:rsidR="00EC64CD" w:rsidRPr="005C48A8" w:rsidRDefault="00157AF3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rFonts w:ascii="바탕체" w:eastAsia="바탕체" w:hAnsi="바탕체" w:hint="eastAsia"/>
        </w:rPr>
        <w:t>조각 라디오 웹 포탈</w:t>
      </w:r>
      <w:r w:rsidRPr="005C48A8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서비스</w:t>
      </w:r>
      <w:r w:rsidR="00EC64CD" w:rsidRPr="005C48A8">
        <w:rPr>
          <w:rFonts w:ascii="바탕체" w:eastAsia="바탕체" w:hAnsi="바탕체" w:hint="eastAsia"/>
        </w:rPr>
        <w:t xml:space="preserve">에서 </w:t>
      </w:r>
      <w:r>
        <w:rPr>
          <w:rFonts w:ascii="바탕체" w:eastAsia="바탕체" w:hAnsi="바탕체" w:hint="eastAsia"/>
        </w:rPr>
        <w:t>시스템에 대한</w:t>
      </w:r>
      <w:r w:rsidR="00EC64CD" w:rsidRPr="005C48A8">
        <w:rPr>
          <w:rFonts w:ascii="바탕체" w:eastAsia="바탕체" w:hAnsi="바탕체" w:hint="eastAsia"/>
        </w:rPr>
        <w:t xml:space="preserve"> </w:t>
      </w:r>
      <w:proofErr w:type="spellStart"/>
      <w:r w:rsidR="00EC64CD" w:rsidRPr="005C48A8">
        <w:rPr>
          <w:rFonts w:ascii="바탕체" w:eastAsia="바탕체" w:hAnsi="바탕체" w:hint="eastAsia"/>
        </w:rPr>
        <w:t>유스케이스</w:t>
      </w:r>
      <w:proofErr w:type="spellEnd"/>
      <w:r w:rsidR="00EC64CD" w:rsidRPr="005C48A8">
        <w:rPr>
          <w:rFonts w:ascii="바탕체" w:eastAsia="바탕체" w:hAnsi="바탕체" w:hint="eastAsia"/>
        </w:rPr>
        <w:t xml:space="preserve"> 다이어그램은 다음과 같다</w:t>
      </w:r>
      <w:r w:rsidR="00EC64CD" w:rsidRPr="005C48A8">
        <w:rPr>
          <w:rFonts w:ascii="바탕체" w:eastAsia="바탕체" w:hAnsi="바탕체"/>
        </w:rPr>
        <w:t>.</w:t>
      </w:r>
    </w:p>
    <w:p w14:paraId="158D97E7" w14:textId="77777777" w:rsidR="00826B10" w:rsidRPr="005C48A8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27E51303" w14:textId="77777777" w:rsidR="00400DB0" w:rsidRDefault="00400DB0" w:rsidP="00400DB0">
      <w:pPr>
        <w:pStyle w:val="a3"/>
        <w:keepNext/>
        <w:spacing w:after="180"/>
        <w:ind w:leftChars="0" w:left="0"/>
        <w:jc w:val="center"/>
      </w:pPr>
      <w:r w:rsidRPr="00400DB0">
        <w:rPr>
          <w:rFonts w:ascii="바탕체" w:eastAsia="바탕체" w:hAnsi="바탕체"/>
          <w:noProof/>
        </w:rPr>
        <w:drawing>
          <wp:inline distT="0" distB="0" distL="0" distR="0" wp14:anchorId="2769848A" wp14:editId="1E7750C6">
            <wp:extent cx="5400040" cy="3850640"/>
            <wp:effectExtent l="0" t="0" r="0" b="0"/>
            <wp:docPr id="1036021650" name="그림 1" descr="텍스트, 도표, 원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1650" name="그림 1" descr="텍스트, 도표, 원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CAD" w14:textId="1B0595C0" w:rsidR="008A1DDD" w:rsidRPr="005C48A8" w:rsidRDefault="00400DB0" w:rsidP="00400DB0">
      <w:pPr>
        <w:pStyle w:val="ac"/>
        <w:spacing w:after="180"/>
        <w:ind w:left="1200"/>
        <w:jc w:val="center"/>
        <w:rPr>
          <w:rFonts w:ascii="바탕체" w:eastAsia="바탕체" w:hAnsi="바탕체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7CC108B5" w14:textId="77777777" w:rsidR="00032A93" w:rsidRPr="005C48A8" w:rsidRDefault="001156B5">
      <w:pPr>
        <w:pStyle w:val="10"/>
        <w:spacing w:before="540" w:after="360"/>
        <w:rPr>
          <w:rFonts w:ascii="바탕체" w:eastAsia="바탕체" w:hAnsi="바탕체"/>
        </w:rPr>
      </w:pPr>
      <w:bookmarkStart w:id="9" w:name="_Toc513955119"/>
      <w:r w:rsidRPr="005C48A8">
        <w:rPr>
          <w:rFonts w:ascii="바탕체" w:eastAsia="바탕체" w:hAnsi="바탕체"/>
        </w:rPr>
        <w:br w:type="page"/>
      </w:r>
      <w:bookmarkStart w:id="10" w:name="_Toc194922341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9"/>
      <w:bookmarkEnd w:id="10"/>
    </w:p>
    <w:p w14:paraId="04428845" w14:textId="12BD3B13" w:rsidR="00A83DE5" w:rsidRPr="004B7F9F" w:rsidRDefault="00826B10" w:rsidP="004B7F9F">
      <w:pPr>
        <w:pStyle w:val="2"/>
        <w:spacing w:before="360" w:after="360"/>
        <w:ind w:left="964" w:right="0"/>
        <w:rPr>
          <w:rFonts w:ascii="바탕체" w:eastAsia="바탕체" w:hAnsi="바탕체" w:hint="eastAsia"/>
        </w:rPr>
      </w:pPr>
      <w:bookmarkStart w:id="11" w:name="_Toc194922342"/>
      <w:r w:rsidRPr="005C48A8">
        <w:rPr>
          <w:rFonts w:ascii="바탕체" w:eastAsia="바탕체" w:hAnsi="바탕체" w:hint="eastAsia"/>
        </w:rPr>
        <w:t>회원가입</w:t>
      </w:r>
      <w:bookmarkEnd w:id="11"/>
      <w:r w:rsidR="002B5DB2"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C99C932" w14:textId="0D76F0A1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로그인</w:t>
      </w:r>
    </w:p>
    <w:p w14:paraId="5909DF0A" w14:textId="0D873B13" w:rsidR="00D13520" w:rsidRDefault="00D13520" w:rsidP="00D13520">
      <w:pPr>
        <w:rPr>
          <w:rFonts w:hint="eastAsia"/>
        </w:rPr>
      </w:pPr>
    </w:p>
    <w:p w14:paraId="492FF028" w14:textId="13B6B4B2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t>다시듣기</w:t>
      </w:r>
      <w:proofErr w:type="spellEnd"/>
      <w:r>
        <w:rPr>
          <w:rFonts w:ascii="바탕체" w:eastAsia="바탕체" w:hAnsi="바탕체" w:hint="eastAsia"/>
        </w:rPr>
        <w:t xml:space="preserve"> 스트리밍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6980"/>
      </w:tblGrid>
      <w:tr w:rsidR="00101A31" w14:paraId="4C4CE20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74B705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4228B75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다시 듣기 스트리밍</w:t>
            </w:r>
          </w:p>
        </w:tc>
      </w:tr>
      <w:tr w:rsidR="00101A31" w14:paraId="5CF1342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C879D7A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9B12BFC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</w:tr>
      <w:tr w:rsidR="00101A31" w14:paraId="1CDF4B3B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C6A41D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36D8DA3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555CE4">
              <w:rPr>
                <w:rFonts w:ascii="바탕체" w:eastAsia="바탕체" w:hAnsi="바탕체" w:hint="eastAsia"/>
                <w:sz w:val="18"/>
                <w:szCs w:val="18"/>
              </w:rPr>
              <w:t>사용자가 특정 라디오 프로그램의 전체 방송을 다시 스트리밍으로 청취할 수 있다.</w:t>
            </w:r>
          </w:p>
        </w:tc>
      </w:tr>
      <w:tr w:rsidR="00101A31" w14:paraId="20F6CCE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D55E5EF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362D0F3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14:paraId="3F9EC9C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72060F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3588EC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 xml:space="preserve">해당 </w:t>
            </w:r>
            <w:proofErr w:type="spellStart"/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>회차의</w:t>
            </w:r>
            <w:proofErr w:type="spellEnd"/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 xml:space="preserve"> 다시 듣기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오디오 파일이 존재해야 한다.</w:t>
            </w:r>
          </w:p>
          <w:p w14:paraId="50D2BCB8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사용자는 로그인 상태여야 한다.</w:t>
            </w:r>
          </w:p>
        </w:tc>
      </w:tr>
      <w:tr w:rsidR="00101A31" w:rsidRPr="00626B65" w14:paraId="33AFC11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9AF45C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4141058" w14:textId="77777777" w:rsidR="00101A31" w:rsidRPr="00874F9A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70C3FD3F" w14:textId="77777777" w:rsidR="00101A31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오디오 플레이어에 해당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회차의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오디오 파일을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로드한다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  <w:p w14:paraId="29D74EB4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사용자가 </w:t>
            </w:r>
            <w:proofErr w:type="spellStart"/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다시듣기</w:t>
            </w:r>
            <w:proofErr w:type="spellEnd"/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재생 버튼을 클릭한다.</w:t>
            </w:r>
          </w:p>
          <w:p w14:paraId="43F309C3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오디오 스트리밍 플레이어가 실행된다.</w:t>
            </w:r>
          </w:p>
          <w:p w14:paraId="5DCA446C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청취 중 재생/일시정지/구간이동 등의 조작을 할 수 있다. </w:t>
            </w:r>
          </w:p>
        </w:tc>
      </w:tr>
      <w:tr w:rsidR="00101A31" w:rsidRPr="00874F9A" w14:paraId="1114B00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8908C9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C6E5DE3" w14:textId="77777777" w:rsidR="00101A31" w:rsidRPr="00874F9A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Pr="00874F9A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사용자는 방송을 스트리밍으로 청취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할 수 있다.</w:t>
            </w:r>
          </w:p>
        </w:tc>
      </w:tr>
      <w:tr w:rsidR="00101A31" w14:paraId="5A27C7A5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1B09E01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4FAA7A6F" w14:textId="77777777" w:rsidR="00101A31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5-1) 사용자가 재생 도중 오디오 플레이어의 </w:t>
            </w:r>
            <w:r>
              <w:rPr>
                <w:rFonts w:ascii="바탕체" w:eastAsia="바탕체" w:hAnsi="바탕체"/>
                <w:spacing w:val="0"/>
                <w:sz w:val="18"/>
                <w:szCs w:val="18"/>
              </w:rPr>
              <w:t>progress bar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를 특정 위치로 이동하였다. 오디오 플레이어는 해당 구간으로 이동하여 재생한다.</w:t>
            </w:r>
          </w:p>
        </w:tc>
      </w:tr>
    </w:tbl>
    <w:p w14:paraId="7CAF0B73" w14:textId="77777777" w:rsidR="00D13520" w:rsidRPr="00101A31" w:rsidRDefault="00D13520" w:rsidP="00D13520"/>
    <w:p w14:paraId="47730173" w14:textId="77777777" w:rsidR="00D13520" w:rsidRDefault="00D13520" w:rsidP="00D13520"/>
    <w:p w14:paraId="4FEF6558" w14:textId="0DD2A74C" w:rsidR="00D13520" w:rsidRDefault="00101A31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lastRenderedPageBreak/>
        <w:t>선곡표</w:t>
      </w:r>
      <w:proofErr w:type="spellEnd"/>
      <w:r>
        <w:rPr>
          <w:rFonts w:ascii="바탕체" w:eastAsia="바탕체" w:hAnsi="바탕체" w:hint="eastAsia"/>
        </w:rPr>
        <w:t xml:space="preserve"> 재생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6981"/>
      </w:tblGrid>
      <w:tr w:rsidR="00101A31" w14:paraId="00D0469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568C5E8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F7D3111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재생</w:t>
            </w:r>
          </w:p>
        </w:tc>
      </w:tr>
      <w:tr w:rsidR="00101A31" w14:paraId="1B332B11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130305F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0BC847B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</w:tr>
      <w:tr w:rsidR="00101A31" w14:paraId="0F731AFA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507F07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CA19F8F" w14:textId="77777777" w:rsidR="00101A31" w:rsidRDefault="00101A31" w:rsidP="00541C8D">
            <w:pPr>
              <w:pStyle w:val="af7"/>
              <w:wordWrap/>
              <w:spacing w:line="240" w:lineRule="auto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>사용자는 방송 프로그램의 선곡표를 확인하고, 원하는 곡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을</w:t>
            </w: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음원 스트리밍 서비스를</w:t>
            </w: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 xml:space="preserve"> 통해 음악을 감상할 수 있다.</w:t>
            </w:r>
            <w:r w:rsidRPr="002C6567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</w:p>
        </w:tc>
      </w:tr>
      <w:tr w:rsidR="00101A31" w14:paraId="1702573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DDE9D3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415FBA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:rsidRPr="002C6567" w14:paraId="314F5DBA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D96B98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01750B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음원 스트리밍 서비스에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로그인된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상태여야 한다.</w:t>
            </w:r>
          </w:p>
          <w:p w14:paraId="49F40422" w14:textId="77777777" w:rsidR="00101A31" w:rsidRPr="002C6567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해당 방송의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정보가 서버에 정상적으로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업로드되어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있어야 한다.</w:t>
            </w:r>
          </w:p>
        </w:tc>
      </w:tr>
      <w:tr w:rsidR="00101A31" w:rsidRPr="003F6FF9" w14:paraId="243AF217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CCB661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21838B4" w14:textId="77777777" w:rsidR="00101A31" w:rsidRPr="00874F9A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66441BA4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해당 방송의 선곡 정보를 음원 스트리밍 서비스 </w:t>
            </w:r>
            <w:r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  <w:t>API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통해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로드한다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  <w:p w14:paraId="5DE56301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각 곡에 대해 앨범 이미지, 곡 제목, 아티스트 이름을 화면에 표시한다.</w:t>
            </w:r>
          </w:p>
          <w:p w14:paraId="441403F1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사용자가 원하는 곡의 정보를 화인하고, 곡의 재생 버튼을 클릭한다.</w:t>
            </w:r>
          </w:p>
          <w:p w14:paraId="4EE80194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음원 스트리밍 서비스 </w:t>
            </w:r>
            <w:r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  <w:t>API</w:t>
            </w: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를 통해 해당 곡이 재생된다.</w:t>
            </w:r>
          </w:p>
          <w:p w14:paraId="35915A1E" w14:textId="77777777" w:rsidR="00101A31" w:rsidRPr="003F6FF9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동일한 위치의 버튼을 다시 눌러 재생을 중지할 수 있다.</w:t>
            </w:r>
          </w:p>
        </w:tc>
      </w:tr>
    </w:tbl>
    <w:p w14:paraId="2BC7F27E" w14:textId="77777777" w:rsidR="00D13520" w:rsidRPr="00101A31" w:rsidRDefault="00D13520" w:rsidP="00D13520"/>
    <w:p w14:paraId="32AD7C67" w14:textId="77777777" w:rsidR="00D13520" w:rsidRPr="00D13520" w:rsidRDefault="00D13520" w:rsidP="00D13520"/>
    <w:p w14:paraId="023B8809" w14:textId="154683F6" w:rsidR="00D13520" w:rsidRDefault="00266A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프로그램 요약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6979"/>
      </w:tblGrid>
      <w:tr w:rsidR="00101A31" w14:paraId="220D823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179BD40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65E130C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프로그램 요약 정보</w:t>
            </w:r>
          </w:p>
        </w:tc>
      </w:tr>
      <w:tr w:rsidR="00101A31" w14:paraId="76F7C7F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B482235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95542FE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</w:tr>
      <w:tr w:rsidR="00101A31" w:rsidRPr="00BD4EF7" w14:paraId="67EDB669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ABE2ED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D1789E8" w14:textId="77777777" w:rsidR="00101A31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라디오 프로그램의 요약 리스트를 태그 기반으로 필터링할 수 있고, 요약 항목을 클릭하면 해당 요약의 상세 정보(내용 요약, 사연 요약, 음악 정보 등)</w:t>
            </w:r>
            <w:proofErr w:type="spellStart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토글</w:t>
            </w:r>
            <w:proofErr w:type="spellEnd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형태로 확인할 수 있다.</w:t>
            </w:r>
          </w:p>
          <w:p w14:paraId="5B124BAB" w14:textId="77777777" w:rsidR="00101A31" w:rsidRPr="00BD4EF7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요약 항목별로 해당 구간의 오디오를 재생할 수 있다.</w:t>
            </w:r>
          </w:p>
        </w:tc>
      </w:tr>
      <w:tr w:rsidR="00101A31" w14:paraId="20F1618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57BCB70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93853BE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14:paraId="256F4C3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736AEFC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7E3F5EE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사용자는 로그인 상태여야 한다.</w:t>
            </w:r>
          </w:p>
          <w:p w14:paraId="3F5E7305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요약 정보와 오디오 파일이 존재해야 한다.</w:t>
            </w:r>
          </w:p>
        </w:tc>
      </w:tr>
      <w:tr w:rsidR="00101A31" w:rsidRPr="00973856" w14:paraId="1E153CC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9CB220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0E48CA1" w14:textId="77777777" w:rsidR="00101A31" w:rsidRPr="00874F9A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1AF3D787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해당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회차의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요약 정보를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로드하여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보여준다.</w:t>
            </w:r>
          </w:p>
          <w:p w14:paraId="17A0241F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화면 상단의 태그 리스트에서 원하는 태그를 선택한다.</w:t>
            </w:r>
          </w:p>
          <w:p w14:paraId="75967713" w14:textId="77777777" w:rsidR="00101A31" w:rsidRPr="00626B65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해당 태그가 포함된 요약 항목만 필터링하여 화면에 보여준다.</w:t>
            </w:r>
          </w:p>
          <w:p w14:paraId="28630E7D" w14:textId="77777777" w:rsidR="00101A31" w:rsidRPr="00626B65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요약 항목 중 하나를 선택한다.</w:t>
            </w:r>
          </w:p>
          <w:p w14:paraId="7B2F8B2D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lastRenderedPageBreak/>
              <w:t xml:space="preserve">선택한 요약 항목의 상세 정보(내용 요약, 사연 요약, 음악 정보 등)가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토글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형태로 확장되어 보여진다.</w:t>
            </w:r>
          </w:p>
          <w:p w14:paraId="69FB3F45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해당 요약 항목의 오디오 재생 버튼을 클릭한다.</w:t>
            </w:r>
          </w:p>
          <w:p w14:paraId="66B73911" w14:textId="77777777" w:rsidR="00101A31" w:rsidRPr="00973856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해당 요약 구간이 재생된다</w:t>
            </w:r>
          </w:p>
        </w:tc>
      </w:tr>
      <w:tr w:rsidR="00101A31" w:rsidRPr="00874F9A" w14:paraId="2D6F2E21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FCA9FC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B6143B5" w14:textId="2AA1F481" w:rsidR="00101A31" w:rsidRPr="00874F9A" w:rsidRDefault="00E51A74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101A3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사용자는 프로그램 요약 정보를 확인할 수 있다.</w:t>
            </w:r>
          </w:p>
        </w:tc>
      </w:tr>
      <w:tr w:rsidR="00101A31" w:rsidRPr="00973856" w14:paraId="379F450E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D49646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39CC684" w14:textId="77777777" w:rsidR="00101A31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3-1) 사용자가 모든 태그 선택을 해제하였다. 모든 요약 정보가 다시 표시된다.</w:t>
            </w:r>
          </w:p>
          <w:p w14:paraId="5078714C" w14:textId="77777777" w:rsidR="00101A31" w:rsidRPr="00973856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5-1) 사용자가 이미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열려있는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항목을 선택하였다.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열려있던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상세 정보가 닫힌다.</w:t>
            </w:r>
          </w:p>
        </w:tc>
      </w:tr>
    </w:tbl>
    <w:p w14:paraId="177D26CD" w14:textId="77777777" w:rsidR="00D13520" w:rsidRPr="00101A31" w:rsidRDefault="00D13520" w:rsidP="00D13520"/>
    <w:p w14:paraId="1E6E96D4" w14:textId="77777777" w:rsidR="00D13520" w:rsidRDefault="00D13520" w:rsidP="00D13520"/>
    <w:p w14:paraId="09527E4F" w14:textId="5431AA43" w:rsidR="00D13520" w:rsidRPr="004B7F9F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프로그램 구독</w:t>
      </w:r>
    </w:p>
    <w:p w14:paraId="29EBA395" w14:textId="77777777" w:rsidR="00D13520" w:rsidRDefault="00D13520" w:rsidP="00D13520"/>
    <w:p w14:paraId="0A1F572D" w14:textId="0DD70A57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검색</w:t>
      </w:r>
    </w:p>
    <w:p w14:paraId="62BD00F8" w14:textId="77777777" w:rsidR="00CD0706" w:rsidRDefault="00CD0706" w:rsidP="00721F38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2" w:name="_Toc193878651"/>
      <w:bookmarkStart w:id="13" w:name="_Toc194347252"/>
      <w:bookmarkStart w:id="14" w:name="_Toc194922344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079"/>
        <w:gridCol w:w="7425"/>
      </w:tblGrid>
      <w:tr w:rsidR="00101A31" w14:paraId="5E438E1B" w14:textId="77777777" w:rsidTr="00101A31">
        <w:tc>
          <w:tcPr>
            <w:tcW w:w="1079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479E4E9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425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34F8F91" w14:textId="77777777" w:rsidR="00101A31" w:rsidRDefault="00101A31" w:rsidP="00541C8D">
            <w:pPr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/>
                <w:color w:val="000000"/>
                <w:szCs w:val="20"/>
              </w:rPr>
              <w:t>GPT-4</w:t>
            </w:r>
          </w:p>
        </w:tc>
      </w:tr>
      <w:tr w:rsidR="00101A31" w:rsidRPr="00982E39" w14:paraId="73659305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60AF993E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425" w:type="dxa"/>
            <w:shd w:val="clear" w:color="auto" w:fill="CCCCCC"/>
          </w:tcPr>
          <w:p w14:paraId="4B96CDE4" w14:textId="77777777" w:rsidR="00101A31" w:rsidRPr="00982E39" w:rsidRDefault="00101A31" w:rsidP="00541C8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A944F6">
              <w:rPr>
                <w:rFonts w:ascii="바탕체" w:eastAsia="바탕체" w:hAnsi="바탕체" w:hint="eastAsia"/>
                <w:color w:val="000000"/>
                <w:sz w:val="18"/>
              </w:rPr>
              <w:t>A</w:t>
            </w:r>
            <w:r w:rsidRPr="00A944F6">
              <w:rPr>
                <w:rFonts w:ascii="바탕체" w:eastAsia="바탕체" w:hAnsi="바탕체"/>
                <w:color w:val="000000"/>
                <w:sz w:val="18"/>
              </w:rPr>
              <w:t>lternative Flow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 내용 보강</w:t>
            </w:r>
          </w:p>
        </w:tc>
      </w:tr>
      <w:tr w:rsidR="00101A31" w14:paraId="253F719A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1AC615F0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425" w:type="dxa"/>
            <w:shd w:val="clear" w:color="auto" w:fill="auto"/>
          </w:tcPr>
          <w:p w14:paraId="3C445A0D" w14:textId="77777777" w:rsidR="00101A31" w:rsidRDefault="00101A31" w:rsidP="00541C8D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이 </w:t>
            </w:r>
            <w:r>
              <w:rPr>
                <w:rFonts w:ascii="바탕체" w:eastAsia="바탕체" w:hAnsi="바탕체"/>
                <w:color w:val="000000"/>
              </w:rPr>
              <w:t>main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f</w:t>
            </w:r>
            <w:r>
              <w:rPr>
                <w:rFonts w:ascii="바탕체" w:eastAsia="바탕체" w:hAnsi="바탕체"/>
                <w:color w:val="000000"/>
              </w:rPr>
              <w:t>low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를 보고 발생할 수 있는 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>A</w:t>
            </w:r>
            <w:r>
              <w:rPr>
                <w:rFonts w:ascii="바탕체" w:eastAsia="바탕체" w:hAnsi="바탕체"/>
                <w:color w:val="000000"/>
                <w:sz w:val="18"/>
              </w:rPr>
              <w:t>lternative Flow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가 </w:t>
            </w:r>
            <w:proofErr w:type="spellStart"/>
            <w:r>
              <w:rPr>
                <w:rFonts w:ascii="바탕체" w:eastAsia="바탕체" w:hAnsi="바탕체" w:hint="eastAsia"/>
                <w:color w:val="000000"/>
                <w:sz w:val="18"/>
              </w:rPr>
              <w:t>어떤게</w:t>
            </w:r>
            <w:proofErr w:type="spellEnd"/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 있을지 알려줘</w:t>
            </w:r>
          </w:p>
        </w:tc>
      </w:tr>
      <w:tr w:rsidR="00101A31" w14:paraId="01690157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0DF5E25C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425" w:type="dxa"/>
            <w:shd w:val="clear" w:color="auto" w:fill="CCCCCC"/>
          </w:tcPr>
          <w:p w14:paraId="2CF9ACDA" w14:textId="77777777" w:rsidR="00101A31" w:rsidRDefault="00101A31" w:rsidP="00541C8D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Use</w:t>
            </w:r>
            <w:r>
              <w:rPr>
                <w:rFonts w:ascii="바탕체" w:eastAsia="바탕체" w:hAnsi="바탕체"/>
                <w:color w:val="000000"/>
              </w:rPr>
              <w:t>c</w:t>
            </w:r>
            <w:r>
              <w:rPr>
                <w:rFonts w:ascii="바탕체" w:eastAsia="바탕체" w:hAnsi="바탕체" w:hint="eastAsia"/>
                <w:color w:val="000000"/>
              </w:rPr>
              <w:t>ase</w:t>
            </w:r>
            <w:proofErr w:type="spellEnd"/>
            <w:r>
              <w:rPr>
                <w:rFonts w:ascii="바탕체" w:eastAsia="바탕체" w:hAnsi="바탕체" w:hint="eastAsia"/>
                <w:color w:val="000000"/>
              </w:rPr>
              <w:t xml:space="preserve"> Specification</w:t>
            </w:r>
          </w:p>
        </w:tc>
      </w:tr>
      <w:tr w:rsidR="00101A31" w14:paraId="20555FAC" w14:textId="77777777" w:rsidTr="00101A31">
        <w:tc>
          <w:tcPr>
            <w:tcW w:w="1079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3465076D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22DAA982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425" w:type="dxa"/>
            <w:tcBorders>
              <w:bottom w:val="double" w:sz="4" w:space="0" w:color="auto"/>
            </w:tcBorders>
            <w:shd w:val="clear" w:color="auto" w:fill="auto"/>
          </w:tcPr>
          <w:p w14:paraId="39A59517" w14:textId="77777777" w:rsidR="00101A31" w:rsidRDefault="00101A31" w:rsidP="00541C8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있음(논리 보강)</w:t>
            </w:r>
          </w:p>
        </w:tc>
      </w:tr>
    </w:tbl>
    <w:p w14:paraId="04B125A0" w14:textId="351D5EA3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D1FB" w14:textId="77777777" w:rsidR="00740DC0" w:rsidRDefault="00740DC0">
      <w:r>
        <w:separator/>
      </w:r>
    </w:p>
  </w:endnote>
  <w:endnote w:type="continuationSeparator" w:id="0">
    <w:p w14:paraId="10FC60C0" w14:textId="77777777" w:rsidR="00740DC0" w:rsidRDefault="0074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7543" w14:textId="77777777" w:rsidR="00740DC0" w:rsidRDefault="00740DC0">
      <w:r>
        <w:separator/>
      </w:r>
    </w:p>
  </w:footnote>
  <w:footnote w:type="continuationSeparator" w:id="0">
    <w:p w14:paraId="614F3272" w14:textId="77777777" w:rsidR="00740DC0" w:rsidRDefault="00740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863548"/>
    <w:multiLevelType w:val="multilevel"/>
    <w:tmpl w:val="B2FA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E8927A3"/>
    <w:multiLevelType w:val="multilevel"/>
    <w:tmpl w:val="B362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26343"/>
    <w:multiLevelType w:val="multilevel"/>
    <w:tmpl w:val="7C8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514757A"/>
    <w:multiLevelType w:val="hybridMultilevel"/>
    <w:tmpl w:val="532405F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3B834B77"/>
    <w:multiLevelType w:val="multilevel"/>
    <w:tmpl w:val="CAF2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59D6D72"/>
    <w:multiLevelType w:val="multilevel"/>
    <w:tmpl w:val="E998F258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E45C33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5" w15:restartNumberingAfterBreak="0">
    <w:nsid w:val="57517F7E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FEB771A"/>
    <w:multiLevelType w:val="hybridMultilevel"/>
    <w:tmpl w:val="2C2A8EFA"/>
    <w:lvl w:ilvl="0" w:tplc="68982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77257B0"/>
    <w:multiLevelType w:val="hybridMultilevel"/>
    <w:tmpl w:val="DC86A366"/>
    <w:lvl w:ilvl="0" w:tplc="96304EA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590" w:hanging="440"/>
      </w:pPr>
    </w:lvl>
    <w:lvl w:ilvl="3" w:tplc="0409000F" w:tentative="1">
      <w:start w:val="1"/>
      <w:numFmt w:val="decimal"/>
      <w:lvlText w:val="%4."/>
      <w:lvlJc w:val="left"/>
      <w:pPr>
        <w:ind w:left="2030" w:hanging="440"/>
      </w:pPr>
    </w:lvl>
    <w:lvl w:ilvl="4" w:tplc="04090019" w:tentative="1">
      <w:start w:val="1"/>
      <w:numFmt w:val="upperLetter"/>
      <w:lvlText w:val="%5."/>
      <w:lvlJc w:val="left"/>
      <w:pPr>
        <w:ind w:left="2470" w:hanging="440"/>
      </w:pPr>
    </w:lvl>
    <w:lvl w:ilvl="5" w:tplc="0409001B" w:tentative="1">
      <w:start w:val="1"/>
      <w:numFmt w:val="lowerRoman"/>
      <w:lvlText w:val="%6."/>
      <w:lvlJc w:val="right"/>
      <w:pPr>
        <w:ind w:left="2910" w:hanging="440"/>
      </w:pPr>
    </w:lvl>
    <w:lvl w:ilvl="6" w:tplc="0409000F" w:tentative="1">
      <w:start w:val="1"/>
      <w:numFmt w:val="decimal"/>
      <w:lvlText w:val="%7."/>
      <w:lvlJc w:val="left"/>
      <w:pPr>
        <w:ind w:left="3350" w:hanging="440"/>
      </w:pPr>
    </w:lvl>
    <w:lvl w:ilvl="7" w:tplc="04090019" w:tentative="1">
      <w:start w:val="1"/>
      <w:numFmt w:val="upperLetter"/>
      <w:lvlText w:val="%8."/>
      <w:lvlJc w:val="left"/>
      <w:pPr>
        <w:ind w:left="3790" w:hanging="440"/>
      </w:pPr>
    </w:lvl>
    <w:lvl w:ilvl="8" w:tplc="0409001B" w:tentative="1">
      <w:start w:val="1"/>
      <w:numFmt w:val="lowerRoman"/>
      <w:lvlText w:val="%9."/>
      <w:lvlJc w:val="right"/>
      <w:pPr>
        <w:ind w:left="4230" w:hanging="440"/>
      </w:pPr>
    </w:lvl>
  </w:abstractNum>
  <w:abstractNum w:abstractNumId="3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7" w15:restartNumberingAfterBreak="0">
    <w:nsid w:val="77AA0CA2"/>
    <w:multiLevelType w:val="multilevel"/>
    <w:tmpl w:val="B4C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479B3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5"/>
  </w:num>
  <w:num w:numId="2" w16cid:durableId="699014462">
    <w:abstractNumId w:val="6"/>
  </w:num>
  <w:num w:numId="3" w16cid:durableId="112486403">
    <w:abstractNumId w:val="28"/>
  </w:num>
  <w:num w:numId="4" w16cid:durableId="1690448896">
    <w:abstractNumId w:val="18"/>
  </w:num>
  <w:num w:numId="5" w16cid:durableId="88628550">
    <w:abstractNumId w:val="21"/>
  </w:num>
  <w:num w:numId="6" w16cid:durableId="1364289903">
    <w:abstractNumId w:val="22"/>
  </w:num>
  <w:num w:numId="7" w16cid:durableId="1798909148">
    <w:abstractNumId w:val="10"/>
  </w:num>
  <w:num w:numId="8" w16cid:durableId="678310027">
    <w:abstractNumId w:val="32"/>
  </w:num>
  <w:num w:numId="9" w16cid:durableId="612832714">
    <w:abstractNumId w:val="39"/>
  </w:num>
  <w:num w:numId="10" w16cid:durableId="1134984564">
    <w:abstractNumId w:val="34"/>
  </w:num>
  <w:num w:numId="11" w16cid:durableId="442264568">
    <w:abstractNumId w:val="27"/>
  </w:num>
  <w:num w:numId="12" w16cid:durableId="1942451708">
    <w:abstractNumId w:val="26"/>
  </w:num>
  <w:num w:numId="13" w16cid:durableId="1212227050">
    <w:abstractNumId w:val="34"/>
    <w:lvlOverride w:ilvl="0">
      <w:startOverride w:val="1"/>
    </w:lvlOverride>
  </w:num>
  <w:num w:numId="14" w16cid:durableId="328289318">
    <w:abstractNumId w:val="19"/>
  </w:num>
  <w:num w:numId="15" w16cid:durableId="1842114005">
    <w:abstractNumId w:val="33"/>
  </w:num>
  <w:num w:numId="16" w16cid:durableId="1513646528">
    <w:abstractNumId w:val="34"/>
    <w:lvlOverride w:ilvl="0">
      <w:startOverride w:val="1"/>
    </w:lvlOverride>
  </w:num>
  <w:num w:numId="17" w16cid:durableId="1691837786">
    <w:abstractNumId w:val="34"/>
    <w:lvlOverride w:ilvl="0">
      <w:startOverride w:val="1"/>
    </w:lvlOverride>
  </w:num>
  <w:num w:numId="18" w16cid:durableId="1292051289">
    <w:abstractNumId w:val="17"/>
  </w:num>
  <w:num w:numId="19" w16cid:durableId="1916815856">
    <w:abstractNumId w:val="4"/>
  </w:num>
  <w:num w:numId="20" w16cid:durableId="270361944">
    <w:abstractNumId w:val="36"/>
  </w:num>
  <w:num w:numId="21" w16cid:durableId="142476248">
    <w:abstractNumId w:val="34"/>
    <w:lvlOverride w:ilvl="0">
      <w:startOverride w:val="1"/>
    </w:lvlOverride>
  </w:num>
  <w:num w:numId="22" w16cid:durableId="818961056">
    <w:abstractNumId w:val="13"/>
  </w:num>
  <w:num w:numId="23" w16cid:durableId="948393540">
    <w:abstractNumId w:val="30"/>
  </w:num>
  <w:num w:numId="24" w16cid:durableId="543445562">
    <w:abstractNumId w:val="34"/>
    <w:lvlOverride w:ilvl="0">
      <w:startOverride w:val="1"/>
    </w:lvlOverride>
  </w:num>
  <w:num w:numId="25" w16cid:durableId="91708129">
    <w:abstractNumId w:val="15"/>
  </w:num>
  <w:num w:numId="26" w16cid:durableId="1403333716">
    <w:abstractNumId w:val="3"/>
  </w:num>
  <w:num w:numId="27" w16cid:durableId="1850438854">
    <w:abstractNumId w:val="24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1"/>
  </w:num>
  <w:num w:numId="32" w16cid:durableId="11773071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9"/>
  </w:num>
  <w:num w:numId="34" w16cid:durableId="519471080">
    <w:abstractNumId w:val="12"/>
  </w:num>
  <w:num w:numId="35" w16cid:durableId="367921189">
    <w:abstractNumId w:val="14"/>
  </w:num>
  <w:num w:numId="36" w16cid:durableId="1836533305">
    <w:abstractNumId w:val="31"/>
  </w:num>
  <w:num w:numId="37" w16cid:durableId="684283023">
    <w:abstractNumId w:val="29"/>
  </w:num>
  <w:num w:numId="38" w16cid:durableId="1779526964">
    <w:abstractNumId w:val="20"/>
  </w:num>
  <w:num w:numId="39" w16cid:durableId="1650210650">
    <w:abstractNumId w:val="25"/>
  </w:num>
  <w:num w:numId="40" w16cid:durableId="558978942">
    <w:abstractNumId w:val="38"/>
  </w:num>
  <w:num w:numId="41" w16cid:durableId="1806459744">
    <w:abstractNumId w:val="23"/>
  </w:num>
  <w:num w:numId="42" w16cid:durableId="914120514">
    <w:abstractNumId w:val="5"/>
  </w:num>
  <w:num w:numId="43" w16cid:durableId="1933733374">
    <w:abstractNumId w:val="16"/>
  </w:num>
  <w:num w:numId="44" w16cid:durableId="1285162694">
    <w:abstractNumId w:val="7"/>
  </w:num>
  <w:num w:numId="45" w16cid:durableId="1968270839">
    <w:abstractNumId w:val="37"/>
  </w:num>
  <w:num w:numId="46" w16cid:durableId="12523973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07238"/>
    <w:rsid w:val="000165E7"/>
    <w:rsid w:val="00032A93"/>
    <w:rsid w:val="0003526C"/>
    <w:rsid w:val="00035322"/>
    <w:rsid w:val="00045FD2"/>
    <w:rsid w:val="0005632D"/>
    <w:rsid w:val="000659A9"/>
    <w:rsid w:val="00082E48"/>
    <w:rsid w:val="000A1BCC"/>
    <w:rsid w:val="000B2EA4"/>
    <w:rsid w:val="000E3281"/>
    <w:rsid w:val="000F609E"/>
    <w:rsid w:val="00101807"/>
    <w:rsid w:val="00101A31"/>
    <w:rsid w:val="00102ED9"/>
    <w:rsid w:val="001156B5"/>
    <w:rsid w:val="00120B07"/>
    <w:rsid w:val="00123735"/>
    <w:rsid w:val="0015265C"/>
    <w:rsid w:val="00157AF3"/>
    <w:rsid w:val="00177D17"/>
    <w:rsid w:val="001A0925"/>
    <w:rsid w:val="001B1EE6"/>
    <w:rsid w:val="001C25B6"/>
    <w:rsid w:val="001C6CAE"/>
    <w:rsid w:val="001E19BE"/>
    <w:rsid w:val="00200946"/>
    <w:rsid w:val="002101FE"/>
    <w:rsid w:val="002169B3"/>
    <w:rsid w:val="00222D56"/>
    <w:rsid w:val="002454F0"/>
    <w:rsid w:val="00260607"/>
    <w:rsid w:val="00266A20"/>
    <w:rsid w:val="00292EC9"/>
    <w:rsid w:val="002A745C"/>
    <w:rsid w:val="002A79BA"/>
    <w:rsid w:val="002B5DB2"/>
    <w:rsid w:val="002C1B11"/>
    <w:rsid w:val="002D00E7"/>
    <w:rsid w:val="002F39C6"/>
    <w:rsid w:val="003032B5"/>
    <w:rsid w:val="00330722"/>
    <w:rsid w:val="00332AC9"/>
    <w:rsid w:val="003503C0"/>
    <w:rsid w:val="003809BE"/>
    <w:rsid w:val="003B75E6"/>
    <w:rsid w:val="003E74F7"/>
    <w:rsid w:val="003F41A3"/>
    <w:rsid w:val="00400DB0"/>
    <w:rsid w:val="00426862"/>
    <w:rsid w:val="0044728D"/>
    <w:rsid w:val="00470AFC"/>
    <w:rsid w:val="0047193A"/>
    <w:rsid w:val="004763C1"/>
    <w:rsid w:val="004B0696"/>
    <w:rsid w:val="004B7F9F"/>
    <w:rsid w:val="004C33BD"/>
    <w:rsid w:val="004E6BBA"/>
    <w:rsid w:val="005103A8"/>
    <w:rsid w:val="00545430"/>
    <w:rsid w:val="00551AE4"/>
    <w:rsid w:val="005773C3"/>
    <w:rsid w:val="00580E51"/>
    <w:rsid w:val="005908A8"/>
    <w:rsid w:val="0059471D"/>
    <w:rsid w:val="005B3067"/>
    <w:rsid w:val="005B5947"/>
    <w:rsid w:val="005C48A8"/>
    <w:rsid w:val="005E0F0B"/>
    <w:rsid w:val="0060030F"/>
    <w:rsid w:val="0060431C"/>
    <w:rsid w:val="00615A56"/>
    <w:rsid w:val="006243B4"/>
    <w:rsid w:val="00624AC6"/>
    <w:rsid w:val="00637BB6"/>
    <w:rsid w:val="00655BAD"/>
    <w:rsid w:val="00662131"/>
    <w:rsid w:val="006661E4"/>
    <w:rsid w:val="00673797"/>
    <w:rsid w:val="006935C2"/>
    <w:rsid w:val="006971BC"/>
    <w:rsid w:val="006B1C3A"/>
    <w:rsid w:val="006C7B6A"/>
    <w:rsid w:val="006D5CF6"/>
    <w:rsid w:val="0072011D"/>
    <w:rsid w:val="00721F38"/>
    <w:rsid w:val="00730E56"/>
    <w:rsid w:val="00740DC0"/>
    <w:rsid w:val="0075031C"/>
    <w:rsid w:val="00750E7B"/>
    <w:rsid w:val="00757923"/>
    <w:rsid w:val="007618FD"/>
    <w:rsid w:val="007632F0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70EAC"/>
    <w:rsid w:val="008721AC"/>
    <w:rsid w:val="008A1DDD"/>
    <w:rsid w:val="008A32D1"/>
    <w:rsid w:val="008C102A"/>
    <w:rsid w:val="008C2B4D"/>
    <w:rsid w:val="008D354C"/>
    <w:rsid w:val="008E3395"/>
    <w:rsid w:val="0091329E"/>
    <w:rsid w:val="009351F3"/>
    <w:rsid w:val="00945DFE"/>
    <w:rsid w:val="00952FB3"/>
    <w:rsid w:val="009721AC"/>
    <w:rsid w:val="009B60A5"/>
    <w:rsid w:val="009C0B11"/>
    <w:rsid w:val="009E2ECB"/>
    <w:rsid w:val="00A02CBF"/>
    <w:rsid w:val="00A148C1"/>
    <w:rsid w:val="00A23BF8"/>
    <w:rsid w:val="00A50970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E7DAE"/>
    <w:rsid w:val="00B149CE"/>
    <w:rsid w:val="00B37A21"/>
    <w:rsid w:val="00B900CF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13520"/>
    <w:rsid w:val="00DD2B82"/>
    <w:rsid w:val="00DD3883"/>
    <w:rsid w:val="00DD4BC3"/>
    <w:rsid w:val="00DF2D65"/>
    <w:rsid w:val="00E11E5B"/>
    <w:rsid w:val="00E240B0"/>
    <w:rsid w:val="00E31538"/>
    <w:rsid w:val="00E47D4C"/>
    <w:rsid w:val="00E50D74"/>
    <w:rsid w:val="00E51A74"/>
    <w:rsid w:val="00E53004"/>
    <w:rsid w:val="00E63B64"/>
    <w:rsid w:val="00E670EF"/>
    <w:rsid w:val="00E744F2"/>
    <w:rsid w:val="00E82099"/>
    <w:rsid w:val="00E831E7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10B32"/>
    <w:rsid w:val="00F15911"/>
    <w:rsid w:val="00F32DA1"/>
    <w:rsid w:val="00F56357"/>
    <w:rsid w:val="00F9776E"/>
    <w:rsid w:val="00FA52A8"/>
    <w:rsid w:val="00FC65FF"/>
    <w:rsid w:val="00FD33A2"/>
    <w:rsid w:val="00FD63EF"/>
    <w:rsid w:val="00FD70E5"/>
    <w:rsid w:val="00FD7652"/>
    <w:rsid w:val="00FF502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List Paragraph"/>
    <w:basedOn w:val="a"/>
    <w:uiPriority w:val="34"/>
    <w:qFormat/>
    <w:rsid w:val="00D13520"/>
    <w:pPr>
      <w:ind w:leftChars="400" w:left="800"/>
    </w:pPr>
  </w:style>
  <w:style w:type="character" w:styleId="af9">
    <w:name w:val="Strong"/>
    <w:basedOn w:val="a0"/>
    <w:uiPriority w:val="22"/>
    <w:qFormat/>
    <w:rsid w:val="00200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3526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전규리</cp:lastModifiedBy>
  <cp:revision>4</cp:revision>
  <cp:lastPrinted>2025-04-18T09:21:00Z</cp:lastPrinted>
  <dcterms:created xsi:type="dcterms:W3CDTF">2025-04-18T10:45:00Z</dcterms:created>
  <dcterms:modified xsi:type="dcterms:W3CDTF">2025-04-18T10:50:00Z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