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hd w:val="clear" w:color="auto" w:fill="000000"/>
        <w:spacing w:before="0" w:after="40"/>
      </w:pPr>
      <w:r>
        <w:rPr>
          <w:rFonts w:ascii="Noto Sans KR" w:hAnsi="Noto Sans KR" w:eastAsia="Noto Sans KR"/>
          <w:b/>
          <w:color w:val="FFFFFF"/>
          <w:sz w:val="36"/>
        </w:rPr>
        <w:t xml:space="preserve"> 리더십 Survey Feedback Report </w:t>
      </w:r>
    </w:p>
    <w:p>
      <w:pPr>
        <w:spacing w:before="40" w:after="160"/>
      </w:pPr>
      <w:r>
        <w:rPr>
          <w:rFonts w:ascii="Noto Sans KR" w:hAnsi="Noto Sans KR" w:eastAsia="Noto Sans KR"/>
          <w:b w:val="0"/>
          <w:color w:val="2D2D2D"/>
          <w:sz w:val="20"/>
        </w:rPr>
        <w:t>신혜원 팀장  |  품질팀  |  응답 기간: 2026-04-01 ~ 2026-04-15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1. 문항별 점수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그래프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Q01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팀의 비전과 방향을 명확히 제시한다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3.1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Q02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의견을 경청하고 존중한다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3.6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Q03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업무에 대해 구체적이고 건설적인 피드백을 제공한다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3.7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Q04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성장과 경력 개발을 지원한다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3.4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Q05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공정하게 업무를 배분한다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3.1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Q06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신뢰할 수 있고 약속을 지킨다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3.9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Q07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갈등 상황에서 적절히 중재한다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3.4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Q08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의사결정을 명확하고 신속하게 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3.4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Q09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워라밸을 배려한다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3.7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Q10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나는 우리 팀장에게 종합적으로 만족한다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3.4 / 5</w:t>
            </w:r>
          </w:p>
        </w:tc>
      </w:tr>
    </w:tbl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2. 강점 / 개선 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강점 Top 3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개선 필요 Top 3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[Q06] 팀장은 신뢰할 수 있고 약속을 지킨다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3.9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[Q03] 팀장은 업무에 대해 구체적이고 건설적인 피드백을 제공한다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3.7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[Q09] 팀장은 구성원의 워라밸을 배려한다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3.7 / 5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[Q01] 팀장은 팀의 비전과 방향을 명확히 제시한다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3.1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[Q05] 팀장은 공정하게 업무를 배분한다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3.1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[Q04] 팀장은 구성원의 성장과 경력 개발을 지원한다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3.4 / 5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3. 구성원 의견 요약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Q11. 잘하고 있는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솔직하고 투명한 커뮤니케이션 스타일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상위 부서와의 커뮤니케이션을 잘 해서 팀을 보호함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의사결정이 빠르고 명확해서 팀이 방향을 잃지 않음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기술적 전문성이 높고 어려운 문제를 논리적으로 풀어나감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Q12. 개선이 필요한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본인의 결정 배경을 더 자주 공유해주면 수용도가 올라갈 것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팀 내 갈등 상황 중재에 더 적극적이었으면 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상위 레벨 전략을 팀원에게 더 자주 공유해주면 좋겠음</w:t>
      </w:r>
    </w:p>
    <w:p>
      <w:pPr>
        <w:spacing w:before="240" w:after="40"/>
      </w:pPr>
      <w:r>
        <w:rPr>
          <w:rFonts w:ascii="Noto Sans KR" w:hAnsi="Noto Sans KR" w:eastAsia="Noto Sans KR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</w:pPr>
      <w:r>
        <w:rPr>
          <w:rFonts w:ascii="Noto Sans KR" w:hAnsi="Noto Sans KR" w:eastAsia="Noto Sans KR"/>
          <w:b w:val="0"/>
          <w:color w:val="808080"/>
          <w:sz w:val="18"/>
        </w:rPr>
        <w:t>응답 기간: 2026-04-01 ~ 2026-04-15</w:t>
      </w:r>
    </w:p>
    <w:p>
      <w:pPr>
        <w:spacing w:before="0" w:after="0"/>
      </w:pPr>
      <w:r>
        <w:rPr>
          <w:rFonts w:ascii="Noto Sans KR" w:hAnsi="Noto Sans KR" w:eastAsia="Noto Sans KR"/>
          <w:b w:val="0"/>
          <w:color w:val="808080"/>
          <w:sz w:val="18"/>
        </w:rPr>
        <w:t>본 리포트는 HR 내부용입니다.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