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 xml:space="preserve">Assignment 2 </w:t>
      </w:r>
      <w:r>
        <w:rPr>
          <w:rFonts w:hint="eastAsia" w:ascii="Times New Roman" w:hAnsi="Times New Roman" w:cs="Times New Roman"/>
          <w:sz w:val="21"/>
          <w:szCs w:val="21"/>
        </w:rPr>
        <w:t>Digital</w:t>
      </w:r>
      <w:r>
        <w:rPr>
          <w:rFonts w:ascii="Times New Roman" w:hAnsi="Times New Roman" w:cs="Times New Roman"/>
          <w:sz w:val="21"/>
          <w:szCs w:val="21"/>
        </w:rPr>
        <w:t xml:space="preserve"> and </w:t>
      </w:r>
      <w:r>
        <w:rPr>
          <w:rFonts w:hint="eastAsia" w:ascii="Times New Roman" w:hAnsi="Times New Roman" w:cs="Times New Roman"/>
          <w:sz w:val="21"/>
          <w:szCs w:val="21"/>
        </w:rPr>
        <w:t>Analog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</w:rPr>
        <w:t xml:space="preserve">Input </w:t>
      </w:r>
      <w:r>
        <w:rPr>
          <w:rFonts w:ascii="Times New Roman" w:hAnsi="Times New Roman" w:cs="Times New Roman"/>
          <w:sz w:val="21"/>
          <w:szCs w:val="21"/>
        </w:rPr>
        <w:t>&amp; Output</w:t>
      </w:r>
    </w:p>
    <w:p>
      <w:pPr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Specify and mark </w:t>
      </w:r>
      <w:r>
        <w:rPr>
          <w:rFonts w:ascii="Times New Roman" w:hAnsi="Times New Roman" w:cs="Times New Roman"/>
          <w:b/>
          <w:bCs/>
        </w:rPr>
        <w:t>Arduino Uno onboard Digital and Analog Pins.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任务</w:t>
      </w:r>
      <w:r>
        <w:rPr>
          <w:rFonts w:ascii="宋体" w:hAnsi="宋体" w:eastAsia="宋体" w:cs="Times New Roman"/>
        </w:rPr>
        <w:t>1 描述</w:t>
      </w:r>
      <w:r>
        <w:rPr>
          <w:rFonts w:hint="eastAsia" w:ascii="宋体" w:hAnsi="宋体" w:eastAsia="宋体" w:cs="Times New Roman"/>
        </w:rPr>
        <w:t>和标注</w:t>
      </w:r>
      <w:r>
        <w:rPr>
          <w:rFonts w:ascii="宋体" w:hAnsi="宋体" w:eastAsia="宋体" w:cs="Times New Roman"/>
        </w:rPr>
        <w:t>Arduino Uno板上</w:t>
      </w:r>
      <w:r>
        <w:rPr>
          <w:rFonts w:hint="eastAsia" w:ascii="宋体" w:hAnsi="宋体" w:eastAsia="宋体" w:cs="Times New Roman"/>
        </w:rPr>
        <w:t>的数字引脚和模拟引脚</w:t>
      </w:r>
      <w:r>
        <w:rPr>
          <w:rFonts w:ascii="宋体" w:hAnsi="宋体" w:eastAsia="宋体" w:cs="Times New Roman"/>
        </w:rPr>
        <w:t>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drawing>
          <wp:inline distT="0" distB="0" distL="0" distR="0">
            <wp:extent cx="3764280" cy="282575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82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hint="eastAsia" w:ascii="宋体" w:hAnsi="宋体" w:eastAsia="宋体" w:cs="Times New Roman"/>
          <w:lang w:eastAsia="zh-CN"/>
        </w:rPr>
        <w:drawing>
          <wp:inline distT="0" distB="0" distL="114300" distR="114300">
            <wp:extent cx="3994785" cy="3453765"/>
            <wp:effectExtent l="0" t="0" r="13335" b="5715"/>
            <wp:docPr id="7" name="图片 7" descr="QQ图片2021092823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109282334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Answer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14个数字引脚为（0---13）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这些引脚既能作为输入也能作为输出。输入是用来读取传感器的信息，而输出是用来控制执行器的。要在IDE中指定这个方向（输入或输出）。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数字量输入只能读取两种值，数字量输出也只能输出两种值。（HIGH or LOW）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6个模拟引脚（A0---A5）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模拟量输入引脚是用来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CN"/>
        </w:rPr>
        <w:t>读取</w:t>
      </w:r>
      <w:r>
        <w:rPr>
          <w:rFonts w:hint="eastAsia" w:ascii="Times New Roman" w:hAnsi="Times New Roman" w:eastAsia="宋体" w:cs="Times New Roman"/>
          <w:lang w:val="en-US" w:eastAsia="zh-CN"/>
        </w:rPr>
        <w:t>模拟量传感器的电压值的。与只能测量电压高低两种不同等级的数字量输入相对，模拟量输入能够测量电压的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1024</w:t>
      </w:r>
      <w:r>
        <w:rPr>
          <w:rFonts w:hint="eastAsia" w:ascii="Times New Roman" w:hAnsi="Times New Roman" w:eastAsia="宋体" w:cs="Times New Roman"/>
          <w:lang w:val="en-US" w:eastAsia="zh-CN"/>
        </w:rPr>
        <w:t>个不同的等级。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模拟数字转换 0--5v转换成0---1023v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且模拟引脚可以帮助传感器（POT）得到明确的数值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One</w:t>
      </w:r>
      <w:r>
        <w:rPr>
          <w:rFonts w:ascii="Times New Roman" w:hAnsi="Times New Roman" w:cs="Times New Roman"/>
        </w:rPr>
        <w:t xml:space="preserve"> LED is linked with the</w:t>
      </w:r>
      <w:r>
        <w:rPr>
          <w:rFonts w:ascii="Times New Roman" w:hAnsi="Times New Roman" w:cs="Times New Roman"/>
          <w:b/>
          <w:bCs/>
        </w:rPr>
        <w:t xml:space="preserve"> digital pi</w:t>
      </w:r>
      <w:r>
        <w:rPr>
          <w:rFonts w:hint="eastAsia"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, set </w:t>
      </w:r>
      <w:r>
        <w:rPr>
          <w:rFonts w:hint="eastAsia"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a circuit to use </w:t>
      </w:r>
      <w:r>
        <w:rPr>
          <w:rFonts w:ascii="Times New Roman" w:hAnsi="Times New Roman" w:cs="Times New Roman"/>
          <w:b/>
          <w:bCs/>
        </w:rPr>
        <w:t>a button</w:t>
      </w:r>
      <w:r>
        <w:rPr>
          <w:rFonts w:hint="eastAsia"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(or two)</w:t>
      </w:r>
      <w:r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LED与数字引脚相连，设置一个电路，用一个</w:t>
      </w:r>
      <w:r>
        <w:rPr>
          <w:rFonts w:hint="eastAsia" w:ascii="Times New Roman" w:hAnsi="Times New Roman" w:cs="Times New Roman"/>
        </w:rPr>
        <w:t>（或两个）</w:t>
      </w:r>
      <w:r>
        <w:rPr>
          <w:rFonts w:ascii="Times New Roman" w:hAnsi="Times New Roman" w:cs="Times New Roman"/>
        </w:rPr>
        <w:t>按钮来控制LED的开启和关闭状态。在TinkerCAD中绘制电路</w:t>
      </w:r>
      <w:r>
        <w:rPr>
          <w:rFonts w:hint="eastAsia" w:ascii="Times New Roman" w:hAnsi="Times New Roman" w:cs="Times New Roman"/>
        </w:rPr>
        <w:t>，编写</w:t>
      </w:r>
      <w:r>
        <w:rPr>
          <w:rFonts w:ascii="Times New Roman" w:hAnsi="Times New Roman" w:cs="Times New Roman"/>
        </w:rPr>
        <w:t>功能的可执行代码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Answer：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385435" cy="3927475"/>
            <wp:effectExtent l="0" t="0" r="9525" b="4445"/>
            <wp:docPr id="1" name="图片 1" descr="QQ图片2021092822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9282249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151755" cy="4798060"/>
            <wp:effectExtent l="0" t="0" r="14605" b="2540"/>
            <wp:docPr id="2" name="图片 2" descr="QQ图片2021092822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9282257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A4742"/>
    <w:multiLevelType w:val="singleLevel"/>
    <w:tmpl w:val="B5BA47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151D6"/>
    <w:rsid w:val="199E6382"/>
    <w:rsid w:val="24103E50"/>
    <w:rsid w:val="4A4C7F88"/>
    <w:rsid w:val="5DE151D6"/>
    <w:rsid w:val="6166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2021-09-28T14:04:00Z</dcterms:created>
  <dc:creator>安河槿7</dc:creator>
  <cp:lastModifiedBy>Haocheng Zuo</cp:lastModifiedBy>
  <dcterms:modified xsi:type="dcterms:W3CDTF">2021-10-17T11:09:15Z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  <property fmtid="{D5CDD505-2E9C-101B-9397-08002B2CF9AE}" pid="3" name="ICV">
    <vt:lpwstr>0E30AB02846B413CB646A8067894BE6D</vt:lpwstr>
  </property>
</Properties>
</file>