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4527B" w14:textId="77777777" w:rsidR="00A27671" w:rsidRDefault="00A27671" w:rsidP="00A27671">
      <w:pPr>
        <w:pStyle w:val="a7"/>
        <w:rPr>
          <w:rFonts w:ascii="微软雅黑" w:eastAsia="微软雅黑" w:hAnsi="微软雅黑"/>
        </w:rPr>
      </w:pPr>
      <w:r w:rsidRPr="00A27671">
        <w:rPr>
          <w:rFonts w:hint="eastAsia"/>
        </w:rPr>
        <w:t>解答:</w:t>
      </w:r>
    </w:p>
    <w:p w14:paraId="0AAF31C6" w14:textId="3C17D8EE" w:rsidR="00A27671" w:rsidRPr="001B0059" w:rsidRDefault="00A27671" w:rsidP="006815E6">
      <w:pPr>
        <w:pStyle w:val="a7"/>
        <w:numPr>
          <w:ilvl w:val="0"/>
          <w:numId w:val="1"/>
        </w:numPr>
        <w:rPr>
          <w:sz w:val="28"/>
          <w:szCs w:val="28"/>
        </w:rPr>
      </w:pPr>
      <w:r w:rsidRPr="001B0059">
        <w:rPr>
          <w:rFonts w:hint="eastAsia"/>
          <w:sz w:val="28"/>
          <w:szCs w:val="28"/>
        </w:rPr>
        <w:t>新建Qt工程文件</w:t>
      </w:r>
    </w:p>
    <w:p w14:paraId="12A223CF" w14:textId="77777777" w:rsidR="006815E6" w:rsidRDefault="006815E6" w:rsidP="006815E6">
      <w:pPr>
        <w:pStyle w:val="a7"/>
        <w:ind w:left="644"/>
      </w:pPr>
    </w:p>
    <w:p w14:paraId="137C23F7" w14:textId="7EB8B690" w:rsidR="001E72E3" w:rsidRPr="006815E6" w:rsidRDefault="006815E6" w:rsidP="006815E6">
      <w:pPr>
        <w:pStyle w:val="a7"/>
        <w:ind w:left="644"/>
        <w:rPr>
          <w:rFonts w:ascii="微软雅黑" w:eastAsia="微软雅黑" w:hAnsi="微软雅黑"/>
        </w:rPr>
      </w:pPr>
      <w:r w:rsidRPr="006815E6">
        <w:rPr>
          <w:rFonts w:ascii="微软雅黑" w:eastAsia="微软雅黑" w:hAnsi="微软雅黑"/>
          <w:noProof/>
        </w:rPr>
        <w:drawing>
          <wp:inline distT="0" distB="0" distL="0" distR="0" wp14:anchorId="0F40C0D4" wp14:editId="0712785A">
            <wp:extent cx="5274310" cy="2749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B83" w14:textId="77C654C4" w:rsidR="001E72E3" w:rsidRPr="008143C6" w:rsidRDefault="006815E6">
      <w:pPr>
        <w:rPr>
          <w:sz w:val="18"/>
          <w:szCs w:val="18"/>
        </w:rPr>
      </w:pPr>
      <w:r>
        <w:rPr>
          <w:rFonts w:hint="eastAsia"/>
        </w:rPr>
        <w:t xml:space="preserve"> </w:t>
      </w:r>
      <w:r>
        <w:t xml:space="preserve">                                 </w:t>
      </w:r>
      <w:r w:rsidR="008143C6" w:rsidRPr="008143C6">
        <w:rPr>
          <w:rFonts w:hint="eastAsia"/>
          <w:sz w:val="18"/>
          <w:szCs w:val="18"/>
        </w:rPr>
        <w:t>图一</w:t>
      </w:r>
      <w:r w:rsidR="008143C6" w:rsidRPr="008143C6">
        <w:rPr>
          <w:sz w:val="18"/>
          <w:szCs w:val="18"/>
        </w:rPr>
        <w:t>Qt工程文件框架图</w:t>
      </w:r>
    </w:p>
    <w:p w14:paraId="2A6D86A8" w14:textId="4D408E5F" w:rsidR="001E72E3" w:rsidRPr="001B0059" w:rsidRDefault="00CF1CF5" w:rsidP="00CF1CF5">
      <w:pPr>
        <w:pStyle w:val="a7"/>
        <w:numPr>
          <w:ilvl w:val="0"/>
          <w:numId w:val="1"/>
        </w:numPr>
        <w:rPr>
          <w:sz w:val="24"/>
          <w:szCs w:val="24"/>
        </w:rPr>
      </w:pPr>
      <w:proofErr w:type="spellStart"/>
      <w:r w:rsidRPr="001B0059">
        <w:rPr>
          <w:sz w:val="24"/>
          <w:szCs w:val="24"/>
        </w:rPr>
        <w:t>widget.ui</w:t>
      </w:r>
      <w:proofErr w:type="spellEnd"/>
      <w:r w:rsidRPr="001B0059">
        <w:rPr>
          <w:rFonts w:hint="eastAsia"/>
          <w:sz w:val="24"/>
          <w:szCs w:val="24"/>
        </w:rPr>
        <w:t>文件中的</w:t>
      </w:r>
      <w:proofErr w:type="spellStart"/>
      <w:r w:rsidRPr="001B0059">
        <w:rPr>
          <w:rFonts w:hint="eastAsia"/>
          <w:sz w:val="24"/>
          <w:szCs w:val="24"/>
        </w:rPr>
        <w:t>QWidget</w:t>
      </w:r>
      <w:proofErr w:type="spellEnd"/>
      <w:r w:rsidRPr="001B0059">
        <w:rPr>
          <w:rFonts w:hint="eastAsia"/>
          <w:sz w:val="24"/>
          <w:szCs w:val="24"/>
        </w:rPr>
        <w:t>对象进行分辨率（geometry参数）的设置</w:t>
      </w:r>
    </w:p>
    <w:p w14:paraId="529585F3" w14:textId="6D2ABF69" w:rsidR="00CF1CF5" w:rsidRDefault="0024209B" w:rsidP="00CF1CF5">
      <w:r w:rsidRPr="0024209B">
        <w:rPr>
          <w:noProof/>
        </w:rPr>
        <w:drawing>
          <wp:inline distT="0" distB="0" distL="0" distR="0" wp14:anchorId="1BFE1F46" wp14:editId="29063E23">
            <wp:extent cx="5274310" cy="3316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09F8" w14:textId="58A6DE77" w:rsidR="003B79D2" w:rsidRDefault="003B79D2"/>
    <w:p w14:paraId="4EEC6AA1" w14:textId="018EA166" w:rsidR="004E6DE0" w:rsidRPr="004E6DE0" w:rsidRDefault="001B0059" w:rsidP="004E6DE0">
      <w:pPr>
        <w:jc w:val="center"/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图</w:t>
      </w:r>
      <w: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2 </w:t>
      </w:r>
      <w:proofErr w:type="spellStart"/>
      <w: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QWidget</w:t>
      </w:r>
      <w:proofErr w:type="spellEnd"/>
      <w: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几何参数设置</w:t>
      </w:r>
    </w:p>
    <w:p w14:paraId="42A3D006" w14:textId="46EDC57D" w:rsidR="004E6DE0" w:rsidRDefault="004E6DE0"/>
    <w:p w14:paraId="1E07D4D7" w14:textId="333C2937" w:rsidR="003B79D2" w:rsidRPr="00B35F1A" w:rsidRDefault="00B35F1A" w:rsidP="00B35F1A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B35F1A">
        <w:rPr>
          <w:rFonts w:hint="eastAsia"/>
          <w:color w:val="000000"/>
          <w:sz w:val="27"/>
          <w:szCs w:val="27"/>
          <w:shd w:val="clear" w:color="auto" w:fill="FFFFFF"/>
        </w:rPr>
        <w:t>添加label和push</w:t>
      </w:r>
      <w:r w:rsidRPr="00B35F1A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button</w:t>
      </w:r>
      <w:r w:rsidRPr="00B35F1A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两个控件</w:t>
      </w:r>
      <w:r w:rsidRPr="00B35F1A">
        <w:rPr>
          <w:rFonts w:ascii="Times New Roman" w:hAnsi="Times New Roman" w:cs="Times New Roman" w:hint="eastAsia"/>
          <w:color w:val="000000"/>
          <w:sz w:val="27"/>
          <w:szCs w:val="27"/>
          <w:shd w:val="clear" w:color="auto" w:fill="FFFFFF"/>
        </w:rPr>
        <w:t>,</w:t>
      </w:r>
      <w:r w:rsidRPr="00B35F1A">
        <w:rPr>
          <w:rFonts w:ascii="Times New Roman" w:hAnsi="Times New Roman" w:cs="Times New Roman" w:hint="eastAsia"/>
          <w:color w:val="000000"/>
          <w:sz w:val="27"/>
          <w:szCs w:val="27"/>
          <w:shd w:val="clear" w:color="auto" w:fill="FFFFFF"/>
        </w:rPr>
        <w:t>进行属性名修改</w:t>
      </w:r>
    </w:p>
    <w:p w14:paraId="76C65F1F" w14:textId="4516D3FC" w:rsidR="00B35F1A" w:rsidRDefault="00635515" w:rsidP="00B35F1A">
      <w:pPr>
        <w:pStyle w:val="a8"/>
        <w:ind w:left="644" w:firstLineChars="0" w:firstLine="0"/>
      </w:pPr>
      <w:r w:rsidRPr="00635515">
        <w:rPr>
          <w:noProof/>
        </w:rPr>
        <w:lastRenderedPageBreak/>
        <w:drawing>
          <wp:inline distT="0" distB="0" distL="0" distR="0" wp14:anchorId="17CF431D" wp14:editId="5C54CF8D">
            <wp:extent cx="3152384" cy="2724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8644" cy="272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66D2" w14:textId="6CA0A209" w:rsidR="00635515" w:rsidRDefault="00635515" w:rsidP="00635515">
      <w:pPr>
        <w:pStyle w:val="a8"/>
        <w:ind w:left="2744" w:firstLineChars="0" w:firstLine="196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图</w:t>
      </w:r>
      <w:r>
        <w:rPr>
          <w:rFonts w:ascii="Times New Roman" w:hAnsi="Times New Roman" w:cs="Times New Roman"/>
          <w:color w:val="000000"/>
          <w:sz w:val="18"/>
          <w:szCs w:val="18"/>
          <w:shd w:val="clear" w:color="auto" w:fill="FFFFFF"/>
        </w:rPr>
        <w:t>3 </w:t>
      </w:r>
      <w:r>
        <w:rPr>
          <w:rFonts w:hint="eastAsia"/>
          <w:color w:val="000000"/>
          <w:sz w:val="18"/>
          <w:szCs w:val="18"/>
          <w:shd w:val="clear" w:color="auto" w:fill="FFFFFF"/>
        </w:rPr>
        <w:t>添加控件并修改文字</w:t>
      </w:r>
    </w:p>
    <w:p w14:paraId="1E8BCFEF" w14:textId="590A6988" w:rsidR="00480AE8" w:rsidRPr="00480AE8" w:rsidRDefault="00480AE8" w:rsidP="00480AE8">
      <w:pPr>
        <w:pStyle w:val="a8"/>
        <w:numPr>
          <w:ilvl w:val="0"/>
          <w:numId w:val="1"/>
        </w:numPr>
        <w:ind w:firstLineChars="0"/>
        <w:rPr>
          <w:color w:val="000000"/>
          <w:sz w:val="27"/>
          <w:szCs w:val="27"/>
          <w:shd w:val="clear" w:color="auto" w:fill="FFFFFF"/>
        </w:rPr>
      </w:pPr>
      <w:r w:rsidRPr="00480AE8">
        <w:rPr>
          <w:rFonts w:hint="eastAsia"/>
          <w:color w:val="000000"/>
          <w:sz w:val="27"/>
          <w:szCs w:val="27"/>
          <w:shd w:val="clear" w:color="auto" w:fill="FFFFFF"/>
        </w:rPr>
        <w:t>添加</w:t>
      </w:r>
      <w:proofErr w:type="spellStart"/>
      <w:r w:rsidRPr="00480AE8">
        <w:rPr>
          <w:rFonts w:hint="eastAsia"/>
          <w:color w:val="000000"/>
          <w:sz w:val="27"/>
          <w:szCs w:val="27"/>
          <w:shd w:val="clear" w:color="auto" w:fill="FFFFFF"/>
        </w:rPr>
        <w:t>QPushButton</w:t>
      </w:r>
      <w:proofErr w:type="spellEnd"/>
      <w:r w:rsidRPr="00480AE8">
        <w:rPr>
          <w:rFonts w:hint="eastAsia"/>
          <w:color w:val="000000"/>
          <w:sz w:val="27"/>
          <w:szCs w:val="27"/>
          <w:shd w:val="clear" w:color="auto" w:fill="FFFFFF"/>
        </w:rPr>
        <w:t>对象的相应代码。</w:t>
      </w:r>
    </w:p>
    <w:p w14:paraId="5D57C4BD" w14:textId="709CF739" w:rsidR="00480AE8" w:rsidRPr="00480AE8" w:rsidRDefault="00480AE8" w:rsidP="00480AE8">
      <w:pPr>
        <w:pStyle w:val="a8"/>
        <w:widowControl/>
        <w:shd w:val="clear" w:color="auto" w:fill="FFFFFF"/>
        <w:spacing w:before="100" w:beforeAutospacing="1" w:after="100" w:afterAutospacing="1"/>
        <w:ind w:left="644" w:firstLineChars="0" w:firstLine="0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480AE8">
        <w:rPr>
          <w:rFonts w:ascii="Wingdings" w:eastAsia="微软雅黑" w:hAnsi="Wingdings" w:cs="宋体"/>
          <w:color w:val="000000"/>
          <w:kern w:val="0"/>
          <w:sz w:val="27"/>
          <w:szCs w:val="27"/>
        </w:rPr>
        <w:t>l</w:t>
      </w:r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插入头文件声明（在 </w:t>
      </w:r>
      <w:proofErr w:type="spellStart"/>
      <w:r w:rsidR="00F80088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widget</w:t>
      </w:r>
      <w:r w:rsidRPr="00480AE8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.h</w:t>
      </w:r>
      <w:proofErr w:type="spellEnd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文件中插入private</w:t>
      </w:r>
      <w:r w:rsidRPr="00480AE8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 slots</w:t>
      </w:r>
      <w:r w:rsidRPr="00480AE8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：）</w:t>
      </w:r>
    </w:p>
    <w:p w14:paraId="0B2380A6" w14:textId="77777777" w:rsidR="00480AE8" w:rsidRPr="00EC318D" w:rsidRDefault="00480AE8" w:rsidP="00480AE8">
      <w:pPr>
        <w:pStyle w:val="a8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color w:val="808000"/>
          <w:kern w:val="0"/>
          <w:sz w:val="27"/>
          <w:szCs w:val="27"/>
        </w:rPr>
      </w:pPr>
      <w:r w:rsidRPr="00480AE8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private</w:t>
      </w:r>
      <w:r w:rsidRPr="00EC318D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 </w:t>
      </w:r>
      <w:r w:rsidRPr="00480AE8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slots</w:t>
      </w:r>
      <w:r w:rsidRPr="00EC318D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:</w:t>
      </w:r>
    </w:p>
    <w:p w14:paraId="6C0B08B0" w14:textId="3B489916" w:rsidR="00480AE8" w:rsidRPr="00F74505" w:rsidRDefault="00480AE8" w:rsidP="00480AE8">
      <w:pPr>
        <w:pStyle w:val="a8"/>
        <w:widowControl/>
        <w:shd w:val="clear" w:color="auto" w:fill="FFFFFF"/>
        <w:spacing w:before="100" w:beforeAutospacing="1" w:after="100" w:afterAutospacing="1"/>
        <w:ind w:left="644" w:firstLineChars="0" w:firstLine="0"/>
        <w:jc w:val="left"/>
        <w:rPr>
          <w:rFonts w:ascii="宋体" w:eastAsia="宋体" w:hAnsi="宋体" w:cs="宋体"/>
          <w:color w:val="808000"/>
          <w:kern w:val="0"/>
          <w:szCs w:val="21"/>
        </w:rPr>
      </w:pPr>
      <w:r w:rsidRPr="00F74505">
        <w:rPr>
          <w:rFonts w:ascii="宋体" w:eastAsia="宋体" w:hAnsi="宋体" w:cs="宋体" w:hint="eastAsia"/>
          <w:color w:val="808000"/>
          <w:kern w:val="0"/>
          <w:szCs w:val="21"/>
        </w:rPr>
        <w:t>void </w:t>
      </w:r>
      <w:proofErr w:type="spellStart"/>
      <w:r w:rsidR="00EC318D" w:rsidRPr="00F74505">
        <w:rPr>
          <w:rFonts w:ascii="宋体" w:eastAsia="宋体" w:hAnsi="宋体" w:cs="宋体"/>
          <w:color w:val="808000"/>
          <w:kern w:val="0"/>
          <w:szCs w:val="21"/>
        </w:rPr>
        <w:t>showChildDialog</w:t>
      </w:r>
      <w:proofErr w:type="spellEnd"/>
      <w:r w:rsidR="008843A1" w:rsidRPr="00F74505">
        <w:rPr>
          <w:rFonts w:ascii="宋体" w:eastAsia="宋体" w:hAnsi="宋体" w:cs="宋体" w:hint="eastAsia"/>
          <w:color w:val="808000"/>
          <w:kern w:val="0"/>
          <w:szCs w:val="21"/>
        </w:rPr>
        <w:t xml:space="preserve"> </w:t>
      </w:r>
      <w:r w:rsidRPr="00F74505">
        <w:rPr>
          <w:rFonts w:ascii="宋体" w:eastAsia="宋体" w:hAnsi="宋体" w:cs="宋体" w:hint="eastAsia"/>
          <w:color w:val="808000"/>
          <w:kern w:val="0"/>
          <w:szCs w:val="21"/>
        </w:rPr>
        <w:t>();</w:t>
      </w:r>
    </w:p>
    <w:p w14:paraId="7E594477" w14:textId="77777777" w:rsidR="00480AE8" w:rsidRPr="00F74505" w:rsidRDefault="00480AE8" w:rsidP="00F74505">
      <w:pPr>
        <w:pStyle w:val="a8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44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F74505">
        <w:rPr>
          <w:rFonts w:ascii="宋体" w:eastAsia="宋体" w:hAnsi="宋体" w:cs="宋体"/>
          <w:color w:val="000000"/>
          <w:kern w:val="0"/>
          <w:szCs w:val="21"/>
        </w:rPr>
        <w:t>l</w:t>
      </w:r>
      <w:r w:rsidRPr="00F74505">
        <w:rPr>
          <w:rFonts w:ascii="宋体" w:eastAsia="宋体" w:hAnsi="宋体" w:cs="宋体" w:hint="eastAsia"/>
          <w:color w:val="000000"/>
          <w:kern w:val="0"/>
          <w:szCs w:val="21"/>
        </w:rPr>
        <w:t>在widget.cpp中添加槽函数（函数功能描述）</w:t>
      </w:r>
    </w:p>
    <w:p w14:paraId="41A4853D" w14:textId="0841FB58" w:rsidR="00480AE8" w:rsidRPr="00F74505" w:rsidRDefault="00480AE8" w:rsidP="00480AE8">
      <w:pPr>
        <w:pStyle w:val="a8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44" w:firstLineChars="0" w:firstLine="0"/>
        <w:jc w:val="left"/>
        <w:rPr>
          <w:rFonts w:ascii="宋体" w:eastAsia="宋体" w:hAnsi="宋体" w:cs="宋体"/>
          <w:color w:val="808000"/>
          <w:kern w:val="0"/>
          <w:szCs w:val="21"/>
        </w:rPr>
      </w:pPr>
      <w:r w:rsidRPr="00480AE8">
        <w:rPr>
          <w:rFonts w:ascii="宋体" w:eastAsia="宋体" w:hAnsi="宋体" w:cs="宋体" w:hint="eastAsia"/>
          <w:color w:val="808000"/>
          <w:kern w:val="0"/>
          <w:szCs w:val="21"/>
        </w:rPr>
        <w:t>void</w:t>
      </w:r>
      <w:r w:rsidRPr="00F74505">
        <w:rPr>
          <w:rFonts w:ascii="宋体" w:eastAsia="宋体" w:hAnsi="宋体" w:cs="宋体" w:hint="eastAsia"/>
          <w:color w:val="808000"/>
          <w:kern w:val="0"/>
          <w:szCs w:val="21"/>
        </w:rPr>
        <w:t xml:space="preserve"> </w:t>
      </w:r>
      <w:proofErr w:type="gramStart"/>
      <w:r w:rsidRPr="00F74505">
        <w:rPr>
          <w:rFonts w:ascii="宋体" w:eastAsia="宋体" w:hAnsi="宋体" w:cs="宋体" w:hint="eastAsia"/>
          <w:color w:val="808000"/>
          <w:kern w:val="0"/>
          <w:szCs w:val="21"/>
        </w:rPr>
        <w:t>Widget::</w:t>
      </w:r>
      <w:proofErr w:type="gramEnd"/>
      <w:r w:rsidR="00F74505" w:rsidRPr="00F74505">
        <w:rPr>
          <w:rFonts w:ascii="宋体" w:eastAsia="宋体" w:hAnsi="宋体" w:cs="宋体"/>
          <w:color w:val="808000"/>
          <w:kern w:val="0"/>
          <w:szCs w:val="21"/>
        </w:rPr>
        <w:t xml:space="preserve"> </w:t>
      </w:r>
      <w:proofErr w:type="spellStart"/>
      <w:r w:rsidR="00F74505" w:rsidRPr="00F74505">
        <w:rPr>
          <w:rFonts w:ascii="宋体" w:eastAsia="宋体" w:hAnsi="宋体" w:cs="宋体"/>
          <w:color w:val="808000"/>
          <w:kern w:val="0"/>
          <w:szCs w:val="21"/>
        </w:rPr>
        <w:t>showChildDialog</w:t>
      </w:r>
      <w:proofErr w:type="spellEnd"/>
      <w:r w:rsidR="00F74505" w:rsidRPr="00F74505">
        <w:rPr>
          <w:rFonts w:ascii="宋体" w:eastAsia="宋体" w:hAnsi="宋体" w:cs="宋体" w:hint="eastAsia"/>
          <w:color w:val="808000"/>
          <w:kern w:val="0"/>
          <w:szCs w:val="21"/>
        </w:rPr>
        <w:t xml:space="preserve"> </w:t>
      </w:r>
      <w:r w:rsidRPr="00F74505">
        <w:rPr>
          <w:rFonts w:ascii="宋体" w:eastAsia="宋体" w:hAnsi="宋体" w:cs="宋体" w:hint="eastAsia"/>
          <w:color w:val="808000"/>
          <w:kern w:val="0"/>
          <w:szCs w:val="21"/>
        </w:rPr>
        <w:t>()</w:t>
      </w:r>
    </w:p>
    <w:p w14:paraId="5F984050" w14:textId="77777777" w:rsidR="00480AE8" w:rsidRPr="00480AE8" w:rsidRDefault="00480AE8" w:rsidP="00480AE8">
      <w:pPr>
        <w:pStyle w:val="a8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44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80AE8">
        <w:rPr>
          <w:rFonts w:ascii="宋体" w:eastAsia="宋体" w:hAnsi="宋体" w:cs="宋体" w:hint="eastAsia"/>
          <w:color w:val="000000"/>
          <w:kern w:val="0"/>
          <w:szCs w:val="21"/>
        </w:rPr>
        <w:t>{</w:t>
      </w:r>
    </w:p>
    <w:p w14:paraId="6EE81E04" w14:textId="77777777" w:rsidR="00480AE8" w:rsidRPr="00480AE8" w:rsidRDefault="00480AE8" w:rsidP="00480AE8">
      <w:pPr>
        <w:pStyle w:val="a8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44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80AE8">
        <w:rPr>
          <w:rFonts w:ascii="宋体" w:eastAsia="宋体" w:hAnsi="宋体" w:cs="宋体" w:hint="eastAsia"/>
          <w:color w:val="C0C0C0"/>
          <w:kern w:val="0"/>
          <w:szCs w:val="21"/>
        </w:rPr>
        <w:t xml:space="preserve">    </w:t>
      </w:r>
      <w:proofErr w:type="gramStart"/>
      <w:r w:rsidRPr="00480AE8">
        <w:rPr>
          <w:rFonts w:ascii="宋体" w:eastAsia="宋体" w:hAnsi="宋体" w:cs="宋体" w:hint="eastAsia"/>
          <w:color w:val="00677C"/>
          <w:kern w:val="0"/>
          <w:szCs w:val="21"/>
        </w:rPr>
        <w:t>close</w:t>
      </w:r>
      <w:r w:rsidRPr="00480AE8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proofErr w:type="gramEnd"/>
      <w:r w:rsidRPr="00480AE8">
        <w:rPr>
          <w:rFonts w:ascii="宋体" w:eastAsia="宋体" w:hAnsi="宋体" w:cs="宋体" w:hint="eastAsia"/>
          <w:color w:val="000000"/>
          <w:kern w:val="0"/>
          <w:szCs w:val="21"/>
        </w:rPr>
        <w:t>);</w:t>
      </w:r>
    </w:p>
    <w:p w14:paraId="59D4814D" w14:textId="77777777" w:rsidR="00480AE8" w:rsidRPr="00480AE8" w:rsidRDefault="00480AE8" w:rsidP="00480AE8">
      <w:pPr>
        <w:pStyle w:val="a8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44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80AE8">
        <w:rPr>
          <w:rFonts w:ascii="宋体" w:eastAsia="宋体" w:hAnsi="宋体" w:cs="宋体" w:hint="eastAsia"/>
          <w:color w:val="000000"/>
          <w:kern w:val="0"/>
          <w:szCs w:val="21"/>
        </w:rPr>
        <w:t>}</w:t>
      </w:r>
    </w:p>
    <w:p w14:paraId="48715EEF" w14:textId="77777777" w:rsidR="00480AE8" w:rsidRPr="00480AE8" w:rsidRDefault="00480AE8" w:rsidP="00480AE8">
      <w:pPr>
        <w:pStyle w:val="a8"/>
        <w:widowControl/>
        <w:shd w:val="clear" w:color="auto" w:fill="FFFFFF"/>
        <w:spacing w:before="100" w:beforeAutospacing="1" w:after="100" w:afterAutospacing="1"/>
        <w:ind w:left="644" w:firstLineChars="0" w:firstLine="0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480AE8">
        <w:rPr>
          <w:rFonts w:ascii="Wingdings" w:eastAsia="微软雅黑" w:hAnsi="Wingdings" w:cs="宋体"/>
          <w:color w:val="000000"/>
          <w:kern w:val="0"/>
          <w:sz w:val="27"/>
          <w:szCs w:val="27"/>
        </w:rPr>
        <w:t>l</w:t>
      </w:r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添加绑定函数connect(</w:t>
      </w:r>
      <w:r w:rsidRPr="00480AE8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sender, signal(),</w:t>
      </w:r>
      <w:proofErr w:type="spellStart"/>
      <w:r w:rsidRPr="00480AE8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receiver,slot</w:t>
      </w:r>
      <w:proofErr w:type="spellEnd"/>
      <w:r w:rsidRPr="00480AE8">
        <w:rPr>
          <w:rFonts w:ascii="Times New Roman" w:eastAsia="微软雅黑" w:hAnsi="Times New Roman" w:cs="Times New Roman"/>
          <w:color w:val="000000"/>
          <w:kern w:val="0"/>
          <w:sz w:val="27"/>
          <w:szCs w:val="27"/>
        </w:rPr>
        <w:t>());</w:t>
      </w:r>
    </w:p>
    <w:p w14:paraId="4053C93F" w14:textId="72EA0E98" w:rsidR="00480AE8" w:rsidRPr="00480AE8" w:rsidRDefault="00480AE8" w:rsidP="00480AE8">
      <w:pPr>
        <w:pStyle w:val="a8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480AE8">
        <w:rPr>
          <w:rFonts w:ascii="宋体" w:eastAsia="宋体" w:hAnsi="宋体" w:cs="宋体" w:hint="eastAsia"/>
          <w:color w:val="00677C"/>
          <w:kern w:val="0"/>
          <w:sz w:val="27"/>
          <w:szCs w:val="27"/>
        </w:rPr>
        <w:t>connect</w:t>
      </w:r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(</w:t>
      </w:r>
      <w:proofErr w:type="spellStart"/>
      <w:r w:rsidRPr="00480AE8">
        <w:rPr>
          <w:rFonts w:ascii="宋体" w:eastAsia="宋体" w:hAnsi="宋体" w:cs="宋体" w:hint="eastAsia"/>
          <w:color w:val="800000"/>
          <w:kern w:val="0"/>
          <w:sz w:val="27"/>
          <w:szCs w:val="27"/>
        </w:rPr>
        <w:t>ui</w:t>
      </w:r>
      <w:proofErr w:type="spellEnd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-&gt;</w:t>
      </w:r>
      <w:proofErr w:type="spellStart"/>
      <w:proofErr w:type="gramStart"/>
      <w:r w:rsidR="00C63982" w:rsidRPr="0043360B">
        <w:rPr>
          <w:rFonts w:ascii="宋体" w:eastAsia="宋体" w:hAnsi="宋体" w:cs="宋体"/>
          <w:color w:val="808000"/>
          <w:kern w:val="0"/>
          <w:szCs w:val="21"/>
        </w:rPr>
        <w:t>showChild</w:t>
      </w:r>
      <w:r w:rsidRPr="0043360B">
        <w:rPr>
          <w:rFonts w:ascii="宋体" w:eastAsia="宋体" w:hAnsi="宋体" w:cs="宋体" w:hint="eastAsia"/>
          <w:color w:val="808000"/>
          <w:kern w:val="0"/>
          <w:szCs w:val="21"/>
        </w:rPr>
        <w:t>Button</w:t>
      </w:r>
      <w:proofErr w:type="spellEnd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,&amp;</w:t>
      </w:r>
      <w:proofErr w:type="spellStart"/>
      <w:proofErr w:type="gramEnd"/>
      <w:r w:rsidRPr="00480AE8">
        <w:rPr>
          <w:rFonts w:ascii="宋体" w:eastAsia="宋体" w:hAnsi="宋体" w:cs="宋体" w:hint="eastAsia"/>
          <w:color w:val="800080"/>
          <w:kern w:val="0"/>
          <w:sz w:val="27"/>
          <w:szCs w:val="27"/>
        </w:rPr>
        <w:t>QPushButton</w:t>
      </w:r>
      <w:proofErr w:type="spellEnd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::</w:t>
      </w:r>
      <w:proofErr w:type="spellStart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clicked,</w:t>
      </w:r>
      <w:r w:rsidRPr="00480AE8">
        <w:rPr>
          <w:rFonts w:ascii="宋体" w:eastAsia="宋体" w:hAnsi="宋体" w:cs="宋体" w:hint="eastAsia"/>
          <w:color w:val="808000"/>
          <w:kern w:val="0"/>
          <w:sz w:val="27"/>
          <w:szCs w:val="27"/>
        </w:rPr>
        <w:t>this</w:t>
      </w:r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,&amp;</w:t>
      </w:r>
      <w:r w:rsidRPr="00480AE8">
        <w:rPr>
          <w:rFonts w:ascii="宋体" w:eastAsia="宋体" w:hAnsi="宋体" w:cs="宋体" w:hint="eastAsia"/>
          <w:color w:val="800080"/>
          <w:kern w:val="0"/>
          <w:sz w:val="27"/>
          <w:szCs w:val="27"/>
        </w:rPr>
        <w:t>Widget</w:t>
      </w:r>
      <w:proofErr w:type="spellEnd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::</w:t>
      </w:r>
      <w:r w:rsidR="0043360B" w:rsidRPr="0043360B">
        <w:rPr>
          <w:rFonts w:ascii="宋体" w:eastAsia="宋体" w:hAnsi="宋体" w:cs="宋体"/>
          <w:color w:val="808000"/>
          <w:kern w:val="0"/>
          <w:szCs w:val="21"/>
        </w:rPr>
        <w:t xml:space="preserve"> </w:t>
      </w:r>
      <w:proofErr w:type="spellStart"/>
      <w:r w:rsidR="0043360B" w:rsidRPr="0043360B">
        <w:rPr>
          <w:rFonts w:ascii="宋体" w:eastAsia="宋体" w:hAnsi="宋体" w:cs="宋体"/>
          <w:color w:val="808000"/>
          <w:kern w:val="0"/>
          <w:szCs w:val="21"/>
        </w:rPr>
        <w:t>showChild</w:t>
      </w:r>
      <w:r w:rsidR="0043360B" w:rsidRPr="0043360B">
        <w:rPr>
          <w:rFonts w:ascii="宋体" w:eastAsia="宋体" w:hAnsi="宋体" w:cs="宋体" w:hint="eastAsia"/>
          <w:color w:val="808000"/>
          <w:kern w:val="0"/>
          <w:szCs w:val="21"/>
        </w:rPr>
        <w:t>Button</w:t>
      </w:r>
      <w:proofErr w:type="spellEnd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);</w:t>
      </w:r>
    </w:p>
    <w:p w14:paraId="695C483B" w14:textId="53C22484" w:rsidR="00480AE8" w:rsidRPr="00480AE8" w:rsidRDefault="00480AE8" w:rsidP="00480AE8">
      <w:pPr>
        <w:pStyle w:val="a8"/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480AE8">
        <w:rPr>
          <w:rFonts w:ascii="Wingdings" w:eastAsia="微软雅黑" w:hAnsi="Wingdings" w:cs="宋体"/>
          <w:color w:val="000000"/>
          <w:kern w:val="0"/>
          <w:sz w:val="27"/>
          <w:szCs w:val="27"/>
        </w:rPr>
        <w:t>l</w:t>
      </w:r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备注：在</w:t>
      </w:r>
      <w:proofErr w:type="spellStart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ui</w:t>
      </w:r>
      <w:proofErr w:type="spellEnd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文件中需修改</w:t>
      </w:r>
      <w:proofErr w:type="spellStart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QPushButton</w:t>
      </w:r>
      <w:proofErr w:type="spellEnd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的对象名称，将其改为“</w:t>
      </w:r>
      <w:proofErr w:type="spellStart"/>
      <w:r w:rsidR="004602DF" w:rsidRPr="0043360B">
        <w:rPr>
          <w:rFonts w:ascii="宋体" w:eastAsia="宋体" w:hAnsi="宋体" w:cs="宋体"/>
          <w:color w:val="808000"/>
          <w:kern w:val="0"/>
          <w:szCs w:val="21"/>
        </w:rPr>
        <w:t>showChild</w:t>
      </w:r>
      <w:r w:rsidR="004602DF" w:rsidRPr="0043360B">
        <w:rPr>
          <w:rFonts w:ascii="宋体" w:eastAsia="宋体" w:hAnsi="宋体" w:cs="宋体" w:hint="eastAsia"/>
          <w:color w:val="808000"/>
          <w:kern w:val="0"/>
          <w:szCs w:val="21"/>
        </w:rPr>
        <w:t>Button</w:t>
      </w:r>
      <w:proofErr w:type="spellEnd"/>
      <w:r w:rsidRPr="00480AE8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”</w:t>
      </w:r>
    </w:p>
    <w:p w14:paraId="0EDD40C4" w14:textId="77777777" w:rsidR="00480AE8" w:rsidRDefault="00480AE8" w:rsidP="00480AE8">
      <w:pPr>
        <w:pStyle w:val="a8"/>
        <w:ind w:left="644" w:firstLineChars="0" w:firstLine="0"/>
      </w:pPr>
    </w:p>
    <w:p w14:paraId="1521F26C" w14:textId="77777777" w:rsidR="004602DF" w:rsidRDefault="004602DF" w:rsidP="004602DF">
      <w:pPr>
        <w:pStyle w:val="a7"/>
        <w:rPr>
          <w:rFonts w:ascii="微软雅黑" w:eastAsia="微软雅黑" w:hAnsi="微软雅黑"/>
        </w:rPr>
      </w:pPr>
      <w:r>
        <w:rPr>
          <w:rFonts w:hint="eastAsia"/>
        </w:rPr>
        <w:lastRenderedPageBreak/>
        <w:t>5.项目测试</w:t>
      </w:r>
    </w:p>
    <w:p w14:paraId="525DE07E" w14:textId="77777777" w:rsidR="004602DF" w:rsidRDefault="004602DF" w:rsidP="004602DF">
      <w:pPr>
        <w:pStyle w:val="a7"/>
        <w:rPr>
          <w:rFonts w:ascii="微软雅黑" w:eastAsia="微软雅黑" w:hAnsi="微软雅黑"/>
        </w:rPr>
      </w:pPr>
      <w:r>
        <w:rPr>
          <w:rFonts w:hint="eastAsia"/>
        </w:rPr>
        <w:t>通过构建（Build）检查是否存在error或者warning，在通过构建后点击运行按钮进行测试，经验证实现了点击按钮关闭窗口的功能。</w:t>
      </w:r>
    </w:p>
    <w:p w14:paraId="0847D792" w14:textId="77777777" w:rsidR="004602DF" w:rsidRPr="004602DF" w:rsidRDefault="004602DF" w:rsidP="00480AE8">
      <w:pPr>
        <w:pStyle w:val="a8"/>
        <w:ind w:left="644" w:firstLineChars="0" w:firstLine="0"/>
      </w:pPr>
    </w:p>
    <w:p w14:paraId="6E7DED2E" w14:textId="521DA8B6" w:rsidR="004E6DE0" w:rsidRDefault="004E4EDC">
      <w:r>
        <w:rPr>
          <w:noProof/>
        </w:rPr>
        <w:drawing>
          <wp:inline distT="0" distB="0" distL="0" distR="0" wp14:anchorId="56DE1EF7" wp14:editId="43818C70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A484B" w14:textId="77777777" w:rsidR="0032267C" w:rsidRDefault="0032267C" w:rsidP="003B79D2">
      <w:r>
        <w:separator/>
      </w:r>
    </w:p>
  </w:endnote>
  <w:endnote w:type="continuationSeparator" w:id="0">
    <w:p w14:paraId="4DAE2D35" w14:textId="77777777" w:rsidR="0032267C" w:rsidRDefault="0032267C" w:rsidP="003B79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2700D" w14:textId="77777777" w:rsidR="0032267C" w:rsidRDefault="0032267C" w:rsidP="003B79D2">
      <w:r>
        <w:separator/>
      </w:r>
    </w:p>
  </w:footnote>
  <w:footnote w:type="continuationSeparator" w:id="0">
    <w:p w14:paraId="38E8465D" w14:textId="77777777" w:rsidR="0032267C" w:rsidRDefault="0032267C" w:rsidP="003B79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34DA6"/>
    <w:multiLevelType w:val="hybridMultilevel"/>
    <w:tmpl w:val="F10E3100"/>
    <w:lvl w:ilvl="0" w:tplc="2CD2C242">
      <w:start w:val="1"/>
      <w:numFmt w:val="decimal"/>
      <w:lvlText w:val="%1."/>
      <w:lvlJc w:val="left"/>
      <w:pPr>
        <w:ind w:left="644" w:hanging="360"/>
      </w:pPr>
      <w:rPr>
        <w:rFonts w:ascii="Times New Roman" w:eastAsia="微软雅黑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409232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B82"/>
    <w:rsid w:val="001B0059"/>
    <w:rsid w:val="001E72E3"/>
    <w:rsid w:val="0024209B"/>
    <w:rsid w:val="0032267C"/>
    <w:rsid w:val="003B79D2"/>
    <w:rsid w:val="0043360B"/>
    <w:rsid w:val="004602DF"/>
    <w:rsid w:val="00480AE8"/>
    <w:rsid w:val="004C5B82"/>
    <w:rsid w:val="004E4EDC"/>
    <w:rsid w:val="004E6DE0"/>
    <w:rsid w:val="00635515"/>
    <w:rsid w:val="006815E6"/>
    <w:rsid w:val="008143C6"/>
    <w:rsid w:val="008843A1"/>
    <w:rsid w:val="00A27671"/>
    <w:rsid w:val="00A44C73"/>
    <w:rsid w:val="00AA5383"/>
    <w:rsid w:val="00B35F1A"/>
    <w:rsid w:val="00C63982"/>
    <w:rsid w:val="00CF1CF5"/>
    <w:rsid w:val="00DA0CE9"/>
    <w:rsid w:val="00EC318D"/>
    <w:rsid w:val="00F74505"/>
    <w:rsid w:val="00F80088"/>
    <w:rsid w:val="00FE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D6A9ED"/>
  <w15:chartTrackingRefBased/>
  <w15:docId w15:val="{78BCF1E8-09D4-4ED2-9CDA-2F7F101C6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76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79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79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79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79D2"/>
    <w:rPr>
      <w:sz w:val="18"/>
      <w:szCs w:val="18"/>
    </w:rPr>
  </w:style>
  <w:style w:type="paragraph" w:customStyle="1" w:styleId="style1">
    <w:name w:val="style1"/>
    <w:basedOn w:val="a"/>
    <w:rsid w:val="00A276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A27671"/>
    <w:rPr>
      <w:b/>
      <w:bCs/>
      <w:kern w:val="44"/>
      <w:sz w:val="44"/>
      <w:szCs w:val="44"/>
    </w:rPr>
  </w:style>
  <w:style w:type="paragraph" w:styleId="a7">
    <w:name w:val="No Spacing"/>
    <w:uiPriority w:val="1"/>
    <w:qFormat/>
    <w:rsid w:val="00A27671"/>
    <w:pPr>
      <w:widowControl w:val="0"/>
      <w:jc w:val="both"/>
    </w:pPr>
  </w:style>
  <w:style w:type="paragraph" w:styleId="a8">
    <w:name w:val="List Paragraph"/>
    <w:basedOn w:val="a"/>
    <w:uiPriority w:val="34"/>
    <w:qFormat/>
    <w:rsid w:val="00CF1CF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480A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80AE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</dc:creator>
  <cp:keywords/>
  <dc:description/>
  <cp:lastModifiedBy>可</cp:lastModifiedBy>
  <cp:revision>4</cp:revision>
  <dcterms:created xsi:type="dcterms:W3CDTF">2023-03-17T02:57:00Z</dcterms:created>
  <dcterms:modified xsi:type="dcterms:W3CDTF">2023-03-17T03:08:00Z</dcterms:modified>
</cp:coreProperties>
</file>