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407E" w14:textId="77777777" w:rsidR="00982D4F" w:rsidRPr="00982D4F" w:rsidRDefault="00982D4F" w:rsidP="00982D4F">
      <w:pPr>
        <w:jc w:val="center"/>
        <w:rPr>
          <w:rFonts w:ascii="Times New Roman" w:eastAsia="宋体" w:hAnsi="Times New Roman" w:cs="Times New Roman"/>
          <w:sz w:val="20"/>
          <w:szCs w:val="20"/>
        </w:rPr>
      </w:pPr>
    </w:p>
    <w:p w14:paraId="1E07C810" w14:textId="77777777" w:rsidR="00982D4F" w:rsidRPr="00982D4F" w:rsidRDefault="00982D4F" w:rsidP="00982D4F">
      <w:pPr>
        <w:rPr>
          <w:rFonts w:ascii="Times New Roman" w:eastAsia="宋体" w:hAnsi="Times New Roman" w:cs="Times New Roman"/>
          <w:sz w:val="20"/>
          <w:szCs w:val="20"/>
        </w:rPr>
      </w:pPr>
      <w:r w:rsidRPr="00982D4F">
        <w:rPr>
          <w:rFonts w:ascii="宋体" w:eastAsia="宋体" w:hAnsi="宋体" w:cs="Times New Roman" w:hint="eastAsia"/>
          <w:sz w:val="20"/>
          <w:szCs w:val="20"/>
        </w:rPr>
        <w:t>解答：</w:t>
      </w:r>
    </w:p>
    <w:p w14:paraId="2B92E0AF" w14:textId="77777777" w:rsidR="00982D4F" w:rsidRPr="00982D4F" w:rsidRDefault="00982D4F" w:rsidP="00982D4F">
      <w:pPr>
        <w:numPr>
          <w:ilvl w:val="0"/>
          <w:numId w:val="1"/>
        </w:numPr>
        <w:rPr>
          <w:rFonts w:ascii="Times New Roman" w:eastAsia="宋体" w:hAnsi="Times New Roman" w:cs="Times New Roman"/>
          <w:sz w:val="20"/>
          <w:szCs w:val="20"/>
        </w:rPr>
      </w:pPr>
      <w:r w:rsidRPr="00982D4F">
        <w:rPr>
          <w:rFonts w:ascii="宋体" w:eastAsia="宋体" w:hAnsi="宋体" w:cs="Times New Roman" w:hint="eastAsia"/>
          <w:sz w:val="20"/>
          <w:szCs w:val="20"/>
        </w:rPr>
        <w:t>新建项目工程文件</w:t>
      </w:r>
    </w:p>
    <w:p w14:paraId="3CC26F5E" w14:textId="67233831" w:rsidR="00982D4F" w:rsidRPr="00982D4F" w:rsidRDefault="008F3F8A" w:rsidP="00982D4F">
      <w:pPr>
        <w:rPr>
          <w:rFonts w:ascii="等线" w:eastAsia="等线" w:hAnsi="等线" w:cs="Times New Roman"/>
          <w:szCs w:val="21"/>
        </w:rPr>
      </w:pPr>
      <w:r w:rsidRPr="008F3F8A">
        <w:rPr>
          <w:rFonts w:ascii="等线" w:eastAsia="等线" w:hAnsi="等线" w:cs="Times New Roman"/>
          <w:szCs w:val="21"/>
        </w:rPr>
        <w:drawing>
          <wp:inline distT="0" distB="0" distL="0" distR="0" wp14:anchorId="4D2FA60A" wp14:editId="7B23826F">
            <wp:extent cx="5274310" cy="280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4F" w:rsidRPr="00982D4F">
        <w:rPr>
          <w:rFonts w:ascii="等线" w:eastAsia="等线" w:hAnsi="等线" w:cs="Times New Roman" w:hint="eastAsia"/>
          <w:szCs w:val="21"/>
        </w:rPr>
        <w:t xml:space="preserve"> </w:t>
      </w:r>
    </w:p>
    <w:p w14:paraId="0A37422B" w14:textId="77777777" w:rsidR="00982D4F" w:rsidRPr="00982D4F" w:rsidRDefault="00982D4F" w:rsidP="00982D4F">
      <w:pPr>
        <w:jc w:val="center"/>
        <w:rPr>
          <w:rFonts w:ascii="等线" w:eastAsia="等线" w:hAnsi="等线" w:cs="Times New Roman"/>
          <w:sz w:val="18"/>
          <w:szCs w:val="18"/>
        </w:rPr>
      </w:pPr>
      <w:r w:rsidRPr="00982D4F">
        <w:rPr>
          <w:rFonts w:ascii="等线" w:eastAsia="等线" w:hAnsi="等线" w:cs="Times New Roman" w:hint="eastAsia"/>
          <w:sz w:val="18"/>
          <w:szCs w:val="18"/>
        </w:rPr>
        <w:t>图1 项目工程文件</w:t>
      </w:r>
    </w:p>
    <w:p w14:paraId="04F21702" w14:textId="77777777" w:rsidR="00982D4F" w:rsidRPr="00982D4F" w:rsidRDefault="00982D4F" w:rsidP="00982D4F">
      <w:pPr>
        <w:numPr>
          <w:ilvl w:val="0"/>
          <w:numId w:val="1"/>
        </w:numPr>
        <w:rPr>
          <w:rFonts w:ascii="等线" w:eastAsia="等线" w:hAnsi="等线" w:cs="Times New Roman"/>
          <w:szCs w:val="21"/>
        </w:rPr>
      </w:pPr>
      <w:r w:rsidRPr="00982D4F">
        <w:rPr>
          <w:rFonts w:ascii="等线" w:eastAsia="等线" w:hAnsi="等线" w:cs="Times New Roman" w:hint="eastAsia"/>
          <w:szCs w:val="21"/>
        </w:rPr>
        <w:t>在ui界面摆放控件，调整分辨率</w:t>
      </w:r>
    </w:p>
    <w:p w14:paraId="566961B8" w14:textId="553B0621" w:rsidR="00982D4F" w:rsidRPr="00982D4F" w:rsidRDefault="008F3F8A" w:rsidP="00982D4F">
      <w:pPr>
        <w:rPr>
          <w:rFonts w:ascii="等线" w:eastAsia="等线" w:hAnsi="等线" w:cs="Times New Roman"/>
          <w:szCs w:val="21"/>
        </w:rPr>
      </w:pPr>
      <w:r w:rsidRPr="008F3F8A">
        <w:rPr>
          <w:rFonts w:ascii="等线" w:eastAsia="等线" w:hAnsi="等线" w:cs="Times New Roman"/>
          <w:szCs w:val="21"/>
        </w:rPr>
        <w:drawing>
          <wp:inline distT="0" distB="0" distL="0" distR="0" wp14:anchorId="54670BBC" wp14:editId="2B93A1F8">
            <wp:extent cx="5274310" cy="2790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4F" w:rsidRPr="00982D4F">
        <w:rPr>
          <w:rFonts w:ascii="等线" w:eastAsia="等线" w:hAnsi="等线" w:cs="Times New Roman" w:hint="eastAsia"/>
          <w:szCs w:val="21"/>
        </w:rPr>
        <w:t xml:space="preserve"> </w:t>
      </w:r>
    </w:p>
    <w:p w14:paraId="23D6C050" w14:textId="77777777" w:rsidR="00982D4F" w:rsidRPr="00982D4F" w:rsidRDefault="00982D4F" w:rsidP="00982D4F">
      <w:pPr>
        <w:jc w:val="center"/>
        <w:rPr>
          <w:rFonts w:ascii="等线" w:eastAsia="等线" w:hAnsi="等线" w:cs="Times New Roman"/>
          <w:sz w:val="18"/>
          <w:szCs w:val="18"/>
        </w:rPr>
      </w:pPr>
      <w:r w:rsidRPr="00982D4F">
        <w:rPr>
          <w:rFonts w:ascii="等线" w:eastAsia="等线" w:hAnsi="等线" w:cs="Times New Roman" w:hint="eastAsia"/>
          <w:sz w:val="18"/>
          <w:szCs w:val="18"/>
        </w:rPr>
        <w:t>图2 ui界面</w:t>
      </w:r>
    </w:p>
    <w:p w14:paraId="009C8932" w14:textId="77777777" w:rsidR="00982D4F" w:rsidRPr="00982D4F" w:rsidRDefault="00982D4F" w:rsidP="00982D4F">
      <w:pPr>
        <w:numPr>
          <w:ilvl w:val="0"/>
          <w:numId w:val="1"/>
        </w:numPr>
        <w:rPr>
          <w:rFonts w:ascii="等线" w:eastAsia="等线" w:hAnsi="等线" w:cs="Times New Roman"/>
          <w:szCs w:val="21"/>
        </w:rPr>
      </w:pPr>
      <w:r w:rsidRPr="00982D4F">
        <w:rPr>
          <w:rFonts w:ascii="等线" w:eastAsia="等线" w:hAnsi="等线" w:cs="Times New Roman" w:hint="eastAsia"/>
          <w:szCs w:val="21"/>
        </w:rPr>
        <w:t>编写主文件代码及槽函数</w:t>
      </w:r>
    </w:p>
    <w:p w14:paraId="1047E542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include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"mainwindow.h"</w:t>
      </w:r>
    </w:p>
    <w:p w14:paraId="3132E142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include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"ui_mainwindow.h"</w:t>
      </w:r>
    </w:p>
    <w:p w14:paraId="07F85C8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include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QDebug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14:paraId="5E01B9E9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include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QMessageBox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14:paraId="0345F73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E292FB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b/>
          <w:bCs/>
          <w:color w:val="00677C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QWidget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parent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D17CD81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QMainWindow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parent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1533B8CA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lastRenderedPageBreak/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new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C44D8A6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78384C2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setupUi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this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22CDFA6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lcdNumber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setPalette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Qt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green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530B84CD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qDebug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"Initial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has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been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setup."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7BF28855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265193F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1B863CD0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::~</w:t>
      </w:r>
      <w:r w:rsidRPr="00982D4F">
        <w:rPr>
          <w:rFonts w:ascii="宋体" w:eastAsia="宋体" w:hAnsi="宋体" w:cs="宋体" w:hint="eastAsia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14:paraId="07D7B08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789B46DC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delete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77FA6BBE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5D0441BF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75B219E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E256D16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void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b/>
          <w:bCs/>
          <w:color w:val="00677C"/>
          <w:kern w:val="0"/>
          <w:sz w:val="24"/>
          <w:szCs w:val="24"/>
        </w:rPr>
        <w:t>on_calculate_clicked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14:paraId="0CD6B1CC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236F998E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double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num1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lineEditNum1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text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().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toDouble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0B62AA2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double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num2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lineEditNum2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text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().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toDouble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6325DA7A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double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3E3B6B6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int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index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comboBox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currentIndex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0893927B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if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index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0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2067202C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2F4A074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46054F8F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qDebug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"add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has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done"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54C9FFF5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646D4021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if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index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4E4221EE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5A1C8F89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14BB601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7361828E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if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index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EDA70A0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1D1FB1D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63F59D5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60A189C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if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index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3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302EED69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13569A62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if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num2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0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C6D4EC8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08743CCE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qDebug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"num2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is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0"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6E4D5EE9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QMessageBox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about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this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"注意"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982D4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"除数不能为0"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293EF3B4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return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6F17F8F5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05B6D488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else</w:t>
      </w:r>
    </w:p>
    <w:p w14:paraId="52040CE5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006F7C78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   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5006C1D0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E462793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}</w:t>
      </w:r>
    </w:p>
    <w:p w14:paraId="5468FDA1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lineEditNum3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setText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QString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number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));</w:t>
      </w:r>
    </w:p>
    <w:p w14:paraId="5AD6F16A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lcdNumber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display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982D4F">
        <w:rPr>
          <w:rFonts w:ascii="宋体" w:eastAsia="宋体" w:hAnsi="宋体" w:cs="宋体" w:hint="eastAsia"/>
          <w:color w:val="092E64"/>
          <w:kern w:val="0"/>
          <w:sz w:val="24"/>
          <w:szCs w:val="24"/>
        </w:rPr>
        <w:t>num3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02F846E1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9C3D146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3840325D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void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MainWindow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::</w:t>
      </w:r>
      <w:r w:rsidRPr="00982D4F">
        <w:rPr>
          <w:rFonts w:ascii="宋体" w:eastAsia="宋体" w:hAnsi="宋体" w:cs="宋体" w:hint="eastAsia"/>
          <w:b/>
          <w:bCs/>
          <w:color w:val="00677C"/>
          <w:kern w:val="0"/>
          <w:sz w:val="24"/>
          <w:szCs w:val="24"/>
        </w:rPr>
        <w:t>on_clear_clicked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14:paraId="11D8F2A5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4AE15877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lineEditNum1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clear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420BB3BC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lineEditNum2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clear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55FAF95B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ui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lineEditNum3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r w:rsidRPr="00982D4F">
        <w:rPr>
          <w:rFonts w:ascii="宋体" w:eastAsia="宋体" w:hAnsi="宋体" w:cs="宋体" w:hint="eastAsia"/>
          <w:color w:val="00677C"/>
          <w:kern w:val="0"/>
          <w:sz w:val="24"/>
          <w:szCs w:val="24"/>
        </w:rPr>
        <w:t>clear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183CEB88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74248137" w14:textId="77777777" w:rsidR="00982D4F" w:rsidRPr="00982D4F" w:rsidRDefault="00982D4F" w:rsidP="00982D4F">
      <w:pPr>
        <w:numPr>
          <w:ilvl w:val="0"/>
          <w:numId w:val="1"/>
        </w:numPr>
        <w:rPr>
          <w:rFonts w:ascii="等线" w:eastAsia="等线" w:hAnsi="等线" w:cs="Times New Roman"/>
          <w:szCs w:val="21"/>
        </w:rPr>
      </w:pPr>
      <w:r w:rsidRPr="00982D4F">
        <w:rPr>
          <w:rFonts w:ascii="等线" w:eastAsia="等线" w:hAnsi="等线" w:cs="Times New Roman" w:hint="eastAsia"/>
          <w:szCs w:val="21"/>
        </w:rPr>
        <w:t>添加头文件代码</w:t>
      </w:r>
    </w:p>
    <w:p w14:paraId="377E1FC1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private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slots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7C9503DB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void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b/>
          <w:bCs/>
          <w:color w:val="00677C"/>
          <w:kern w:val="0"/>
          <w:sz w:val="24"/>
          <w:szCs w:val="24"/>
        </w:rPr>
        <w:t>on_calculate_clicked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7BC1D31A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55CC9809" w14:textId="77777777" w:rsidR="00982D4F" w:rsidRPr="00982D4F" w:rsidRDefault="00982D4F" w:rsidP="00982D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  </w:t>
      </w:r>
      <w:r w:rsidRPr="00982D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void</w:t>
      </w:r>
      <w:r w:rsidRPr="00982D4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982D4F">
        <w:rPr>
          <w:rFonts w:ascii="宋体" w:eastAsia="宋体" w:hAnsi="宋体" w:cs="宋体" w:hint="eastAsia"/>
          <w:b/>
          <w:bCs/>
          <w:color w:val="00677C"/>
          <w:kern w:val="0"/>
          <w:sz w:val="24"/>
          <w:szCs w:val="24"/>
        </w:rPr>
        <w:t>on_clear_clicked</w:t>
      </w:r>
      <w:r w:rsidRPr="00982D4F">
        <w:rPr>
          <w:rFonts w:ascii="宋体" w:eastAsia="宋体" w:hAnsi="宋体" w:cs="宋体" w:hint="eastAsia"/>
          <w:kern w:val="0"/>
          <w:sz w:val="24"/>
          <w:szCs w:val="24"/>
        </w:rPr>
        <w:t>();</w:t>
      </w:r>
    </w:p>
    <w:p w14:paraId="24F17A65" w14:textId="77777777" w:rsidR="00982D4F" w:rsidRPr="00982D4F" w:rsidRDefault="00982D4F" w:rsidP="00982D4F">
      <w:pPr>
        <w:numPr>
          <w:ilvl w:val="0"/>
          <w:numId w:val="1"/>
        </w:numPr>
        <w:rPr>
          <w:rFonts w:ascii="等线" w:eastAsia="等线" w:hAnsi="等线" w:cs="Times New Roman"/>
          <w:szCs w:val="21"/>
        </w:rPr>
      </w:pPr>
      <w:r w:rsidRPr="00982D4F">
        <w:rPr>
          <w:rFonts w:ascii="等线" w:eastAsia="等线" w:hAnsi="等线" w:cs="Times New Roman" w:hint="eastAsia"/>
          <w:szCs w:val="21"/>
        </w:rPr>
        <w:t>进行项目运行及测试</w:t>
      </w:r>
    </w:p>
    <w:p w14:paraId="1E5C25DE" w14:textId="04BDCA60" w:rsidR="00DC4E56" w:rsidRPr="00982D4F" w:rsidRDefault="008F3F8A">
      <w:pPr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1A1F7916" wp14:editId="71C6F1DB">
            <wp:extent cx="5274310" cy="3103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E56" w:rsidRPr="0098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413"/>
    <w:multiLevelType w:val="multilevel"/>
    <w:tmpl w:val="EDD6A96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604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4F"/>
    <w:rsid w:val="008F3F8A"/>
    <w:rsid w:val="00982D4F"/>
    <w:rsid w:val="00D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D91D"/>
  <w15:chartTrackingRefBased/>
  <w15:docId w15:val="{71171EE4-7683-44E9-976E-F20DDCD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2310565717@qq.com</dc:creator>
  <cp:keywords/>
  <dc:description/>
  <cp:lastModifiedBy>邵 正未</cp:lastModifiedBy>
  <cp:revision>2</cp:revision>
  <dcterms:created xsi:type="dcterms:W3CDTF">2023-03-31T04:08:00Z</dcterms:created>
  <dcterms:modified xsi:type="dcterms:W3CDTF">2023-03-31T05:57:00Z</dcterms:modified>
</cp:coreProperties>
</file>