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1C0A" w14:textId="1E0BAA5F" w:rsidR="000D3DE2" w:rsidRDefault="000D3D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作业4：</w:t>
      </w:r>
    </w:p>
    <w:p w14:paraId="57D1CFA3" w14:textId="00AC5FB8" w:rsidR="000D3DE2" w:rsidRDefault="000D3DE2">
      <w:pPr>
        <w:rPr>
          <w:color w:val="000000"/>
          <w:sz w:val="18"/>
          <w:szCs w:val="18"/>
          <w:shd w:val="clear" w:color="auto" w:fill="FFFFFF"/>
        </w:rPr>
      </w:pPr>
      <w:r w:rsidRPr="000D3DE2">
        <w:rPr>
          <w:rFonts w:hint="eastAsia"/>
          <w:color w:val="000000"/>
          <w:sz w:val="18"/>
          <w:szCs w:val="18"/>
          <w:shd w:val="clear" w:color="auto" w:fill="FFFFFF"/>
        </w:rPr>
        <w:t>内容：在Deepin操作系统Qt</w:t>
      </w:r>
      <w:r w:rsidRPr="000D3DE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Creator</w:t>
      </w:r>
      <w:r w:rsidRPr="000D3DE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开发环境中</w:t>
      </w:r>
      <w:r w:rsidRPr="000D3DE2">
        <w:rPr>
          <w:rFonts w:hint="eastAsia"/>
          <w:color w:val="000000"/>
          <w:sz w:val="18"/>
          <w:szCs w:val="18"/>
          <w:shd w:val="clear" w:color="auto" w:fill="FFFFFF"/>
        </w:rPr>
        <w:t>设计一个</w:t>
      </w:r>
      <w:r w:rsidRPr="000D3DE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QMainWindow</w:t>
      </w:r>
      <w:r w:rsidRPr="000D3DE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窗体，实现用户登录功能。</w:t>
      </w:r>
      <w:r w:rsidRPr="000D3DE2">
        <w:rPr>
          <w:rFonts w:hint="eastAsia"/>
          <w:color w:val="000000"/>
          <w:sz w:val="18"/>
          <w:szCs w:val="18"/>
          <w:shd w:val="clear" w:color="auto" w:fill="FFFFFF"/>
        </w:rPr>
        <w:t>设置窗口大小为400X300分辨率，主窗口中放置</w:t>
      </w:r>
      <w:r w:rsidRPr="000D3DE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LineEdit</w:t>
      </w:r>
      <w:r w:rsidRPr="000D3DE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输入框，标签</w:t>
      </w:r>
      <w:r w:rsidRPr="000D3DE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Label</w:t>
      </w:r>
      <w:r w:rsidRPr="000D3DE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，</w:t>
      </w:r>
      <w:r w:rsidRPr="000D3DE2">
        <w:rPr>
          <w:rFonts w:hint="eastAsia"/>
          <w:color w:val="000000"/>
          <w:sz w:val="18"/>
          <w:szCs w:val="18"/>
          <w:shd w:val="clear" w:color="auto" w:fill="FFFFFF"/>
        </w:rPr>
        <w:t>按钮</w:t>
      </w:r>
      <w:r w:rsidRPr="000D3DE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Button</w:t>
      </w:r>
      <w:r w:rsidRPr="000D3DE2">
        <w:rPr>
          <w:rFonts w:hint="eastAsia"/>
          <w:color w:val="000000"/>
          <w:sz w:val="18"/>
          <w:szCs w:val="18"/>
          <w:shd w:val="clear" w:color="auto" w:fill="FFFFFF"/>
        </w:rPr>
        <w:t>，并按照参考样例布局。编写程序实现：登录界面布局整洁合理，左侧显示系统应用logo图标，程序中预设用户名和密码组合，当点击登录按钮后，如为正确组合则程序弹出提示消息框information，显示“用户名或密码正确”同时打开新的对话框页面，页面中显示“欢迎来到第二对话框”，如为不正确组合，则应用停留在主界面并弹出警告框warning，显示“用户名或密码不正确”。参考附件中的视频教程（含字幕文件）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；</w:t>
      </w:r>
    </w:p>
    <w:p w14:paraId="1071592A" w14:textId="05DDC534" w:rsidR="000D3DE2" w:rsidRDefault="000D3DE2" w:rsidP="000D3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新建QT项目</w:t>
      </w:r>
      <w:r>
        <w:rPr>
          <w:rFonts w:hint="eastAsia"/>
        </w:rPr>
        <w:t>，</w:t>
      </w:r>
      <w:r>
        <w:rPr>
          <w:rFonts w:hint="eastAsia"/>
        </w:rPr>
        <w:t>增加</w:t>
      </w:r>
      <w:r>
        <w:t>sec</w:t>
      </w:r>
      <w:r>
        <w:rPr>
          <w:rFonts w:hint="eastAsia"/>
        </w:rPr>
        <w:t>Dialog</w:t>
      </w:r>
    </w:p>
    <w:p w14:paraId="4126A897" w14:textId="6E124430" w:rsidR="000D3DE2" w:rsidRDefault="000D3DE2" w:rsidP="000D3DE2">
      <w:pPr>
        <w:pStyle w:val="a3"/>
        <w:ind w:left="360" w:firstLineChars="0" w:firstLine="0"/>
      </w:pPr>
      <w:r w:rsidRPr="000D3DE2">
        <w:drawing>
          <wp:inline distT="0" distB="0" distL="0" distR="0" wp14:anchorId="5A35A959" wp14:editId="268F99F6">
            <wp:extent cx="3163434" cy="2725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975" cy="27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CAF7" w14:textId="421EE0AD" w:rsidR="000D3DE2" w:rsidRDefault="000D3DE2" w:rsidP="000D3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在m</w:t>
      </w:r>
      <w:r>
        <w:t>ianwindow.ui</w:t>
      </w:r>
      <w:r>
        <w:rPr>
          <w:rFonts w:hint="eastAsia"/>
        </w:rPr>
        <w:t>中</w:t>
      </w:r>
    </w:p>
    <w:p w14:paraId="55874996" w14:textId="22AF2F3D" w:rsidR="000D3DE2" w:rsidRPr="000D3DE2" w:rsidRDefault="000D3DE2" w:rsidP="000D3DE2">
      <w:pPr>
        <w:pStyle w:val="a3"/>
        <w:ind w:left="360" w:firstLineChars="0" w:firstLine="0"/>
        <w:rPr>
          <w:rFonts w:hint="eastAsia"/>
          <w:color w:val="000000"/>
          <w:sz w:val="18"/>
          <w:szCs w:val="18"/>
          <w:shd w:val="clear" w:color="auto" w:fill="FFFFFF"/>
        </w:rPr>
      </w:pPr>
      <w:r w:rsidRPr="000D3DE2">
        <w:rPr>
          <w:color w:val="000000"/>
          <w:sz w:val="18"/>
          <w:szCs w:val="18"/>
          <w:shd w:val="clear" w:color="auto" w:fill="FFFFFF"/>
        </w:rPr>
        <w:drawing>
          <wp:inline distT="0" distB="0" distL="0" distR="0" wp14:anchorId="3D44FF3F" wp14:editId="2F36EBBF">
            <wp:extent cx="4642319" cy="316343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605" cy="321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DE2">
        <w:rPr>
          <w:sz w:val="18"/>
          <w:szCs w:val="18"/>
        </w:rPr>
        <w:lastRenderedPageBreak/>
        <w:drawing>
          <wp:inline distT="0" distB="0" distL="0" distR="0" wp14:anchorId="35B3EB76" wp14:editId="28E0901A">
            <wp:extent cx="4698769" cy="2715962"/>
            <wp:effectExtent l="0" t="0" r="698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660" cy="29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E213" w14:textId="5BA7E8A5" w:rsidR="000D3DE2" w:rsidRDefault="000D3DE2">
      <w:pPr>
        <w:rPr>
          <w:sz w:val="18"/>
          <w:szCs w:val="18"/>
        </w:rPr>
      </w:pPr>
    </w:p>
    <w:p w14:paraId="5394F88D" w14:textId="3C1A145F" w:rsidR="000D3DE2" w:rsidRDefault="000D3DE2">
      <w:pPr>
        <w:rPr>
          <w:sz w:val="18"/>
          <w:szCs w:val="18"/>
        </w:rPr>
      </w:pPr>
    </w:p>
    <w:p w14:paraId="4F8C42AC" w14:textId="79C46B09" w:rsidR="000D3DE2" w:rsidRDefault="000D3DE2" w:rsidP="000D3DE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D3DE2">
        <w:rPr>
          <w:rFonts w:hint="eastAsia"/>
          <w:sz w:val="28"/>
          <w:szCs w:val="28"/>
        </w:rPr>
        <w:t>代码书写</w:t>
      </w:r>
      <w:r>
        <w:rPr>
          <w:rFonts w:hint="eastAsia"/>
          <w:sz w:val="28"/>
          <w:szCs w:val="28"/>
        </w:rPr>
        <w:t>（将</w:t>
      </w:r>
      <w:r>
        <w:rPr>
          <w:sz w:val="28"/>
          <w:szCs w:val="28"/>
        </w:rPr>
        <w:t>pushbutton</w:t>
      </w:r>
      <w:r>
        <w:rPr>
          <w:rFonts w:hint="eastAsia"/>
          <w:sz w:val="28"/>
          <w:szCs w:val="28"/>
        </w:rPr>
        <w:t>改为</w:t>
      </w:r>
      <w:r>
        <w:rPr>
          <w:sz w:val="28"/>
          <w:szCs w:val="28"/>
        </w:rPr>
        <w:t>login</w:t>
      </w:r>
      <w:r>
        <w:rPr>
          <w:rFonts w:hint="eastAsia"/>
          <w:sz w:val="28"/>
          <w:szCs w:val="28"/>
        </w:rPr>
        <w:t>）</w:t>
      </w:r>
    </w:p>
    <w:p w14:paraId="7F4B201E" w14:textId="2857DB32" w:rsidR="000D3DE2" w:rsidRDefault="000D3DE2" w:rsidP="000D3DE2">
      <w:pPr>
        <w:pStyle w:val="a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在</w:t>
      </w:r>
      <w:r>
        <w:t>mainwindow.h</w:t>
      </w:r>
      <w:r>
        <w:rPr>
          <w:rFonts w:hint="eastAsia"/>
        </w:rPr>
        <w:t>中增加槽函数</w:t>
      </w:r>
    </w:p>
    <w:p w14:paraId="3B3B9C08" w14:textId="77777777" w:rsidR="000D3DE2" w:rsidRPr="000D3DE2" w:rsidRDefault="000D3DE2" w:rsidP="000D3DE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D3DE2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24366D23" w14:textId="1DF2A8EB" w:rsidR="000D3DE2" w:rsidRDefault="000D3DE2" w:rsidP="000D3DE2">
      <w:pPr>
        <w:pStyle w:val="a3"/>
        <w:ind w:left="36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on_pushButton_clicked();</w:t>
      </w:r>
    </w:p>
    <w:p w14:paraId="0146EE81" w14:textId="3CF2BA30" w:rsidR="000D3DE2" w:rsidRPr="000D3DE2" w:rsidRDefault="000D3DE2" w:rsidP="000D3DE2">
      <w:pPr>
        <w:pStyle w:val="a3"/>
        <w:numPr>
          <w:ilvl w:val="1"/>
          <w:numId w:val="1"/>
        </w:numPr>
        <w:ind w:firstLineChars="0"/>
        <w:rPr>
          <w:rFonts w:hint="eastAsia"/>
          <w:color w:val="FF0000"/>
          <w:szCs w:val="21"/>
        </w:rPr>
      </w:pPr>
      <w:r w:rsidRPr="000D3DE2">
        <w:rPr>
          <w:rFonts w:hint="eastAsia"/>
          <w:color w:val="FF0000"/>
          <w:szCs w:val="21"/>
        </w:rPr>
        <w:t>需要建立</w:t>
      </w:r>
      <w:r w:rsidRPr="000D3DE2">
        <w:rPr>
          <w:color w:val="FF0000"/>
          <w:szCs w:val="21"/>
        </w:rPr>
        <w:t>secDiglog</w:t>
      </w:r>
      <w:r w:rsidRPr="000D3DE2">
        <w:rPr>
          <w:rFonts w:hint="eastAsia"/>
          <w:color w:val="FF0000"/>
          <w:szCs w:val="21"/>
        </w:rPr>
        <w:t>界面（</w:t>
      </w:r>
      <w:r w:rsidRPr="000D3DE2">
        <w:rPr>
          <w:rFonts w:hint="eastAsia"/>
          <w:color w:val="000000" w:themeColor="text1"/>
          <w:szCs w:val="21"/>
        </w:rPr>
        <w:t>增加（</w:t>
      </w:r>
      <w:r w:rsidRPr="000D3DE2">
        <w:rPr>
          <w:color w:val="000080"/>
        </w:rPr>
        <w:t>#include</w:t>
      </w:r>
      <w:r w:rsidRPr="000D3DE2">
        <w:rPr>
          <w:color w:val="C0C0C0"/>
        </w:rPr>
        <w:t xml:space="preserve"> </w:t>
      </w:r>
      <w:r w:rsidRPr="000D3DE2">
        <w:rPr>
          <w:color w:val="008000"/>
        </w:rPr>
        <w:t>"secdialog.h"</w:t>
      </w:r>
      <w:r w:rsidRPr="000D3DE2">
        <w:rPr>
          <w:rFonts w:hint="eastAsia"/>
          <w:color w:val="000000" w:themeColor="text1"/>
        </w:rPr>
        <w:t>）</w:t>
      </w:r>
      <w:r w:rsidRPr="000D3DE2">
        <w:rPr>
          <w:rFonts w:hint="eastAsia"/>
          <w:color w:val="FF0000"/>
          <w:szCs w:val="21"/>
        </w:rPr>
        <w:t>）</w:t>
      </w:r>
    </w:p>
    <w:p w14:paraId="68530395" w14:textId="53C093CB" w:rsidR="000D3DE2" w:rsidRPr="000D3DE2" w:rsidRDefault="000D3DE2" w:rsidP="000D3DE2">
      <w:pPr>
        <w:pStyle w:val="HTML"/>
      </w:pPr>
      <w:r w:rsidRPr="000D3DE2">
        <w:rPr>
          <w:color w:val="808000"/>
        </w:rPr>
        <w:t>private</w:t>
      </w:r>
      <w:r w:rsidRPr="000D3DE2">
        <w:rPr>
          <w:color w:val="000000"/>
        </w:rPr>
        <w:t>:</w:t>
      </w:r>
    </w:p>
    <w:p w14:paraId="53BD547A" w14:textId="77777777" w:rsidR="000D3DE2" w:rsidRPr="000D3DE2" w:rsidRDefault="000D3DE2" w:rsidP="000D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D3DE2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0D3DE2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0D3DE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52137FB" w14:textId="60AAE0C3" w:rsidR="000D3DE2" w:rsidRDefault="000D3DE2" w:rsidP="000D3DE2">
      <w:pPr>
        <w:ind w:firstLine="480"/>
        <w:rPr>
          <w:sz w:val="28"/>
          <w:szCs w:val="28"/>
        </w:rPr>
      </w:pPr>
      <w:r w:rsidRPr="000D3DE2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0D3DE2">
        <w:rPr>
          <w:rFonts w:ascii="宋体" w:eastAsia="宋体" w:hAnsi="宋体" w:cs="宋体"/>
          <w:color w:val="800000"/>
          <w:kern w:val="0"/>
          <w:sz w:val="24"/>
          <w:szCs w:val="24"/>
        </w:rPr>
        <w:t>secDialog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0D3DE2">
        <w:rPr>
          <w:rFonts w:hint="eastAsia"/>
          <w:sz w:val="28"/>
          <w:szCs w:val="28"/>
        </w:rPr>
        <w:t xml:space="preserve"> </w:t>
      </w:r>
    </w:p>
    <w:p w14:paraId="55C8A48D" w14:textId="029B2079" w:rsidR="000D3DE2" w:rsidRPr="000D3DE2" w:rsidRDefault="000D3DE2" w:rsidP="000D3DE2">
      <w:pPr>
        <w:rPr>
          <w:sz w:val="28"/>
          <w:szCs w:val="28"/>
        </w:rPr>
      </w:pPr>
      <w:r w:rsidRPr="000D3DE2">
        <w:rPr>
          <w:rFonts w:hint="eastAsia"/>
          <w:sz w:val="28"/>
          <w:szCs w:val="28"/>
        </w:rPr>
        <w:t>在</w:t>
      </w:r>
      <w:r w:rsidRPr="000D3DE2">
        <w:rPr>
          <w:sz w:val="28"/>
          <w:szCs w:val="28"/>
        </w:rPr>
        <w:t>mainwindow.cpp</w:t>
      </w:r>
    </w:p>
    <w:p w14:paraId="03240380" w14:textId="48639179" w:rsidR="000D3DE2" w:rsidRPr="000D3DE2" w:rsidRDefault="000D3DE2" w:rsidP="000D3DE2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800080"/>
          <w:kern w:val="0"/>
          <w:sz w:val="24"/>
          <w:szCs w:val="24"/>
        </w:rPr>
        <w:t>void MainWindow::on_pushButton_clicked()</w:t>
      </w:r>
    </w:p>
    <w:p w14:paraId="17A700B2" w14:textId="77777777" w:rsidR="000D3DE2" w:rsidRPr="000D3DE2" w:rsidRDefault="000D3DE2" w:rsidP="000D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800080"/>
          <w:kern w:val="0"/>
          <w:sz w:val="24"/>
          <w:szCs w:val="24"/>
        </w:rPr>
        <w:t>{</w:t>
      </w:r>
    </w:p>
    <w:p w14:paraId="7CD2732C" w14:textId="77777777" w:rsidR="000D3DE2" w:rsidRPr="000D3DE2" w:rsidRDefault="000D3DE2" w:rsidP="000D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D3DE2">
        <w:rPr>
          <w:rFonts w:ascii="宋体" w:eastAsia="宋体" w:hAnsi="宋体" w:cs="宋体"/>
          <w:color w:val="800000"/>
          <w:kern w:val="0"/>
          <w:sz w:val="24"/>
          <w:szCs w:val="24"/>
        </w:rPr>
        <w:t>secDialog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D3DE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D3DE2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D3DE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0994CE8" w14:textId="77777777" w:rsidR="000D3DE2" w:rsidRPr="000D3DE2" w:rsidRDefault="000D3DE2" w:rsidP="000D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D3DE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D3DE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0D3DE2">
        <w:rPr>
          <w:rFonts w:ascii="宋体" w:eastAsia="宋体" w:hAnsi="宋体" w:cs="宋体"/>
          <w:color w:val="800000"/>
          <w:kern w:val="0"/>
          <w:sz w:val="24"/>
          <w:szCs w:val="24"/>
        </w:rPr>
        <w:t>lineEdit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-&gt;text()==</w:t>
      </w:r>
      <w:r w:rsidRPr="000D3DE2">
        <w:rPr>
          <w:rFonts w:ascii="宋体" w:eastAsia="宋体" w:hAnsi="宋体" w:cs="宋体"/>
          <w:color w:val="008000"/>
          <w:kern w:val="0"/>
          <w:sz w:val="24"/>
          <w:szCs w:val="24"/>
        </w:rPr>
        <w:t>"wangke"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&amp;&amp;</w:t>
      </w:r>
      <w:r w:rsidRPr="000D3DE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0D3DE2">
        <w:rPr>
          <w:rFonts w:ascii="宋体" w:eastAsia="宋体" w:hAnsi="宋体" w:cs="宋体"/>
          <w:color w:val="800000"/>
          <w:kern w:val="0"/>
          <w:sz w:val="24"/>
          <w:szCs w:val="24"/>
        </w:rPr>
        <w:t>lineEdit_2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-&gt;text()==</w:t>
      </w:r>
      <w:r w:rsidRPr="000D3DE2">
        <w:rPr>
          <w:rFonts w:ascii="宋体" w:eastAsia="宋体" w:hAnsi="宋体" w:cs="宋体"/>
          <w:color w:val="008000"/>
          <w:kern w:val="0"/>
          <w:sz w:val="24"/>
          <w:szCs w:val="24"/>
        </w:rPr>
        <w:t>"123456"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42825BE" w14:textId="77777777" w:rsidR="000D3DE2" w:rsidRPr="000D3DE2" w:rsidRDefault="000D3DE2" w:rsidP="000D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33CAC1D" w14:textId="77777777" w:rsidR="000D3DE2" w:rsidRPr="000D3DE2" w:rsidRDefault="000D3DE2" w:rsidP="000D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0D3DE2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::about(</w:t>
      </w:r>
      <w:r w:rsidRPr="000D3DE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D3DE2">
        <w:rPr>
          <w:rFonts w:ascii="宋体" w:eastAsia="宋体" w:hAnsi="宋体" w:cs="宋体"/>
          <w:color w:val="008000"/>
          <w:kern w:val="0"/>
          <w:sz w:val="24"/>
          <w:szCs w:val="24"/>
        </w:rPr>
        <w:t>"warning</w:t>
      </w: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D3DE2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,tr(</w:t>
      </w:r>
      <w:r w:rsidRPr="000D3DE2">
        <w:rPr>
          <w:rFonts w:ascii="宋体" w:eastAsia="宋体" w:hAnsi="宋体" w:cs="宋体"/>
          <w:color w:val="008000"/>
          <w:kern w:val="0"/>
          <w:sz w:val="24"/>
          <w:szCs w:val="24"/>
        </w:rPr>
        <w:t>"用户名或密码正确"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19A38FF5" w14:textId="77777777" w:rsidR="000D3DE2" w:rsidRPr="000D3DE2" w:rsidRDefault="000D3DE2" w:rsidP="000D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0D3DE2">
        <w:rPr>
          <w:rFonts w:ascii="宋体" w:eastAsia="宋体" w:hAnsi="宋体" w:cs="宋体"/>
          <w:color w:val="800000"/>
          <w:kern w:val="0"/>
          <w:sz w:val="24"/>
          <w:szCs w:val="24"/>
        </w:rPr>
        <w:t>secDialog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-&gt;show();</w:t>
      </w:r>
    </w:p>
    <w:p w14:paraId="32D65F0E" w14:textId="77777777" w:rsidR="000D3DE2" w:rsidRPr="000D3DE2" w:rsidRDefault="000D3DE2" w:rsidP="000D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50966A3" w14:textId="77777777" w:rsidR="000D3DE2" w:rsidRPr="000D3DE2" w:rsidRDefault="000D3DE2" w:rsidP="000D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D3DE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14:paraId="34B37127" w14:textId="77777777" w:rsidR="000D3DE2" w:rsidRPr="000D3DE2" w:rsidRDefault="000D3DE2" w:rsidP="000D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308BB42" w14:textId="77777777" w:rsidR="000D3DE2" w:rsidRPr="000D3DE2" w:rsidRDefault="000D3DE2" w:rsidP="000D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0D3DE2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::about(</w:t>
      </w:r>
      <w:r w:rsidRPr="000D3DE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0D3DE2">
        <w:rPr>
          <w:rFonts w:ascii="宋体" w:eastAsia="宋体" w:hAnsi="宋体" w:cs="宋体"/>
          <w:color w:val="008000"/>
          <w:kern w:val="0"/>
          <w:sz w:val="24"/>
          <w:szCs w:val="24"/>
        </w:rPr>
        <w:t>"warning</w:t>
      </w: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D3DE2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,tr(</w:t>
      </w:r>
      <w:r w:rsidRPr="000D3DE2">
        <w:rPr>
          <w:rFonts w:ascii="宋体" w:eastAsia="宋体" w:hAnsi="宋体" w:cs="宋体"/>
          <w:color w:val="008000"/>
          <w:kern w:val="0"/>
          <w:sz w:val="24"/>
          <w:szCs w:val="24"/>
        </w:rPr>
        <w:t>"用户名或密码不正确"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6104C7DD" w14:textId="77777777" w:rsidR="000D3DE2" w:rsidRPr="000D3DE2" w:rsidRDefault="000D3DE2" w:rsidP="000D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4397403" w14:textId="01CE9808" w:rsidR="000D3DE2" w:rsidRDefault="000D3DE2" w:rsidP="000D3DE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9F8BE38" w14:textId="5ED643A5" w:rsidR="000D3DE2" w:rsidRDefault="000D3DE2" w:rsidP="000D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0C0C0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</w:p>
    <w:p w14:paraId="71A9E6BB" w14:textId="6FBDC909" w:rsidR="000D3DE2" w:rsidRPr="000D3DE2" w:rsidRDefault="000D3DE2" w:rsidP="000D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0D3DE2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</w:t>
      </w:r>
      <w:r w:rsidRPr="000D3DE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</w:t>
      </w:r>
      <w:r w:rsidRPr="000D3DE2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为</w:t>
      </w:r>
      <w:r w:rsidRPr="000D3DE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label_4</w:t>
      </w:r>
      <w:r w:rsidRPr="000D3DE2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增加图片</w:t>
      </w:r>
    </w:p>
    <w:p w14:paraId="00086973" w14:textId="46A63772" w:rsidR="000D3DE2" w:rsidRPr="000D3DE2" w:rsidRDefault="000D3DE2" w:rsidP="000D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</w:t>
      </w:r>
      <w:r w:rsidRPr="000D3DE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D3DE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D3DE2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0D3DE2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DC2147A" w14:textId="77777777" w:rsidR="000D3DE2" w:rsidRPr="000D3DE2" w:rsidRDefault="000D3DE2" w:rsidP="000D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99872E5" w14:textId="77777777" w:rsidR="000D3DE2" w:rsidRPr="000D3DE2" w:rsidRDefault="000D3DE2" w:rsidP="000D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D3DE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-&gt;setupUi(</w:t>
      </w:r>
      <w:r w:rsidRPr="000D3DE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87CBC37" w14:textId="77777777" w:rsidR="000D3DE2" w:rsidRPr="000D3DE2" w:rsidRDefault="000D3DE2" w:rsidP="000D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D3DE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0D3DE2">
        <w:rPr>
          <w:rFonts w:ascii="宋体" w:eastAsia="宋体" w:hAnsi="宋体" w:cs="宋体"/>
          <w:color w:val="800000"/>
          <w:kern w:val="0"/>
          <w:sz w:val="24"/>
          <w:szCs w:val="24"/>
        </w:rPr>
        <w:t>label_4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-&gt;setPixmap(</w:t>
      </w:r>
      <w:r w:rsidRPr="000D3DE2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D3DE2">
        <w:rPr>
          <w:rFonts w:ascii="宋体" w:eastAsia="宋体" w:hAnsi="宋体" w:cs="宋体"/>
          <w:color w:val="008000"/>
          <w:kern w:val="0"/>
          <w:sz w:val="24"/>
          <w:szCs w:val="24"/>
        </w:rPr>
        <w:t>"D:/dd"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7C848CB6" w14:textId="2F744A2C" w:rsidR="000D3DE2" w:rsidRPr="000D3DE2" w:rsidRDefault="000D3DE2" w:rsidP="000D3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0D3DE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0D3DE2">
        <w:rPr>
          <w:rFonts w:ascii="宋体" w:eastAsia="宋体" w:hAnsi="宋体" w:cs="宋体"/>
          <w:color w:val="800000"/>
          <w:kern w:val="0"/>
          <w:sz w:val="24"/>
          <w:szCs w:val="24"/>
        </w:rPr>
        <w:t>label_4</w:t>
      </w: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-&gt;show();</w:t>
      </w:r>
    </w:p>
    <w:p w14:paraId="6DAB2C04" w14:textId="1B4E3C26" w:rsidR="000D3DE2" w:rsidRDefault="000D3DE2" w:rsidP="000D3DE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3DE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3664031" w14:textId="58FE6B1E" w:rsidR="001E2DC2" w:rsidRDefault="001E2DC2" w:rsidP="000D3DE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4．成果显示</w:t>
      </w:r>
    </w:p>
    <w:p w14:paraId="1A96D14B" w14:textId="48862770" w:rsidR="001E2DC2" w:rsidRPr="000D3DE2" w:rsidRDefault="001E2DC2" w:rsidP="000D3DE2">
      <w:pPr>
        <w:rPr>
          <w:rFonts w:hint="eastAsia"/>
        </w:rPr>
      </w:pPr>
    </w:p>
    <w:p w14:paraId="47355531" w14:textId="2CFA2FC9" w:rsidR="000D3DE2" w:rsidRPr="000D3DE2" w:rsidRDefault="000D3DE2" w:rsidP="000D3DE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="003F52A2">
        <w:rPr>
          <w:rFonts w:hint="eastAsia"/>
          <w:noProof/>
        </w:rPr>
        <w:drawing>
          <wp:inline distT="0" distB="0" distL="0" distR="0" wp14:anchorId="1508081D" wp14:editId="702C0F0F">
            <wp:extent cx="3604281" cy="29377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291" cy="294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DE2" w:rsidRPr="000D3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26F86"/>
    <w:multiLevelType w:val="hybridMultilevel"/>
    <w:tmpl w:val="C29EC130"/>
    <w:lvl w:ilvl="0" w:tplc="81A89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628166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47D89"/>
    <w:multiLevelType w:val="hybridMultilevel"/>
    <w:tmpl w:val="26E44BB8"/>
    <w:lvl w:ilvl="0" w:tplc="48265F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8E37195"/>
    <w:multiLevelType w:val="hybridMultilevel"/>
    <w:tmpl w:val="219A958C"/>
    <w:lvl w:ilvl="0" w:tplc="A9860E9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563979544">
    <w:abstractNumId w:val="0"/>
  </w:num>
  <w:num w:numId="2" w16cid:durableId="2077163751">
    <w:abstractNumId w:val="2"/>
  </w:num>
  <w:num w:numId="3" w16cid:durableId="1450008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2"/>
    <w:rsid w:val="000D3DE2"/>
    <w:rsid w:val="001E2DC2"/>
    <w:rsid w:val="003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D732"/>
  <w15:chartTrackingRefBased/>
  <w15:docId w15:val="{75DB97F2-9B1C-4B2F-A747-34629087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DE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D3D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3DE2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0D3DE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</dc:creator>
  <cp:keywords/>
  <dc:description/>
  <cp:lastModifiedBy>可</cp:lastModifiedBy>
  <cp:revision>1</cp:revision>
  <dcterms:created xsi:type="dcterms:W3CDTF">2023-04-04T06:04:00Z</dcterms:created>
  <dcterms:modified xsi:type="dcterms:W3CDTF">2023-04-04T06:39:00Z</dcterms:modified>
</cp:coreProperties>
</file>