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10" w:leftChars="0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潘弈衡-3040213117-作业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</w:p>
    <w:p>
      <w:pPr>
        <w:numPr>
          <w:ilvl w:val="0"/>
          <w:numId w:val="1"/>
        </w:numPr>
        <w:ind w:left="210" w:leftChars="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在作业4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新建Qt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设计师界面并编辑页面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="210" w:leftChars="0"/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49550" cy="169354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在作业4中dialog中添加转到槽并编辑代码：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</w:t>
      </w:r>
      <w:r>
        <w:t>::</w:t>
      </w:r>
      <w:r>
        <w:rPr>
          <w:b/>
          <w:bCs/>
          <w:color w:val="00677C"/>
        </w:rPr>
        <w:t>on_jinru_clicked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CDialog</w:t>
      </w:r>
      <w:r>
        <w:rPr>
          <w:color w:val="C0C0C0"/>
        </w:rPr>
        <w:t xml:space="preserve"> </w:t>
      </w:r>
      <w:r>
        <w:rPr>
          <w:color w:val="092E64"/>
        </w:rPr>
        <w:t>seccdialog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seccdialog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seccdialog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使其转入cdialog界面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>在cdialog中编辑计算机界面，</w:t>
      </w:r>
      <w:r>
        <w:rPr>
          <w:rFonts w:ascii="Times New Roman" w:hAnsi="Times New Roman" w:eastAsia="宋体" w:cs="Times New Roman"/>
        </w:rPr>
        <w:t>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</w:t>
      </w:r>
    </w:p>
    <w:p>
      <w:pPr>
        <w:numPr>
          <w:numId w:val="0"/>
        </w:numPr>
        <w:ind w:left="210" w:leftChars="0"/>
      </w:pPr>
      <w:r>
        <w:drawing>
          <wp:inline distT="0" distB="0" distL="114300" distR="114300">
            <wp:extent cx="3354705" cy="171005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编辑cdialog计算器主要代码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NUM1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NUM2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RESULT</w:t>
      </w:r>
      <w:r>
        <w:t>-&gt;</w:t>
      </w:r>
      <w:r>
        <w:rPr>
          <w:color w:val="00677C"/>
        </w:rPr>
        <w:t>clear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IN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NUM1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NUM2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toDouble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uint8_t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</w:t>
      </w:r>
      <w:r>
        <w:rPr>
          <w:color w:val="00677C"/>
        </w:rPr>
        <w:t>currentIndex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index</w:t>
      </w:r>
      <w: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+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NUM1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NUM2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NUM2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about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"注意"</w:t>
      </w:r>
      <w:r>
        <w:t>,</w:t>
      </w:r>
      <w:r>
        <w:rPr>
          <w:color w:val="008000"/>
        </w:rPr>
        <w:t>"除数不能为0"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运行程序结果截图：</w:t>
      </w:r>
    </w:p>
    <w:p>
      <w:pPr>
        <w:numPr>
          <w:numId w:val="0"/>
        </w:numPr>
        <w:ind w:left="210" w:leftChars="0"/>
      </w:pPr>
      <w:r>
        <w:drawing>
          <wp:inline distT="0" distB="0" distL="114300" distR="114300">
            <wp:extent cx="4103370" cy="146748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29280" cy="2530475"/>
            <wp:effectExtent l="0" t="0" r="10160" b="14605"/>
            <wp:docPr id="4" name="图片 4" descr="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50F29"/>
    <w:multiLevelType w:val="singleLevel"/>
    <w:tmpl w:val="66550F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5ZjAxMzAyNTVmYTRiOGFiMmM1NjRmMzc3YTRmMTAifQ=="/>
  </w:docVars>
  <w:rsids>
    <w:rsidRoot w:val="00E35869"/>
    <w:rsid w:val="000E0825"/>
    <w:rsid w:val="00117781"/>
    <w:rsid w:val="002F5EE6"/>
    <w:rsid w:val="004F4321"/>
    <w:rsid w:val="00511237"/>
    <w:rsid w:val="005A5FFB"/>
    <w:rsid w:val="006C5B62"/>
    <w:rsid w:val="006D1D7B"/>
    <w:rsid w:val="00803285"/>
    <w:rsid w:val="008D7ED5"/>
    <w:rsid w:val="009B473F"/>
    <w:rsid w:val="00A93E9A"/>
    <w:rsid w:val="00B909F5"/>
    <w:rsid w:val="00C33966"/>
    <w:rsid w:val="00C350D9"/>
    <w:rsid w:val="00DE394A"/>
    <w:rsid w:val="00E35869"/>
    <w:rsid w:val="00F51108"/>
    <w:rsid w:val="01F82CA7"/>
    <w:rsid w:val="02FC2C53"/>
    <w:rsid w:val="379661DC"/>
    <w:rsid w:val="3985645B"/>
    <w:rsid w:val="3BB0360B"/>
    <w:rsid w:val="432A45AC"/>
    <w:rsid w:val="49574A6F"/>
    <w:rsid w:val="674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706</Characters>
  <Lines>2</Lines>
  <Paragraphs>1</Paragraphs>
  <TotalTime>2</TotalTime>
  <ScaleCrop>false</ScaleCrop>
  <LinksUpToDate>false</LinksUpToDate>
  <CharactersWithSpaces>947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Wush</cp:lastModifiedBy>
  <dcterms:modified xsi:type="dcterms:W3CDTF">2023-04-13T02:49:47Z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0A632668897E41759E926171B944BC8B_13</vt:lpwstr>
  </property>
</Properties>
</file>