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 xml:space="preserve">8 </w:t>
      </w:r>
      <w:proofErr w:type="spellStart"/>
      <w:r>
        <w:rPr>
          <w:rFonts w:ascii="Times New Roman" w:eastAsia="宋体" w:hAnsi="Times New Roman" w:cs="Times New Roman" w:hint="eastAsia"/>
        </w:rPr>
        <w:t>Qt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开发库移植与测试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26</w:t>
      </w:r>
      <w:r>
        <w:rPr>
          <w:rFonts w:ascii="Times New Roman" w:eastAsia="宋体" w:hAnsi="Times New Roman" w:cs="Times New Roman"/>
        </w:rPr>
        <w:t>日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8.doc</w:t>
      </w:r>
    </w:p>
    <w:p w:rsidR="00E0280F" w:rsidRDefault="00E0280F">
      <w:pPr>
        <w:rPr>
          <w:rFonts w:ascii="Times New Roman" w:eastAsia="宋体" w:hAnsi="Times New Roman" w:cs="Times New Roman"/>
        </w:rPr>
      </w:pP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Deepin</w:t>
      </w:r>
      <w:proofErr w:type="spellEnd"/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proofErr w:type="spellStart"/>
      <w:r>
        <w:rPr>
          <w:rFonts w:ascii="Times New Roman" w:eastAsia="宋体" w:hAnsi="Times New Roman" w:cs="Times New Roman" w:hint="eastAsia"/>
        </w:rPr>
        <w:t>Qt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proofErr w:type="spellStart"/>
      <w:r>
        <w:rPr>
          <w:rFonts w:ascii="Times New Roman" w:eastAsia="宋体" w:hAnsi="Times New Roman" w:cs="Times New Roman" w:hint="eastAsia"/>
        </w:rPr>
        <w:t>Qt</w:t>
      </w:r>
      <w:proofErr w:type="spellEnd"/>
      <w:r>
        <w:rPr>
          <w:rFonts w:ascii="Times New Roman" w:eastAsia="宋体" w:hAnsi="Times New Roman" w:cs="Times New Roman" w:hint="eastAsia"/>
        </w:rPr>
        <w:t>安装版本（课堂中演示的</w:t>
      </w:r>
      <w:proofErr w:type="gramStart"/>
      <w:r>
        <w:rPr>
          <w:rFonts w:ascii="Times New Roman" w:eastAsia="宋体" w:hAnsi="Times New Roman" w:cs="Times New Roman" w:hint="eastAsia"/>
        </w:rPr>
        <w:t>版本位</w:t>
      </w:r>
      <w:proofErr w:type="gramEnd"/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qmake</w:t>
      </w:r>
      <w:proofErr w:type="spellEnd"/>
      <w:r>
        <w:rPr>
          <w:rFonts w:ascii="Times New Roman" w:eastAsia="宋体" w:hAnsi="Times New Roman" w:cs="Times New Roman" w:hint="eastAsia"/>
        </w:rPr>
        <w:t>（汉化版本名</w:t>
      </w:r>
      <w:proofErr w:type="gramStart"/>
      <w:r>
        <w:rPr>
          <w:rFonts w:ascii="Times New Roman" w:eastAsia="宋体" w:hAnsi="Times New Roman" w:cs="Times New Roman" w:hint="eastAsia"/>
        </w:rPr>
        <w:t>称分别</w:t>
      </w:r>
      <w:proofErr w:type="gramEnd"/>
      <w:r>
        <w:rPr>
          <w:rFonts w:ascii="Times New Roman" w:eastAsia="宋体" w:hAnsi="Times New Roman" w:cs="Times New Roman" w:hint="eastAsia"/>
        </w:rPr>
        <w:t>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个文件，</w:t>
      </w:r>
      <w:proofErr w:type="spellStart"/>
      <w:r>
        <w:rPr>
          <w:rFonts w:ascii="Times New Roman" w:eastAsia="宋体" w:hAnsi="Times New Roman" w:cs="Times New Roman"/>
        </w:rPr>
        <w:t>mkspecs</w:t>
      </w:r>
      <w:proofErr w:type="spellEnd"/>
      <w:r>
        <w:rPr>
          <w:rFonts w:ascii="Times New Roman" w:eastAsia="宋体" w:hAnsi="Times New Roman" w:cs="Times New Roman"/>
        </w:rPr>
        <w:t>/modules</w:t>
      </w:r>
      <w:r>
        <w:rPr>
          <w:rFonts w:ascii="Times New Roman" w:eastAsia="宋体" w:hAnsi="Times New Roman" w:cs="Times New Roman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>
        <w:rPr>
          <w:rFonts w:ascii="Times New Roman" w:eastAsia="宋体" w:hAnsi="Times New Roman" w:cs="Times New Roman"/>
        </w:rPr>
        <w:t>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/>
        </w:rPr>
        <w:t>）下。</w:t>
      </w:r>
    </w:p>
    <w:p w:rsidR="00E0280F" w:rsidRDefault="00DA53D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proofErr w:type="spellStart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proofErr w:type="spellEnd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需要在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/>
        </w:rPr>
        <w:t>文件中添加</w:t>
      </w:r>
      <w:r>
        <w:rPr>
          <w:rFonts w:ascii="Times New Roman" w:eastAsia="宋体" w:hAnsi="Times New Roman" w:cs="Times New Roman"/>
        </w:rPr>
        <w:t xml:space="preserve"> QT +=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注意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版本相同，该版本需添加</w:t>
      </w:r>
      <w:r>
        <w:rPr>
          <w:rFonts w:ascii="Times New Roman" w:eastAsia="宋体" w:hAnsi="Times New Roman" w:cs="Times New Roman"/>
        </w:rPr>
        <w:t>QT +=</w:t>
      </w:r>
      <w:proofErr w:type="spellStart"/>
      <w:r>
        <w:rPr>
          <w:rFonts w:ascii="Times New Roman" w:eastAsia="宋体" w:hAnsi="Times New Roman" w:cs="Times New Roman"/>
        </w:rPr>
        <w:t>qtmqtt</w:t>
      </w:r>
      <w:proofErr w:type="spellEnd"/>
      <w:r>
        <w:rPr>
          <w:rFonts w:ascii="Times New Roman" w:eastAsia="宋体" w:hAnsi="Times New Roman" w:cs="Times New Roman"/>
        </w:rPr>
        <w:t>)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进行一次编译无报错后继续添加库文件。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依据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示例程序，需在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中添加</w:t>
      </w:r>
      <w:r>
        <w:rPr>
          <w:rFonts w:ascii="Times New Roman" w:eastAsia="宋体" w:hAnsi="Times New Roman" w:cs="Times New Roman"/>
        </w:rPr>
        <w:t>#include &lt;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>&gt; (</w:t>
      </w:r>
      <w:r>
        <w:rPr>
          <w:rFonts w:ascii="Times New Roman" w:eastAsia="宋体" w:hAnsi="Times New Roman" w:cs="Times New Roman" w:hint="eastAsia"/>
        </w:rPr>
        <w:t>课堂上也</w:t>
      </w:r>
      <w:r>
        <w:rPr>
          <w:rFonts w:ascii="Times New Roman" w:eastAsia="宋体" w:hAnsi="Times New Roman" w:cs="Times New Roman"/>
        </w:rPr>
        <w:t>举例了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版本示例，为添加</w:t>
      </w:r>
      <w:r>
        <w:rPr>
          <w:rFonts w:ascii="Times New Roman" w:eastAsia="宋体" w:hAnsi="Times New Roman" w:cs="Times New Roman"/>
        </w:rPr>
        <w:t>#include “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qmqtt.h”,#include</w:t>
      </w:r>
      <w:proofErr w:type="spellEnd"/>
      <w:r>
        <w:rPr>
          <w:rFonts w:ascii="Times New Roman" w:eastAsia="宋体" w:hAnsi="Times New Roman" w:cs="Times New Roman"/>
        </w:rPr>
        <w:t xml:space="preserve"> "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qmqtt_client.h</w:t>
      </w:r>
      <w:proofErr w:type="spellEnd"/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/>
        </w:rPr>
        <w:t>，编译过程中需调整库文件符号</w:t>
      </w:r>
      <w:r>
        <w:rPr>
          <w:rFonts w:ascii="Times New Roman" w:eastAsia="宋体" w:hAnsi="Times New Roman" w:cs="Times New Roman"/>
        </w:rPr>
        <w:t>)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</w:t>
      </w:r>
      <w:proofErr w:type="spellStart"/>
      <w:r>
        <w:rPr>
          <w:rFonts w:ascii="Times New Roman" w:eastAsia="宋体" w:hAnsi="Times New Roman" w:cs="Times New Roman"/>
        </w:rPr>
        <w:t>mqttclient</w:t>
      </w:r>
      <w:proofErr w:type="spellEnd"/>
      <w:r>
        <w:rPr>
          <w:rFonts w:ascii="Times New Roman" w:eastAsia="宋体" w:hAnsi="Times New Roman" w:cs="Times New Roman"/>
        </w:rPr>
        <w:t>对象，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的构造方法为：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（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版本，为</w:t>
      </w:r>
      <w:r>
        <w:rPr>
          <w:rFonts w:ascii="Times New Roman" w:eastAsia="宋体" w:hAnsi="Times New Roman" w:cs="Times New Roman"/>
        </w:rPr>
        <w:t xml:space="preserve"> QMQTT::Client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）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完成编译，如无错则编译成功，可进行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/>
        </w:rPr>
        <w:t>工程的二次开发。</w:t>
      </w:r>
    </w:p>
    <w:p w:rsidR="00E0280F" w:rsidRDefault="00DA5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proofErr w:type="spellStart"/>
      <w:r>
        <w:rPr>
          <w:rFonts w:ascii="Times New Roman" w:eastAsia="宋体" w:hAnsi="Times New Roman" w:cs="Times New Roman" w:hint="eastAsia"/>
        </w:rPr>
        <w:t>simpleclient</w:t>
      </w:r>
      <w:proofErr w:type="spellEnd"/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:rsidR="00DA53D0" w:rsidRDefault="00DA53D0">
      <w:pPr>
        <w:rPr>
          <w:rFonts w:ascii="Times New Roman" w:eastAsia="宋体" w:hAnsi="Times New Roman" w:cs="Times New Roman" w:hint="eastAsia"/>
        </w:rPr>
      </w:pPr>
    </w:p>
    <w:p w:rsidR="00E0280F" w:rsidRDefault="00DA53D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0F" w:rsidRDefault="00DA53D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proofErr w:type="spellEnd"/>
      <w:r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bookmarkStart w:id="0" w:name="_GoBack"/>
      <w:bookmarkEnd w:id="0"/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:rsidR="00E0280F" w:rsidRDefault="00DA53D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Desktop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官方库文件包</w:t>
      </w:r>
    </w:p>
    <w:p w:rsidR="00E0280F" w:rsidRDefault="00DA53D0">
      <w:r>
        <w:rPr>
          <w:noProof/>
        </w:rPr>
        <w:drawing>
          <wp:inline distT="0" distB="0" distL="114300" distR="114300">
            <wp:extent cx="5123561" cy="385528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777" t="1679"/>
                    <a:stretch/>
                  </pic:blipFill>
                  <pic:spPr bwMode="auto">
                    <a:xfrm>
                      <a:off x="0" y="0"/>
                      <a:ext cx="5123561" cy="38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80F" w:rsidRDefault="00DA53D0">
      <w:pPr>
        <w:jc w:val="center"/>
      </w:pPr>
      <w:r>
        <w:rPr>
          <w:rFonts w:hint="eastAsia"/>
        </w:rPr>
        <w:t>图一</w:t>
      </w:r>
    </w:p>
    <w:p w:rsidR="00E0280F" w:rsidRDefault="00DA53D0">
      <w:pPr>
        <w:numPr>
          <w:ilvl w:val="0"/>
          <w:numId w:val="1"/>
        </w:numPr>
      </w:pPr>
      <w:r>
        <w:rPr>
          <w:rFonts w:hint="eastAsia"/>
          <w:sz w:val="24"/>
          <w:szCs w:val="24"/>
        </w:rPr>
        <w:t>构建项目</w:t>
      </w:r>
      <w:proofErr w:type="spellStart"/>
      <w:r>
        <w:rPr>
          <w:rFonts w:hint="eastAsia"/>
          <w:sz w:val="24"/>
          <w:szCs w:val="24"/>
        </w:rPr>
        <w:t>qtmqtt</w:t>
      </w:r>
      <w:proofErr w:type="spellEnd"/>
    </w:p>
    <w:p w:rsidR="00E0280F" w:rsidRDefault="00DA53D0">
      <w:r>
        <w:rPr>
          <w:noProof/>
        </w:rPr>
        <w:lastRenderedPageBreak/>
        <w:drawing>
          <wp:inline distT="0" distB="0" distL="114300" distR="114300">
            <wp:extent cx="4645152" cy="5705856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854" b="1149"/>
                    <a:stretch/>
                  </pic:blipFill>
                  <pic:spPr bwMode="auto">
                    <a:xfrm>
                      <a:off x="0" y="0"/>
                      <a:ext cx="4645152" cy="57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80F" w:rsidRDefault="00DA53D0">
      <w:pPr>
        <w:jc w:val="center"/>
      </w:pPr>
      <w:r>
        <w:rPr>
          <w:rFonts w:hint="eastAsia"/>
        </w:rPr>
        <w:t>图二</w:t>
      </w:r>
    </w:p>
    <w:p w:rsidR="00E0280F" w:rsidRDefault="00E0280F">
      <w:pPr>
        <w:jc w:val="center"/>
      </w:pPr>
    </w:p>
    <w:p w:rsidR="00E0280F" w:rsidRPr="000A1C82" w:rsidRDefault="00DA53D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直接运行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库文件夹中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simpleclient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示例，完成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功能测试</w:t>
      </w:r>
    </w:p>
    <w:p w:rsidR="000A1C82" w:rsidRDefault="000A1C82" w:rsidP="000A1C82">
      <w:pPr>
        <w:tabs>
          <w:tab w:val="left" w:pos="312"/>
        </w:tabs>
        <w:rPr>
          <w:rFonts w:ascii="Times New Roman" w:eastAsia="宋体" w:hAnsi="Times New Roman" w:cs="Times New Roman"/>
        </w:rPr>
      </w:pPr>
      <w:r w:rsidRPr="000A1C8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44999" cy="3994099"/>
            <wp:effectExtent l="0" t="0" r="0" b="6985"/>
            <wp:docPr id="4" name="图片 4" descr="C:\Users\H3C\Downloads\retouch_2023060213251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ownloads\retouch_20230602132511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" b="3023"/>
                    <a:stretch/>
                  </pic:blipFill>
                  <pic:spPr bwMode="auto">
                    <a:xfrm>
                      <a:off x="0" y="0"/>
                      <a:ext cx="5245542" cy="39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80F" w:rsidRDefault="00E0280F">
      <w:pPr>
        <w:rPr>
          <w:rFonts w:ascii="Times New Roman" w:eastAsia="宋体" w:hAnsi="Times New Roman" w:cs="Times New Roman"/>
        </w:rPr>
      </w:pPr>
    </w:p>
    <w:p w:rsidR="00E0280F" w:rsidRDefault="00DA53D0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图三</w:t>
      </w:r>
    </w:p>
    <w:p w:rsidR="00E0280F" w:rsidRDefault="00E0280F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E0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43F55"/>
    <w:multiLevelType w:val="singleLevel"/>
    <w:tmpl w:val="2DB43F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472A9"/>
    <w:rsid w:val="00083518"/>
    <w:rsid w:val="000A1C82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A53D0"/>
    <w:rsid w:val="00DE394A"/>
    <w:rsid w:val="00E0280F"/>
    <w:rsid w:val="00E35869"/>
    <w:rsid w:val="00E42C28"/>
    <w:rsid w:val="00E84BCC"/>
    <w:rsid w:val="00F21CBB"/>
    <w:rsid w:val="00FC4CC0"/>
    <w:rsid w:val="45F37FA4"/>
    <w:rsid w:val="46E13C5F"/>
    <w:rsid w:val="605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7651"/>
  <w15:docId w15:val="{3DBC4FE5-1759-40A6-B645-D9B23CC8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H3C</cp:lastModifiedBy>
  <cp:revision>2</cp:revision>
  <dcterms:created xsi:type="dcterms:W3CDTF">2023-06-02T05:30:00Z</dcterms:created>
  <dcterms:modified xsi:type="dcterms:W3CDTF">2023-06-02T05:30:00Z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27F9FA288E4A451CA8B3588619C95B17_13</vt:lpwstr>
  </property>
</Properties>
</file>