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2C52" w14:textId="6F743A68" w:rsidR="00B83F4E" w:rsidRDefault="00ED37B6" w:rsidP="00ED37B6">
      <w:pPr>
        <w:jc w:val="center"/>
        <w:rPr>
          <w:rFonts w:ascii="宋体" w:eastAsia="宋体" w:hAnsi="宋体" w:cs="Times New Roman"/>
          <w:color w:val="000000"/>
          <w:sz w:val="28"/>
          <w:szCs w:val="28"/>
          <w:shd w:val="clear" w:color="auto" w:fill="FFFFFF"/>
        </w:rPr>
      </w:pPr>
      <w:r w:rsidRPr="00ED37B6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作业8 </w:t>
      </w:r>
      <w:r w:rsidRPr="00ED37B6">
        <w:rPr>
          <w:rFonts w:ascii="宋体" w:eastAsia="宋体" w:hAnsi="宋体" w:cs="Times New Roman"/>
          <w:color w:val="000000"/>
          <w:sz w:val="28"/>
          <w:szCs w:val="28"/>
          <w:shd w:val="clear" w:color="auto" w:fill="FFFFFF"/>
        </w:rPr>
        <w:t>Qt MQTT开发库移植与测试</w:t>
      </w:r>
    </w:p>
    <w:p w14:paraId="0E5E3DD8" w14:textId="002C4C53" w:rsidR="00ED37B6" w:rsidRDefault="00ED37B6" w:rsidP="00ED37B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</w:pPr>
      <w:r w:rsidRPr="00ED37B6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新建工程文件如下</w:t>
      </w:r>
      <w:r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如图一</w:t>
      </w:r>
    </w:p>
    <w:p w14:paraId="050CF4B5" w14:textId="73EA12B7" w:rsidR="00ED37B6" w:rsidRDefault="00ED37B6" w:rsidP="00ED37B6">
      <w:pPr>
        <w:ind w:left="141"/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5DCFB8D" wp14:editId="73773597">
            <wp:extent cx="5274310" cy="2325370"/>
            <wp:effectExtent l="0" t="0" r="2540" b="0"/>
            <wp:docPr id="213798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83313" name="图片 2137983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796E" w14:textId="7D60B061" w:rsidR="00ED37B6" w:rsidRPr="00ED37B6" w:rsidRDefault="00ED37B6" w:rsidP="00ED37B6">
      <w:pPr>
        <w:ind w:left="141"/>
        <w:jc w:val="center"/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</w:pPr>
      <w:r w:rsidRPr="00ED37B6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图一.新建的工程文件（这里只</w:t>
      </w:r>
      <w:proofErr w:type="gramStart"/>
      <w:r w:rsidRPr="00ED37B6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接采用</w:t>
      </w:r>
      <w:proofErr w:type="spellStart"/>
      <w:proofErr w:type="gramEnd"/>
      <w:r w:rsidRPr="00ED37B6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simpleclient</w:t>
      </w:r>
      <w:proofErr w:type="spellEnd"/>
      <w:r w:rsidRPr="00ED37B6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）</w:t>
      </w:r>
    </w:p>
    <w:p w14:paraId="02121458" w14:textId="256177C3" w:rsidR="00ED37B6" w:rsidRPr="00ED37B6" w:rsidRDefault="00ED37B6" w:rsidP="00ED37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在pro文件中添加 QT +=</w:t>
      </w:r>
      <w:proofErr w:type="spellStart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mqtt</w:t>
      </w:r>
      <w:proofErr w:type="spellEnd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(注意</w:t>
      </w:r>
      <w:proofErr w:type="spellStart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emqx</w:t>
      </w:r>
      <w:proofErr w:type="spellEnd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qmqtt</w:t>
      </w:r>
      <w:proofErr w:type="spellEnd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版本相同，该版本需添加QT +=</w:t>
      </w:r>
      <w:proofErr w:type="spellStart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qtmqtt</w:t>
      </w:r>
      <w:proofErr w:type="spellEnd"/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如图二</w:t>
      </w:r>
    </w:p>
    <w:p w14:paraId="7B80607C" w14:textId="15F59F45" w:rsidR="00ED37B6" w:rsidRPr="00ED37B6" w:rsidRDefault="004612D4" w:rsidP="004612D4">
      <w:pPr>
        <w:ind w:left="141"/>
        <w:jc w:val="center"/>
        <w:rPr>
          <w:rFonts w:ascii="宋体" w:eastAsia="宋体" w:hAnsi="宋体"/>
          <w:sz w:val="24"/>
          <w:szCs w:val="24"/>
        </w:rPr>
      </w:pP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>
        <w:t>core</w:t>
      </w:r>
      <w:r>
        <w:rPr>
          <w:color w:val="C0C0C0"/>
        </w:rPr>
        <w:t xml:space="preserve"> </w:t>
      </w:r>
      <w:proofErr w:type="spellStart"/>
      <w:r>
        <w:t>gui</w:t>
      </w:r>
      <w:proofErr w:type="spellEnd"/>
      <w:r>
        <w:rPr>
          <w:color w:val="C0C0C0"/>
        </w:rPr>
        <w:t xml:space="preserve"> </w:t>
      </w:r>
      <w:r>
        <w:t>network</w:t>
      </w:r>
      <w:r>
        <w:rPr>
          <w:color w:val="C0C0C0"/>
        </w:rPr>
        <w:t xml:space="preserve"> </w:t>
      </w:r>
      <w:proofErr w:type="spellStart"/>
      <w:r>
        <w:t>mqtt</w:t>
      </w:r>
      <w:proofErr w:type="spellEnd"/>
    </w:p>
    <w:p w14:paraId="4C0EB609" w14:textId="4B1F4685" w:rsidR="00ED37B6" w:rsidRDefault="00ED37B6" w:rsidP="00ED37B6">
      <w:pPr>
        <w:pStyle w:val="a3"/>
        <w:ind w:left="50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9E13F27" wp14:editId="026091A3">
            <wp:extent cx="5274310" cy="1712595"/>
            <wp:effectExtent l="0" t="0" r="2540" b="1905"/>
            <wp:docPr id="4676553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55320" name="图片 4676553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9856" w14:textId="6EEEA1E2" w:rsidR="00ED37B6" w:rsidRPr="00ED37B6" w:rsidRDefault="00ED37B6" w:rsidP="00ED37B6">
      <w:pPr>
        <w:pStyle w:val="a3"/>
        <w:ind w:left="501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ED37B6">
        <w:rPr>
          <w:rFonts w:ascii="宋体" w:eastAsia="宋体" w:hAnsi="宋体" w:hint="eastAsia"/>
          <w:sz w:val="24"/>
          <w:szCs w:val="24"/>
        </w:rPr>
        <w:t>图二.再pro文件</w:t>
      </w:r>
      <w:r w:rsidR="004612D4">
        <w:rPr>
          <w:rFonts w:ascii="宋体" w:eastAsia="宋体" w:hAnsi="宋体" w:hint="eastAsia"/>
          <w:sz w:val="24"/>
          <w:szCs w:val="24"/>
        </w:rPr>
        <w:t>添加头</w:t>
      </w:r>
    </w:p>
    <w:p w14:paraId="5353E4B0" w14:textId="48933A07" w:rsidR="00ED37B6" w:rsidRDefault="00ED37B6" w:rsidP="00ED37B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</w:pPr>
      <w:r w:rsidRPr="00ED37B6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进行一次编译无报错后继续添加库文件</w:t>
      </w:r>
      <w:r w:rsidR="004612D4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 xml:space="preserve"> 如图三</w:t>
      </w:r>
    </w:p>
    <w:p w14:paraId="628ABC9E" w14:textId="77777777" w:rsidR="00ED37B6" w:rsidRDefault="00ED37B6" w:rsidP="00ED37B6">
      <w:pPr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</w:pPr>
    </w:p>
    <w:p w14:paraId="77168BD2" w14:textId="77777777" w:rsidR="00ED37B6" w:rsidRPr="00ED37B6" w:rsidRDefault="00ED37B6" w:rsidP="00ED37B6">
      <w:pPr>
        <w:ind w:left="141" w:firstLineChars="500" w:firstLine="1050"/>
        <w:rPr>
          <w:rFonts w:ascii="宋体" w:eastAsia="宋体" w:hAnsi="宋体"/>
          <w:sz w:val="24"/>
          <w:szCs w:val="24"/>
        </w:rPr>
      </w:pPr>
      <w:r>
        <w:t>#</w:t>
      </w:r>
      <w:r w:rsidRPr="00ED37B6">
        <w:rPr>
          <w:color w:val="000080"/>
        </w:rPr>
        <w:t>include</w:t>
      </w:r>
      <w:r w:rsidRPr="00ED37B6">
        <w:rPr>
          <w:color w:val="C0C0C0"/>
        </w:rPr>
        <w:t xml:space="preserve"> </w:t>
      </w:r>
      <w:r w:rsidRPr="00ED37B6">
        <w:rPr>
          <w:color w:val="008000"/>
        </w:rPr>
        <w:t>"</w:t>
      </w:r>
      <w:proofErr w:type="spellStart"/>
      <w:r w:rsidRPr="00ED37B6">
        <w:rPr>
          <w:color w:val="008000"/>
        </w:rPr>
        <w:t>mqtt</w:t>
      </w:r>
      <w:proofErr w:type="spellEnd"/>
      <w:r w:rsidRPr="00ED37B6">
        <w:rPr>
          <w:color w:val="008000"/>
        </w:rPr>
        <w:t>/</w:t>
      </w:r>
      <w:proofErr w:type="spellStart"/>
      <w:r w:rsidRPr="00ED37B6">
        <w:rPr>
          <w:color w:val="008000"/>
        </w:rPr>
        <w:t>qmqttclient.h</w:t>
      </w:r>
      <w:proofErr w:type="spellEnd"/>
      <w:r w:rsidRPr="00ED37B6">
        <w:rPr>
          <w:color w:val="008000"/>
        </w:rPr>
        <w:t>"</w:t>
      </w:r>
    </w:p>
    <w:p w14:paraId="3993D31B" w14:textId="77777777" w:rsidR="00ED37B6" w:rsidRPr="00ED37B6" w:rsidRDefault="00ED37B6" w:rsidP="00ED37B6">
      <w:pPr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</w:pPr>
    </w:p>
    <w:p w14:paraId="6F101B24" w14:textId="631484BD" w:rsidR="00ED37B6" w:rsidRDefault="00ED37B6" w:rsidP="00ED37B6">
      <w:pPr>
        <w:pStyle w:val="a3"/>
        <w:ind w:left="50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5353495" wp14:editId="76C06C12">
            <wp:extent cx="4483330" cy="1606633"/>
            <wp:effectExtent l="0" t="0" r="0" b="0"/>
            <wp:docPr id="4297365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36578" name="图片 429736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B65" w14:textId="75CB5EB2" w:rsidR="004612D4" w:rsidRDefault="004612D4" w:rsidP="004612D4">
      <w:pPr>
        <w:pStyle w:val="a3"/>
        <w:ind w:left="501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图三.添加库文件</w:t>
      </w:r>
    </w:p>
    <w:p w14:paraId="11B5A91C" w14:textId="633CFFAD" w:rsidR="00ED37B6" w:rsidRDefault="004612D4" w:rsidP="004612D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</w:pPr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在private中声明</w:t>
      </w:r>
      <w:proofErr w:type="spellStart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mqttclient</w:t>
      </w:r>
      <w:proofErr w:type="spellEnd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对象，5.12.9的构造方法为：</w:t>
      </w:r>
      <w:proofErr w:type="spellStart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QMqttClient</w:t>
      </w:r>
      <w:proofErr w:type="spellEnd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lastRenderedPageBreak/>
        <w:t>*</w:t>
      </w:r>
      <w:proofErr w:type="spellStart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myMqttclient</w:t>
      </w:r>
      <w:proofErr w:type="spellEnd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;（</w:t>
      </w:r>
      <w:proofErr w:type="spellStart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emqx</w:t>
      </w:r>
      <w:proofErr w:type="spellEnd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qmqtt</w:t>
      </w:r>
      <w:proofErr w:type="spellEnd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版本，为 QMQTT::Client *</w:t>
      </w:r>
      <w:proofErr w:type="spellStart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myMqttclient</w:t>
      </w:r>
      <w:proofErr w:type="spellEnd"/>
      <w:r w:rsidRPr="004612D4">
        <w:rPr>
          <w:rFonts w:ascii="宋体" w:eastAsia="宋体" w:hAnsi="宋体" w:cs="Times New Roman"/>
          <w:color w:val="000000"/>
          <w:sz w:val="24"/>
          <w:szCs w:val="24"/>
          <w:shd w:val="clear" w:color="auto" w:fill="FFFFFF"/>
        </w:rPr>
        <w:t>;）</w:t>
      </w:r>
      <w:r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如图四</w:t>
      </w:r>
    </w:p>
    <w:p w14:paraId="557AC187" w14:textId="77777777" w:rsidR="004612D4" w:rsidRDefault="004612D4" w:rsidP="004612D4">
      <w:pPr>
        <w:rPr>
          <w:rFonts w:ascii="宋体" w:eastAsia="宋体" w:hAnsi="宋体"/>
          <w:sz w:val="24"/>
          <w:szCs w:val="24"/>
        </w:rPr>
      </w:pPr>
    </w:p>
    <w:p w14:paraId="41F4B844" w14:textId="77777777" w:rsidR="004612D4" w:rsidRPr="004612D4" w:rsidRDefault="004612D4" w:rsidP="00461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12D4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4612D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44DD641" w14:textId="682D97B9" w:rsidR="004612D4" w:rsidRPr="004612D4" w:rsidRDefault="004612D4" w:rsidP="00461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2D4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4612D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4612D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4612D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612D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4612D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4612D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3F96E7E" w14:textId="2310B1B1" w:rsidR="004612D4" w:rsidRPr="004612D4" w:rsidRDefault="004612D4" w:rsidP="00461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4612D4">
        <w:rPr>
          <w:rFonts w:ascii="宋体" w:eastAsia="宋体" w:hAnsi="宋体" w:cs="宋体"/>
          <w:color w:val="800080"/>
          <w:kern w:val="0"/>
          <w:sz w:val="24"/>
          <w:szCs w:val="24"/>
        </w:rPr>
        <w:t>QMqttClient</w:t>
      </w:r>
      <w:proofErr w:type="spellEnd"/>
      <w:r w:rsidRPr="004612D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612D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4612D4">
        <w:rPr>
          <w:rFonts w:ascii="宋体" w:eastAsia="宋体" w:hAnsi="宋体" w:cs="宋体"/>
          <w:color w:val="800000"/>
          <w:kern w:val="0"/>
          <w:sz w:val="24"/>
          <w:szCs w:val="24"/>
        </w:rPr>
        <w:t>m_client</w:t>
      </w:r>
      <w:proofErr w:type="spellEnd"/>
      <w:r w:rsidRPr="004612D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D7575E6" w14:textId="2ED534F1" w:rsidR="004612D4" w:rsidRDefault="004612D4" w:rsidP="004612D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612D4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C5E95B3" w14:textId="3A4575F8" w:rsidR="004612D4" w:rsidRDefault="004612D4" w:rsidP="004612D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5CB7DBE" wp14:editId="32ADAA06">
            <wp:extent cx="3645087" cy="1016052"/>
            <wp:effectExtent l="0" t="0" r="0" b="0"/>
            <wp:docPr id="16366729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2958" name="图片 1636672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3265" w14:textId="20DBD067" w:rsidR="004612D4" w:rsidRDefault="004612D4" w:rsidP="004612D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图四.声明私有对象</w:t>
      </w:r>
    </w:p>
    <w:p w14:paraId="67D31EC4" w14:textId="0E0B818C" w:rsidR="004612D4" w:rsidRPr="004612D4" w:rsidRDefault="004612D4" w:rsidP="004612D4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4612D4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可直接运行GitHub库文件夹中</w:t>
      </w:r>
      <w:proofErr w:type="spellStart"/>
      <w:r w:rsidRPr="004612D4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simpleclient</w:t>
      </w:r>
      <w:proofErr w:type="spellEnd"/>
      <w:r w:rsidRPr="004612D4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示例，完成MQTT功能测试。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如图五</w:t>
      </w:r>
    </w:p>
    <w:p w14:paraId="43275105" w14:textId="2BDAA9D5" w:rsidR="004612D4" w:rsidRDefault="004612D4" w:rsidP="004612D4">
      <w:pPr>
        <w:pStyle w:val="a3"/>
        <w:ind w:left="50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EB225F2" wp14:editId="563BC446">
            <wp:extent cx="5274310" cy="3361055"/>
            <wp:effectExtent l="0" t="0" r="2540" b="0"/>
            <wp:docPr id="656742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2548" name="图片 6567425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28C" w14:textId="04313F79" w:rsidR="004612D4" w:rsidRPr="004612D4" w:rsidRDefault="004612D4" w:rsidP="004612D4">
      <w:pPr>
        <w:pStyle w:val="a3"/>
        <w:ind w:left="501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图五.运行</w:t>
      </w:r>
      <w:proofErr w:type="spellStart"/>
      <w:r>
        <w:rPr>
          <w:rFonts w:ascii="宋体" w:eastAsia="宋体" w:hAnsi="宋体" w:hint="eastAsia"/>
          <w:sz w:val="24"/>
          <w:szCs w:val="24"/>
        </w:rPr>
        <w:t>simpleclient</w:t>
      </w:r>
      <w:proofErr w:type="spellEnd"/>
      <w:r>
        <w:rPr>
          <w:rFonts w:ascii="宋体" w:eastAsia="宋体" w:hAnsi="宋体" w:hint="eastAsia"/>
          <w:sz w:val="24"/>
          <w:szCs w:val="24"/>
        </w:rPr>
        <w:t>成功</w:t>
      </w:r>
    </w:p>
    <w:p w14:paraId="2128CE17" w14:textId="4C636818" w:rsidR="00ED37B6" w:rsidRPr="00ED37B6" w:rsidRDefault="00ED37B6" w:rsidP="00ED37B6">
      <w:pPr>
        <w:pStyle w:val="a3"/>
        <w:ind w:left="501" w:firstLineChars="0" w:firstLine="0"/>
        <w:rPr>
          <w:rFonts w:ascii="宋体" w:eastAsia="宋体" w:hAnsi="宋体" w:hint="eastAsia"/>
          <w:sz w:val="24"/>
          <w:szCs w:val="24"/>
        </w:rPr>
      </w:pPr>
    </w:p>
    <w:sectPr w:rsidR="00ED37B6" w:rsidRPr="00ED3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A3F5F"/>
    <w:multiLevelType w:val="hybridMultilevel"/>
    <w:tmpl w:val="C902FC70"/>
    <w:lvl w:ilvl="0" w:tplc="6A58211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412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A4"/>
    <w:rsid w:val="004612D4"/>
    <w:rsid w:val="00AB14A4"/>
    <w:rsid w:val="00B83F4E"/>
    <w:rsid w:val="00E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084"/>
  <w15:chartTrackingRefBased/>
  <w15:docId w15:val="{DDCA9D70-0D0F-4111-A461-34F8B020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7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61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12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1521079061@qq.com</dc:creator>
  <cp:keywords/>
  <dc:description/>
  <cp:lastModifiedBy>1521079061@qq.com</cp:lastModifiedBy>
  <cp:revision>2</cp:revision>
  <dcterms:created xsi:type="dcterms:W3CDTF">2023-06-02T02:11:00Z</dcterms:created>
  <dcterms:modified xsi:type="dcterms:W3CDTF">2023-06-02T02:25:00Z</dcterms:modified>
</cp:coreProperties>
</file>