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31</m:t>
              </m:r>
            </m:sub>
          </m:sSub>
          <m:r>
            <m:t>=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t>+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12</m:t>
              </m:r>
            </m:sub>
          </m:sSub>
          <m:r>
            <m:t>=</m:t>
          </m:r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t>+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R</m:t>
                  </m:r>
                </m:e>
                <m:sub>
                  <m:r>
                    <m:t>3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23</m:t>
              </m:r>
            </m:sub>
          </m:sSub>
          <m:r>
            <m:t>=</m:t>
          </m:r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R</m:t>
              </m:r>
            </m:e>
            <m:sub>
              <m:r>
                <m:t>3</m:t>
              </m:r>
            </m:sub>
          </m:sSub>
          <m:r>
            <m:t>+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R</m:t>
                  </m:r>
                </m:e>
                <m:sub>
                  <m:r>
                    <m:t>3</m:t>
                  </m:r>
                </m:sub>
              </m:sSub>
            </m:num>
            <m:den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=</m:t>
          </m:r>
          <m:r>
            <m:t>v</m:t>
          </m:r>
          <m:r>
            <m:t>i</m:t>
          </m:r>
          <m:r>
            <m:t>=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t>R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R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(</m:t>
          </m:r>
          <m:r>
            <m:t>t</m:t>
          </m:r>
          <m:r>
            <m:t>)</m:t>
          </m:r>
          <m:r>
            <m:t>=</m:t>
          </m:r>
          <m:sSub>
            <m:e>
              <m:r>
                <m:t>V</m:t>
              </m:r>
            </m:e>
            <m:sub>
              <m:r>
                <m:t>m</m:t>
              </m:r>
            </m:sub>
          </m:sSub>
          <m:r>
            <m:rPr>
              <m:nor/>
              <m:sty m:val="p"/>
            </m:rPr>
            <m:t>cos</m:t>
          </m:r>
          <m:r>
            <m:t>(</m:t>
          </m:r>
          <m:r>
            <m:t>ω</m:t>
          </m:r>
          <m:r>
            <m:t>t</m:t>
          </m:r>
          <m:r>
            <m:t>)</m:t>
          </m:r>
        </m:oMath>
      </m:oMathPara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2020-06-30T00:59:20Z</dcterms:created>
  <dcterms:modified xsi:type="dcterms:W3CDTF">2020-06-30T00:59:20Z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