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15C14" w14:textId="77777777" w:rsidR="00807510" w:rsidRDefault="0000000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Критерии оценки</w:t>
      </w:r>
    </w:p>
    <w:p w14:paraId="5C365B0F" w14:textId="77777777" w:rsidR="00807510" w:rsidRDefault="00807510">
      <w:pPr>
        <w:jc w:val="both"/>
        <w:rPr>
          <w:sz w:val="24"/>
          <w:szCs w:val="24"/>
        </w:rPr>
      </w:pPr>
    </w:p>
    <w:p w14:paraId="2C502897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1. Метрики качества и производительности решения</w:t>
      </w:r>
    </w:p>
    <w:p w14:paraId="1A31F00A" w14:textId="77777777" w:rsidR="00807510" w:rsidRDefault="00807510">
      <w:pPr>
        <w:jc w:val="both"/>
        <w:rPr>
          <w:sz w:val="24"/>
          <w:szCs w:val="24"/>
        </w:rPr>
      </w:pPr>
    </w:p>
    <w:p w14:paraId="35911F65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</w:p>
    <w:p w14:paraId="1B6E2801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Для оценки качества работы алгоритма будет использована метрика Mq :</w:t>
      </w:r>
    </w:p>
    <w:p w14:paraId="6C017EAF" w14:textId="299C16B4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drawing>
          <wp:inline distT="0" distB="0" distL="0" distR="0" wp14:anchorId="1D7D72F8" wp14:editId="7F924633">
            <wp:extent cx="4229100" cy="219075"/>
            <wp:effectExtent l="0" t="0" r="0" b="9525"/>
            <wp:docPr id="10077920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899">
        <w:rPr>
          <w:sz w:val="24"/>
          <w:szCs w:val="24"/>
          <w:lang w:val="ru-RU"/>
        </w:rPr>
        <w:t>,</w:t>
      </w:r>
    </w:p>
    <w:p w14:paraId="1065F4FD" w14:textId="1D27BB6F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 xml:space="preserve">где </w:t>
      </w:r>
      <w:r w:rsidRPr="00554899">
        <w:rPr>
          <w:sz w:val="24"/>
          <w:szCs w:val="24"/>
          <w:lang w:val="ru-RU"/>
        </w:rPr>
        <w:drawing>
          <wp:inline distT="0" distB="0" distL="0" distR="0" wp14:anchorId="70B04698" wp14:editId="1E64D40D">
            <wp:extent cx="3629025" cy="447675"/>
            <wp:effectExtent l="0" t="0" r="9525" b="9525"/>
            <wp:docPr id="5797199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899">
        <w:rPr>
          <w:sz w:val="24"/>
          <w:szCs w:val="24"/>
          <w:lang w:val="ru-RU"/>
        </w:rPr>
        <w:t xml:space="preserve">, </w:t>
      </w:r>
      <w:r w:rsidRPr="00554899">
        <w:rPr>
          <w:sz w:val="24"/>
          <w:szCs w:val="24"/>
          <w:lang w:val="ru-RU"/>
        </w:rPr>
        <w:br/>
        <w:t>S — количество замененных слов,</w:t>
      </w:r>
    </w:p>
    <w:p w14:paraId="327459AA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D — количество пропущенных слов,</w:t>
      </w:r>
    </w:p>
    <w:p w14:paraId="34A09ABC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I — количество добавленных слов,</w:t>
      </w:r>
    </w:p>
    <w:p w14:paraId="105CFF2F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N — количество слов в исходном тексте.</w:t>
      </w:r>
    </w:p>
    <w:p w14:paraId="5AB65C3B" w14:textId="4C4513A9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F1</w:t>
      </w:r>
      <w:r>
        <w:rPr>
          <w:sz w:val="24"/>
          <w:szCs w:val="24"/>
          <w:lang w:val="ru-RU"/>
        </w:rPr>
        <w:t>_</w:t>
      </w:r>
      <w:r w:rsidRPr="00554899">
        <w:rPr>
          <w:sz w:val="24"/>
          <w:szCs w:val="24"/>
          <w:lang w:val="ru-RU"/>
        </w:rPr>
        <w:t>weighted (F1-мера) — среднее гармоническое точности и полноты классификации, взвешенное по классам.</w:t>
      </w:r>
    </w:p>
    <w:p w14:paraId="20FD1914" w14:textId="77777777" w:rsidR="00554899" w:rsidRPr="00554899" w:rsidRDefault="00554899" w:rsidP="00554899">
      <w:pPr>
        <w:jc w:val="both"/>
        <w:rPr>
          <w:sz w:val="24"/>
          <w:szCs w:val="24"/>
          <w:lang w:val="ru-RU"/>
        </w:rPr>
      </w:pPr>
    </w:p>
    <w:p w14:paraId="28B7DF58" w14:textId="2CE8B64C" w:rsidR="00554899" w:rsidRPr="00554899" w:rsidRDefault="00554899" w:rsidP="00554899">
      <w:pPr>
        <w:jc w:val="both"/>
        <w:rPr>
          <w:sz w:val="24"/>
          <w:szCs w:val="24"/>
          <w:lang w:val="ru-RU"/>
        </w:rPr>
      </w:pPr>
      <w:r w:rsidRPr="00554899">
        <w:rPr>
          <w:sz w:val="24"/>
          <w:szCs w:val="24"/>
          <w:lang w:val="ru-RU"/>
        </w:rPr>
        <w:t>Для оценки производительности алгоритма будут использованы Latency</w:t>
      </w:r>
      <w:r>
        <w:rPr>
          <w:sz w:val="24"/>
          <w:szCs w:val="24"/>
          <w:lang w:val="ru-RU"/>
        </w:rPr>
        <w:t>_</w:t>
      </w:r>
      <w:r w:rsidRPr="00554899">
        <w:rPr>
          <w:sz w:val="24"/>
          <w:szCs w:val="24"/>
          <w:lang w:val="ru-RU"/>
        </w:rPr>
        <w:t>score, задержка во время выполнения операции распознавания команды за секунду реального времени, и Memory</w:t>
      </w:r>
      <w:r>
        <w:rPr>
          <w:sz w:val="24"/>
          <w:szCs w:val="24"/>
          <w:lang w:val="ru-RU"/>
        </w:rPr>
        <w:t>_</w:t>
      </w:r>
      <w:r w:rsidRPr="00554899">
        <w:rPr>
          <w:sz w:val="24"/>
          <w:szCs w:val="24"/>
          <w:lang w:val="ru-RU"/>
        </w:rPr>
        <w:t>score, пиковое потребление памяти (Мб) во время инференса алгоритма распознавания.</w:t>
      </w:r>
    </w:p>
    <w:p w14:paraId="4A73C951" w14:textId="77777777" w:rsidR="00807510" w:rsidRPr="00554899" w:rsidRDefault="00807510">
      <w:pPr>
        <w:jc w:val="both"/>
        <w:rPr>
          <w:sz w:val="24"/>
          <w:szCs w:val="24"/>
          <w:lang w:val="ru-RU"/>
        </w:rPr>
      </w:pPr>
    </w:p>
    <w:p w14:paraId="3DCBCD4F" w14:textId="5F71A7C1" w:rsidR="00A86CAD" w:rsidRPr="00A86CAD" w:rsidRDefault="00000000">
      <w:pPr>
        <w:jc w:val="both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 xml:space="preserve">У участников хакатона </w:t>
      </w:r>
      <w:r>
        <w:rPr>
          <w:b/>
          <w:i/>
          <w:color w:val="FF0000"/>
          <w:sz w:val="24"/>
          <w:szCs w:val="24"/>
        </w:rPr>
        <w:t xml:space="preserve">нет необходимости </w:t>
      </w:r>
      <w:r>
        <w:rPr>
          <w:i/>
          <w:sz w:val="24"/>
          <w:szCs w:val="24"/>
        </w:rPr>
        <w:t xml:space="preserve">рассчитывать метрику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>
        <w:rPr>
          <w:i/>
          <w:sz w:val="24"/>
          <w:szCs w:val="24"/>
        </w:rPr>
        <w:t xml:space="preserve"> для работы алгоритма самостоятельно. Необходимо выполнить расчет частных метрик качества распознавания (WER, F1-score) для тренировочного</w:t>
      </w:r>
      <w:r w:rsidR="00A86CAD">
        <w:rPr>
          <w:i/>
          <w:sz w:val="24"/>
          <w:szCs w:val="24"/>
          <w:lang w:val="ru-RU"/>
        </w:rPr>
        <w:t xml:space="preserve"> (создается вами из </w:t>
      </w:r>
      <w:r w:rsidR="00A86CAD">
        <w:rPr>
          <w:i/>
          <w:sz w:val="24"/>
          <w:szCs w:val="24"/>
          <w:lang w:val="en-US"/>
        </w:rPr>
        <w:t>train</w:t>
      </w:r>
      <w:r w:rsidR="00A86CAD" w:rsidRPr="00A86CAD">
        <w:rPr>
          <w:i/>
          <w:sz w:val="24"/>
          <w:szCs w:val="24"/>
          <w:lang w:val="ru-RU"/>
        </w:rPr>
        <w:t xml:space="preserve"> </w:t>
      </w:r>
      <w:r w:rsidR="00A86CAD">
        <w:rPr>
          <w:i/>
          <w:sz w:val="24"/>
          <w:szCs w:val="24"/>
          <w:lang w:val="ru-RU"/>
        </w:rPr>
        <w:t>части)</w:t>
      </w:r>
      <w:r>
        <w:rPr>
          <w:i/>
          <w:sz w:val="24"/>
          <w:szCs w:val="24"/>
        </w:rPr>
        <w:t xml:space="preserve"> и валидационного</w:t>
      </w:r>
      <w:r w:rsidR="00A86CAD">
        <w:rPr>
          <w:i/>
          <w:sz w:val="24"/>
          <w:szCs w:val="24"/>
          <w:lang w:val="ru-RU"/>
        </w:rPr>
        <w:t xml:space="preserve"> (создается вами из </w:t>
      </w:r>
      <w:r w:rsidR="00A86CAD">
        <w:rPr>
          <w:i/>
          <w:sz w:val="24"/>
          <w:szCs w:val="24"/>
          <w:lang w:val="en-US"/>
        </w:rPr>
        <w:t>train</w:t>
      </w:r>
      <w:r w:rsidR="00A86CAD" w:rsidRPr="00A86CAD">
        <w:rPr>
          <w:i/>
          <w:sz w:val="24"/>
          <w:szCs w:val="24"/>
          <w:lang w:val="ru-RU"/>
        </w:rPr>
        <w:t xml:space="preserve"> </w:t>
      </w:r>
      <w:r w:rsidR="00A86CAD">
        <w:rPr>
          <w:i/>
          <w:sz w:val="24"/>
          <w:szCs w:val="24"/>
          <w:lang w:val="ru-RU"/>
        </w:rPr>
        <w:t>части)</w:t>
      </w:r>
      <w:r>
        <w:rPr>
          <w:i/>
          <w:sz w:val="24"/>
          <w:szCs w:val="24"/>
        </w:rPr>
        <w:t xml:space="preserve"> наборов данных, производительности (Latency, Memory) алгоритма и отразить эту информацию на слайде.</w:t>
      </w:r>
      <w:r w:rsidR="00A86CAD">
        <w:rPr>
          <w:i/>
          <w:sz w:val="24"/>
          <w:szCs w:val="24"/>
          <w:lang w:val="ru-RU"/>
        </w:rPr>
        <w:t xml:space="preserve"> После стоп кода решения будут запускаться для отработки на тестовом датасете (создается постановщиком из данных, которых нет в </w:t>
      </w:r>
      <w:r w:rsidR="00A86CAD">
        <w:rPr>
          <w:i/>
          <w:sz w:val="24"/>
          <w:szCs w:val="24"/>
          <w:lang w:val="en-US"/>
        </w:rPr>
        <w:t>train</w:t>
      </w:r>
      <w:r w:rsidR="00A86CAD">
        <w:rPr>
          <w:i/>
          <w:sz w:val="24"/>
          <w:szCs w:val="24"/>
          <w:lang w:val="ru-RU"/>
        </w:rPr>
        <w:t>)</w:t>
      </w:r>
    </w:p>
    <w:p w14:paraId="0E0CD324" w14:textId="77777777" w:rsidR="00807510" w:rsidRDefault="00807510">
      <w:pPr>
        <w:jc w:val="both"/>
        <w:rPr>
          <w:sz w:val="24"/>
          <w:szCs w:val="24"/>
        </w:rPr>
      </w:pPr>
    </w:p>
    <w:p w14:paraId="1D0CBB83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2. Обоснованность выбранного метода.</w:t>
      </w:r>
    </w:p>
    <w:p w14:paraId="0C82433F" w14:textId="77777777" w:rsidR="00807510" w:rsidRDefault="00807510">
      <w:pPr>
        <w:jc w:val="both"/>
        <w:rPr>
          <w:sz w:val="24"/>
          <w:szCs w:val="24"/>
        </w:rPr>
      </w:pPr>
    </w:p>
    <w:p w14:paraId="7C5A7344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Участникам хакатона необходимо обосновать выбор методов распознавания. Во время защиты участникам требуется уделить бóльшее внимание описанию этапов работы алгоритма и архитектурным особенностям, преимуществам и ограничениям предложенного подхода.</w:t>
      </w:r>
    </w:p>
    <w:p w14:paraId="3504FE6D" w14:textId="77777777" w:rsidR="00807510" w:rsidRDefault="00807510">
      <w:pPr>
        <w:jc w:val="both"/>
        <w:rPr>
          <w:sz w:val="24"/>
          <w:szCs w:val="24"/>
        </w:rPr>
      </w:pPr>
    </w:p>
    <w:p w14:paraId="1BA165DB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3. Масштабируемость решения</w:t>
      </w:r>
    </w:p>
    <w:p w14:paraId="19CD3643" w14:textId="77777777" w:rsidR="00807510" w:rsidRDefault="00807510">
      <w:pPr>
        <w:jc w:val="both"/>
        <w:rPr>
          <w:sz w:val="24"/>
          <w:szCs w:val="24"/>
        </w:rPr>
      </w:pPr>
    </w:p>
    <w:p w14:paraId="70A7688D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Состав голосовых сообщений способен изменяться в будущем (уменьшиться или увеличиться). Участникам хакатона предлагается оценить потенциал и трудоемкость адаптации алгоритма под новые команды.</w:t>
      </w:r>
    </w:p>
    <w:p w14:paraId="6162DC9C" w14:textId="77777777" w:rsidR="00807510" w:rsidRDefault="00807510">
      <w:pPr>
        <w:jc w:val="both"/>
        <w:rPr>
          <w:sz w:val="24"/>
          <w:szCs w:val="24"/>
        </w:rPr>
      </w:pPr>
    </w:p>
    <w:p w14:paraId="28B64263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4. Опыт взаимодействия пользователя с предложенным решением.</w:t>
      </w:r>
    </w:p>
    <w:p w14:paraId="731D9126" w14:textId="77777777" w:rsidR="00807510" w:rsidRDefault="00807510">
      <w:pPr>
        <w:jc w:val="both"/>
        <w:rPr>
          <w:sz w:val="24"/>
          <w:szCs w:val="24"/>
        </w:rPr>
      </w:pPr>
    </w:p>
    <w:p w14:paraId="5056600E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Внешний шум и помехи приводят к потере качества входных данных, случайное нажатие может привести к неумышленной записи голосовой команды. Участникам хакатона предлагается проявить фантазию и предложить пути решения данных проблем. </w:t>
      </w:r>
    </w:p>
    <w:p w14:paraId="1CAFDFAA" w14:textId="77777777" w:rsidR="00807510" w:rsidRDefault="00807510">
      <w:pPr>
        <w:jc w:val="both"/>
        <w:rPr>
          <w:sz w:val="24"/>
          <w:szCs w:val="24"/>
        </w:rPr>
      </w:pPr>
    </w:p>
    <w:p w14:paraId="222449C9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5. Адаптируемость и/или совместимость предложенного решения с языками программирования C, C++.</w:t>
      </w:r>
    </w:p>
    <w:p w14:paraId="652F735E" w14:textId="77777777" w:rsidR="00807510" w:rsidRDefault="00807510">
      <w:pPr>
        <w:jc w:val="both"/>
        <w:rPr>
          <w:sz w:val="24"/>
          <w:szCs w:val="24"/>
        </w:rPr>
      </w:pPr>
    </w:p>
    <w:p w14:paraId="6869C4B2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Участники хакатона разрабатывают Python-прототип алгоритма распознавания голосовых команд. Алгоритм и/или модель должны иметь потенциал портирования на языки C, C++. Требуется обозначить степень сложности портирования алгоритма, самостоятельно портировать решение не требуется. </w:t>
      </w:r>
    </w:p>
    <w:p w14:paraId="3CABE1EA" w14:textId="77777777" w:rsidR="00807510" w:rsidRDefault="00807510">
      <w:pPr>
        <w:jc w:val="both"/>
        <w:rPr>
          <w:sz w:val="24"/>
          <w:szCs w:val="24"/>
        </w:rPr>
      </w:pPr>
    </w:p>
    <w:p w14:paraId="2906B483" w14:textId="77777777" w:rsidR="00807510" w:rsidRDefault="0000000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Выходные данные</w:t>
      </w:r>
    </w:p>
    <w:p w14:paraId="0147CBA7" w14:textId="77777777" w:rsidR="00807510" w:rsidRDefault="00807510">
      <w:pPr>
        <w:jc w:val="both"/>
        <w:rPr>
          <w:sz w:val="24"/>
          <w:szCs w:val="24"/>
        </w:rPr>
      </w:pPr>
    </w:p>
    <w:p w14:paraId="3A5C72C7" w14:textId="77777777" w:rsidR="00807510" w:rsidRDefault="00000000">
      <w:pPr>
        <w:jc w:val="both"/>
        <w:rPr>
          <w:sz w:val="24"/>
          <w:szCs w:val="24"/>
        </w:rPr>
      </w:pPr>
      <w:r>
        <w:rPr>
          <w:sz w:val="28"/>
          <w:szCs w:val="28"/>
        </w:rPr>
        <w:t>Программный код</w:t>
      </w:r>
    </w:p>
    <w:p w14:paraId="07ABFD1C" w14:textId="77777777" w:rsidR="00807510" w:rsidRDefault="00807510">
      <w:pPr>
        <w:jc w:val="both"/>
        <w:rPr>
          <w:sz w:val="24"/>
          <w:szCs w:val="24"/>
        </w:rPr>
      </w:pPr>
    </w:p>
    <w:p w14:paraId="6C19DEAE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Участники хакатона оформляют свое решение в виде открытого GitHub-репозитория. Представителями компании-кейсодержателя будет производиться запуск решений на отложенной выборке данных. Для успешного запуска решения участникам хакатона рекомендуется:</w:t>
      </w:r>
      <w:r>
        <w:rPr>
          <w:i/>
          <w:sz w:val="24"/>
          <w:szCs w:val="24"/>
        </w:rPr>
        <w:br/>
        <w:t>1) Самостоятельно оценить запускаемость решения.</w:t>
      </w:r>
      <w:r>
        <w:rPr>
          <w:i/>
          <w:sz w:val="24"/>
          <w:szCs w:val="24"/>
        </w:rPr>
        <w:br/>
        <w:t xml:space="preserve">2) Подготовить описание структуры и работы решения, достаточного для восприятия и запуска подхода, в виде </w:t>
      </w:r>
      <w:r>
        <w:rPr>
          <w:rFonts w:ascii="Montserrat" w:eastAsia="Montserrat" w:hAnsi="Montserrat" w:cs="Montserrat"/>
          <w:i/>
          <w:sz w:val="24"/>
          <w:szCs w:val="24"/>
        </w:rPr>
        <w:t>README.md</w:t>
      </w:r>
      <w:r>
        <w:rPr>
          <w:i/>
          <w:sz w:val="24"/>
          <w:szCs w:val="24"/>
        </w:rPr>
        <w:t xml:space="preserve"> файла.</w:t>
      </w:r>
    </w:p>
    <w:p w14:paraId="3780AC4D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3) Проверить актуальность использованных ссылок и доступность весов модели для запуска алгоритма.</w:t>
      </w:r>
    </w:p>
    <w:p w14:paraId="5E5EDFCF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4) Подготовить описание окружения развертывания решения. Допускается использование PDM, Poetry, conda, Docker окружений. Наличие файла requirements.txt с актуальными зависимостями обязательно.</w:t>
      </w:r>
    </w:p>
    <w:p w14:paraId="78BD003B" w14:textId="77777777" w:rsidR="00807510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5) Использовать скрипт </w:t>
      </w:r>
      <w:r>
        <w:rPr>
          <w:rFonts w:ascii="Montserrat" w:eastAsia="Montserrat" w:hAnsi="Montserrat" w:cs="Montserrat"/>
          <w:i/>
          <w:sz w:val="24"/>
          <w:szCs w:val="24"/>
        </w:rPr>
        <w:t>get_submission.py</w:t>
      </w:r>
      <w:r>
        <w:rPr>
          <w:i/>
          <w:sz w:val="24"/>
          <w:szCs w:val="24"/>
        </w:rPr>
        <w:t xml:space="preserve"> для чтения входных данных и приведения выхода алгоритма к требуемой структуре. Участники вправе добавлять собственные функции, классы и методы в предложенный скрипт, однако формат выходных данных должен соответствовать требуемой структуре.</w:t>
      </w:r>
    </w:p>
    <w:p w14:paraId="05BED731" w14:textId="77777777" w:rsidR="00807510" w:rsidRDefault="00807510">
      <w:pPr>
        <w:jc w:val="both"/>
        <w:rPr>
          <w:sz w:val="24"/>
          <w:szCs w:val="24"/>
        </w:rPr>
      </w:pPr>
    </w:p>
    <w:p w14:paraId="05521ABE" w14:textId="77777777" w:rsidR="00807510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Пример выходных данных</w:t>
      </w:r>
    </w:p>
    <w:p w14:paraId="39D89762" w14:textId="77777777" w:rsidR="00807510" w:rsidRDefault="00807510">
      <w:pPr>
        <w:jc w:val="both"/>
        <w:rPr>
          <w:sz w:val="24"/>
          <w:szCs w:val="24"/>
        </w:rPr>
      </w:pPr>
    </w:p>
    <w:p w14:paraId="45345275" w14:textId="77777777" w:rsidR="00807510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Файл JSON, имеющий следующую структуру:</w:t>
      </w:r>
    </w:p>
    <w:p w14:paraId="034C33C4" w14:textId="77777777" w:rsidR="00807510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8D5A63" wp14:editId="5ED1354B">
            <wp:extent cx="5731200" cy="2768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A90D7" w14:textId="77777777" w:rsidR="00807510" w:rsidRDefault="00807510">
      <w:pPr>
        <w:jc w:val="both"/>
        <w:rPr>
          <w:sz w:val="24"/>
          <w:szCs w:val="24"/>
        </w:rPr>
      </w:pPr>
    </w:p>
    <w:sectPr w:rsidR="008075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Italic r:id="rId1" w:fontKey="{8EBF67C7-F1AF-45A2-9BD5-80BB2CF6A24F}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  <w:embedRegular r:id="rId2" w:fontKey="{A641EBC0-3E4D-4ABA-9C23-F93F1723B5F9}"/>
    <w:embedItalic r:id="rId3" w:fontKey="{1999EFB5-7087-4DE5-A3A7-68C21D63A5E8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80FA43FF-7D04-4DC7-9D1D-3781457442B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2ABC4CD9-215B-455C-BD58-2543A5A665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510"/>
    <w:rsid w:val="00423596"/>
    <w:rsid w:val="00554899"/>
    <w:rsid w:val="00807510"/>
    <w:rsid w:val="008D0062"/>
    <w:rsid w:val="00A8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4FC2E"/>
  <w15:docId w15:val="{FF88BE97-C1D0-489F-9AAF-32027C4DB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Зеленцов</cp:lastModifiedBy>
  <cp:revision>3</cp:revision>
  <dcterms:created xsi:type="dcterms:W3CDTF">2024-10-04T15:32:00Z</dcterms:created>
  <dcterms:modified xsi:type="dcterms:W3CDTF">2024-10-09T12:15:00Z</dcterms:modified>
</cp:coreProperties>
</file>