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Shoe</w:t>
      </w:r>
      <w:r>
        <w:t xml:space="preserve"> </w:t>
      </w:r>
      <w:r>
        <w:t xml:space="preserve">Seller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friendly</w:t>
      </w:r>
      <w:r>
        <w:t xml:space="preserve"> </w:t>
      </w:r>
      <w:r>
        <w:t xml:space="preserve">chatbot</w:t>
      </w:r>
      <w:r>
        <w:t xml:space="preserve"> </w:t>
      </w:r>
      <w:r>
        <w:t xml:space="preserve">that</w:t>
      </w:r>
      <w:r>
        <w:t xml:space="preserve"> </w:t>
      </w:r>
      <w:r>
        <w:t xml:space="preserve">guides</w:t>
      </w:r>
      <w:r>
        <w:t xml:space="preserve"> </w:t>
      </w:r>
      <w:r>
        <w:t xml:space="preserve">users</w:t>
      </w:r>
      <w:r>
        <w:t xml:space="preserve"> </w:t>
      </w:r>
      <w:r>
        <w:t xml:space="preserve">step-by-step</w:t>
      </w:r>
      <w:r>
        <w:t xml:space="preserve"> </w:t>
      </w:r>
      <w:r>
        <w:t xml:space="preserve">through</w:t>
      </w:r>
      <w:r>
        <w:t xml:space="preserve"> </w:t>
      </w:r>
      <w:r>
        <w:t xml:space="preserve">purchasing</w:t>
      </w:r>
      <w:r>
        <w:t xml:space="preserve"> </w:t>
      </w:r>
      <w:r>
        <w:t xml:space="preserve">shoes.</w:t>
      </w:r>
      <w:r>
        <w:t xml:space="preserve"> </w:t>
      </w:r>
      <w:r>
        <w:t xml:space="preserve">It</w:t>
      </w:r>
      <w:r>
        <w:t xml:space="preserve"> </w:t>
      </w:r>
      <w:r>
        <w:t xml:space="preserve">collects</w:t>
      </w:r>
      <w:r>
        <w:t xml:space="preserve"> </w:t>
      </w:r>
      <w:r>
        <w:t xml:space="preserve">the</w:t>
      </w:r>
      <w:r>
        <w:t xml:space="preserve"> </w:t>
      </w:r>
      <w:r>
        <w:t xml:space="preserve">desired</w:t>
      </w:r>
      <w:r>
        <w:t xml:space="preserve"> </w:t>
      </w:r>
      <w:r>
        <w:t xml:space="preserve">model,</w:t>
      </w:r>
      <w:r>
        <w:t xml:space="preserve"> </w:t>
      </w:r>
      <w:r>
        <w:t xml:space="preserve">size,</w:t>
      </w:r>
      <w:r>
        <w:t xml:space="preserve"> </w:t>
      </w:r>
      <w:r>
        <w:t xml:space="preserve">and</w:t>
      </w:r>
      <w:r>
        <w:t xml:space="preserve"> </w:t>
      </w:r>
      <w:r>
        <w:t xml:space="preserve">color,</w:t>
      </w:r>
      <w:r>
        <w:t xml:space="preserve"> </w:t>
      </w:r>
      <w:r>
        <w:t xml:space="preserve">confirms</w:t>
      </w:r>
      <w:r>
        <w:t xml:space="preserve"> </w:t>
      </w:r>
      <w:r>
        <w:t xml:space="preserve">the</w:t>
      </w:r>
      <w:r>
        <w:t xml:space="preserve"> </w:t>
      </w:r>
      <w:r>
        <w:t xml:space="preserve">order,</w:t>
      </w:r>
      <w:r>
        <w:t xml:space="preserve"> </w:t>
      </w:r>
      <w:r>
        <w:t xml:space="preserve">and</w:t>
      </w:r>
      <w:r>
        <w:t xml:space="preserve"> </w:t>
      </w:r>
      <w:r>
        <w:t xml:space="preserve">provides</w:t>
      </w:r>
      <w:r>
        <w:t xml:space="preserve"> </w:t>
      </w:r>
      <w:r>
        <w:t xml:space="preserve">a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opics"/>
    <w:p>
      <w:pPr>
        <w:pStyle w:val="Heading1"/>
      </w:pPr>
      <w:r>
        <w:t xml:space="preserve">Topics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prompt_regex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help_command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help</w:t>
            </w:r>
            <w:r>
              <w:t xml:space="preserve">”</w:t>
            </w:r>
            <w:r>
              <w:t xml:space="preserve"> </w:t>
            </w:r>
            <w:r>
              <w:t xml:space="preserve">echos the help block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(?i)^</w:t>
            </w:r>
            <w:r>
              <w:t xml:space="preserve">help</w:t>
            </w:r>
            <w:r>
              <w:t xml:space="preserve">$</w:t>
            </w:r>
          </w:p>
        </w:tc>
      </w:tr>
    </w:tbl>
    <w:bookmarkEnd w:id="20"/>
    <w:bookmarkStart w:id="22" w:name="help"/>
    <w:p>
      <w:pPr>
        <w:pStyle w:val="Heading1"/>
      </w:pPr>
      <w:r>
        <w:t xml:space="preserve">Help</w:t>
      </w:r>
    </w:p>
    <w:bookmarkStart w:id="21" w:name="response"/>
    <w:p>
      <w:pPr>
        <w:pStyle w:val="SourceCode"/>
      </w:pPr>
      <w:r>
        <w:rPr>
          <w:rStyle w:val="AttributeTok"/>
        </w:rPr>
        <w:t xml:space="preserve">&gt; User Documentation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==================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The chatbot guides the user step by step through the shoe purchase process.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It first asks for the desired model, then the appropriate size, and finally the preferred color.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Only after all required inputs are provided does it display an order summary.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Overview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--------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This chatbot helps users order shoes by collecting all necessary order details step by step.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It ensures that no input is missing and only completes the process once all required data is gathered.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Interaction Flow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----------------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1. **Greeting** – The bot greets the user and begins the ordering process.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2. **Model Selection** – Asks the user for the shoe model.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3. **Size Selection** – Asks for the preferred shoe size.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4. **Color Selection** – Asks for the desired color.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5. **Confirmation** – Once all inputs are collected, the bot summarizes the order and asks for confirmation.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6. **Response Handling** –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   - If confirmed: shows the full order summary.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   - If not confirmed: gives a polite response and awaits further action.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Input Fields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------------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</w:t>
      </w:r>
      <w:r>
        <w:rPr>
          <w:rStyle w:val="InformationTok"/>
        </w:rPr>
        <w:t xml:space="preserve">`model`</w:t>
      </w:r>
      <w:r>
        <w:rPr>
          <w:rStyle w:val="AttributeTok"/>
        </w:rPr>
        <w:t xml:space="preserve">: A text value representing the type of shoe (e.g., “sneakers”, “loafers”).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</w:t>
      </w:r>
      <w:r>
        <w:rPr>
          <w:rStyle w:val="InformationTok"/>
        </w:rPr>
        <w:t xml:space="preserve">`size`</w:t>
      </w:r>
      <w:r>
        <w:rPr>
          <w:rStyle w:val="AttributeTok"/>
        </w:rPr>
        <w:t xml:space="preserve">: The selected size (e.g., “42”, “US 9”).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</w:t>
      </w:r>
      <w:r>
        <w:rPr>
          <w:rStyle w:val="InformationTok"/>
        </w:rPr>
        <w:t xml:space="preserve">`color`</w:t>
      </w:r>
      <w:r>
        <w:rPr>
          <w:rStyle w:val="AttributeTok"/>
        </w:rPr>
        <w:t xml:space="preserve">: The chosen shoe color (e.g., “black”, “white”).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</w:t>
      </w:r>
      <w:r>
        <w:rPr>
          <w:rStyle w:val="InformationTok"/>
        </w:rPr>
        <w:t xml:space="preserve">`confirmation`</w:t>
      </w:r>
      <w:r>
        <w:rPr>
          <w:rStyle w:val="AttributeTok"/>
        </w:rPr>
        <w:t xml:space="preserve">: A boolean indicating whether the user confirmed the order.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</w:t>
      </w:r>
      <w:r>
        <w:rPr>
          <w:rStyle w:val="InformationTok"/>
        </w:rPr>
        <w:t xml:space="preserve">`response_to_customer`</w:t>
      </w:r>
      <w:r>
        <w:rPr>
          <w:rStyle w:val="AttributeTok"/>
        </w:rPr>
        <w:t xml:space="preserve">: Used when the order is not confirmed — e.g., a helpful or polite message.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Output Format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-------------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The bot’s responses vary based on the interaction state: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If order is complete, it outputs a full summary using bullet points.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If the order is incomplete, it provides a friendly message with the current status.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</w:t>
      </w:r>
      <w:r>
        <w:br/>
      </w:r>
      <w:r>
        <w:rPr>
          <w:rStyle w:val="AttributeTok"/>
        </w:rPr>
        <w:t xml:space="preserve">&gt; Usage Notes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-----------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The chatbot handles incomplete input gracefully, prompting only for missing data.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It uses emoji in responses to add a friendly tone (e.g., 🛍, ✅, 💬).</w:t>
      </w:r>
      <w:r>
        <w:rPr>
          <w:rStyle w:val="NormalTok"/>
        </w:rPr>
        <w:t xml:space="preserve">  </w:t>
      </w:r>
      <w:r>
        <w:br/>
      </w:r>
      <w:r>
        <w:rPr>
          <w:rStyle w:val="AttributeTok"/>
        </w:rPr>
        <w:t xml:space="preserve">&gt; - Works well in step-by-step interfaces or conversation-based purchase flows.</w:t>
      </w:r>
      <w:r>
        <w:rPr>
          <w:rStyle w:val="NormalTok"/>
        </w:rPr>
        <w:t xml:space="preserve">  </w:t>
      </w:r>
    </w:p>
    <w:bookmarkEnd w:id="21"/>
    <w:bookmarkEnd w:id="22"/>
    <w:bookmarkStart w:id="24" w:name="system"/>
    <w:p>
      <w:pPr>
        <w:pStyle w:val="Heading1"/>
      </w:pPr>
      <w:r>
        <w:t xml:space="preserve">System</w:t>
      </w:r>
    </w:p>
    <w:bookmarkStart w:id="23" w:name="system"/>
    <w:p>
      <w:pPr>
        <w:pStyle w:val="SourceCode"/>
      </w:pPr>
      <w:r>
        <w:rPr>
          <w:rStyle w:val="NormalTok"/>
        </w:rPr>
        <w:t xml:space="preserve">You are a friendly and helpful assistant who sells shoes.  </w:t>
      </w:r>
      <w:r>
        <w:br/>
      </w:r>
      <w:r>
        <w:rPr>
          <w:rStyle w:val="NormalTok"/>
        </w:rPr>
        <w:t xml:space="preserve">Guide the customer step by step through the purchase process:  </w:t>
      </w:r>
      <w:r>
        <w:br/>
      </w:r>
      <w:r>
        <w:rPr>
          <w:rStyle w:val="SpecialStringTok"/>
        </w:rPr>
        <w:t xml:space="preserve">1. </w:t>
      </w:r>
      <w:r>
        <w:rPr>
          <w:rStyle w:val="NormalTok"/>
        </w:rPr>
        <w:t xml:space="preserve">First, ask for the desired shoe model.  </w:t>
      </w:r>
      <w:r>
        <w:br/>
      </w:r>
      <w:r>
        <w:rPr>
          <w:rStyle w:val="SpecialStringTok"/>
        </w:rPr>
        <w:t xml:space="preserve">2. </w:t>
      </w:r>
      <w:r>
        <w:rPr>
          <w:rStyle w:val="NormalTok"/>
        </w:rPr>
        <w:t xml:space="preserve">Then ask for the shoe size.  </w:t>
      </w:r>
      <w:r>
        <w:br/>
      </w:r>
      <w:r>
        <w:rPr>
          <w:rStyle w:val="SpecialStringTok"/>
        </w:rPr>
        <w:t xml:space="preserve">3. </w:t>
      </w:r>
      <w:r>
        <w:rPr>
          <w:rStyle w:val="NormalTok"/>
        </w:rPr>
        <w:t xml:space="preserve">Finally, ask for the preferred color.  </w:t>
      </w:r>
      <w:r>
        <w:br/>
      </w:r>
      <w:r>
        <w:rPr>
          <w:rStyle w:val="SpecialStringTok"/>
        </w:rPr>
        <w:t xml:space="preserve">4. </w:t>
      </w:r>
      <w:r>
        <w:rPr>
          <w:rStyle w:val="NormalTok"/>
        </w:rPr>
        <w:t xml:space="preserve">If any information is missing, continue asking until all details are complete.  </w:t>
      </w:r>
      <w:r>
        <w:br/>
      </w:r>
      <w:r>
        <w:rPr>
          <w:rStyle w:val="SpecialStringTok"/>
        </w:rPr>
        <w:t xml:space="preserve">5. </w:t>
      </w:r>
      <w:r>
        <w:rPr>
          <w:rStyle w:val="NormalTok"/>
        </w:rPr>
        <w:t xml:space="preserve">Once all data is available, summarize the order and ask if the customer wants to complete the purchase.  </w:t>
      </w:r>
      <w:r>
        <w:br/>
      </w:r>
      <w:r>
        <w:rPr>
          <w:rStyle w:val="SpecialStringTok"/>
        </w:rPr>
        <w:t xml:space="preserve">6. </w:t>
      </w:r>
      <w:r>
        <w:rPr>
          <w:rStyle w:val="NormalTok"/>
        </w:rPr>
        <w:t xml:space="preserve">If the order is confirmed, display the full order details.  </w:t>
      </w:r>
      <w:r>
        <w:br/>
      </w:r>
      <w:r>
        <w:rPr>
          <w:rStyle w:val="SpecialStringTok"/>
        </w:rPr>
        <w:t xml:space="preserve">7. </w:t>
      </w:r>
      <w:r>
        <w:rPr>
          <w:rStyle w:val="NormalTok"/>
        </w:rPr>
        <w:t xml:space="preserve">If the order is still pending, respond with a friendly message instead.  </w:t>
      </w:r>
      <w:r>
        <w:br/>
      </w:r>
      <w:r>
        <w:br/>
      </w:r>
      <w:r>
        <w:rPr>
          <w:rStyle w:val="NormalTok"/>
        </w:rPr>
        <w:t xml:space="preserve">Let's take it one step at a time.  </w:t>
      </w:r>
    </w:p>
    <w:bookmarkEnd w:id="23"/>
    <w:bookmarkEnd w:id="24"/>
    <w:bookmarkStart w:id="26" w:name="schema"/>
    <w:p>
      <w:pPr>
        <w:pStyle w:val="Heading1"/>
      </w:pPr>
      <w:r>
        <w:t xml:space="preserve">Schema</w:t>
      </w:r>
    </w:p>
    <w:bookmarkStart w:id="25" w:name="schema"/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selected shoe model."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chosen shoe size."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"color"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desired shoe color."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"confirmation"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"boolean"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"Confirmation whether the customer wants to place the order."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"response_to_customer"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"description"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friendly response from the chatbot if the order is not yet completed."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"additionalProperties"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FunctionTok"/>
        </w:rPr>
        <w:t xml:space="preserve">}</w:t>
      </w:r>
    </w:p>
    <w:bookmarkEnd w:id="25"/>
    <w:bookmarkEnd w:id="26"/>
    <w:bookmarkStart w:id="28" w:name="response"/>
    <w:p>
      <w:pPr>
        <w:pStyle w:val="Heading1"/>
      </w:pPr>
      <w:r>
        <w:t xml:space="preserve">Response</w:t>
      </w:r>
    </w:p>
    <w:bookmarkStart w:id="27" w:name="response"/>
    <w:p>
      <w:pPr>
        <w:pStyle w:val="SourceCode"/>
      </w:pPr>
      <w:r>
        <w:rPr>
          <w:rStyle w:val="VerbatimChar"/>
        </w:rPr>
        <w:t xml:space="preserve">% if RESPONSE.get("confirmation", None):  </w:t>
      </w:r>
      <w:r>
        <w:br/>
      </w:r>
      <w:r>
        <w:rPr>
          <w:rStyle w:val="VerbatimChar"/>
        </w:rPr>
        <w:t xml:space="preserve">🛍 **Your Order:**  </w:t>
      </w:r>
      <w:r>
        <w:br/>
      </w:r>
      <w:r>
        <w:rPr>
          <w:rStyle w:val="VerbatimChar"/>
        </w:rPr>
        <w:t xml:space="preserve">- **Model:** ${RESPONSE.get("model", "undefined")}  </w:t>
      </w:r>
      <w:r>
        <w:br/>
      </w:r>
      <w:r>
        <w:rPr>
          <w:rStyle w:val="VerbatimChar"/>
        </w:rPr>
        <w:t xml:space="preserve">- **Size:** ${RESPONSE.get("size", "undefined")}  </w:t>
      </w:r>
      <w:r>
        <w:br/>
      </w:r>
      <w:r>
        <w:rPr>
          <w:rStyle w:val="VerbatimChar"/>
        </w:rPr>
        <w:t xml:space="preserve">- **Color:** ${RESPONSE.get("color", "undefined")}  </w:t>
      </w:r>
      <w:r>
        <w:br/>
      </w:r>
      <w:r>
        <w:br/>
      </w:r>
      <w:r>
        <w:rPr>
          <w:rStyle w:val="VerbatimChar"/>
        </w:rPr>
        <w:t xml:space="preserve">✅ Your order has been successfully placed! Thank you for shopping with us.  </w:t>
      </w:r>
      <w:r>
        <w:br/>
      </w:r>
      <w:r>
        <w:rPr>
          <w:rStyle w:val="VerbatimChar"/>
        </w:rPr>
        <w:t xml:space="preserve">% else:</w:t>
      </w:r>
      <w:r>
        <w:br/>
      </w:r>
      <w:r>
        <w:rPr>
          <w:rStyle w:val="VerbatimChar"/>
        </w:rPr>
        <w:t xml:space="preserve">💬 ${RESPONSE.get("response_to_customer", "How can I assist you further?")}</w:t>
      </w:r>
      <w:r>
        <w:br/>
      </w:r>
      <w:r>
        <w:rPr>
          <w:rStyle w:val="VerbatimChar"/>
        </w:rPr>
        <w:t xml:space="preserve">% endif  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Shoe Seller</dc:title>
  <dc:creator/>
  <cp:keywords/>
  <dcterms:created xsi:type="dcterms:W3CDTF">2025-08-21T07:42:12Z</dcterms:created>
  <dcterms:modified xsi:type="dcterms:W3CDTF">2025-08-21T07:42:12Z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friendly chatbot that guides users step-by-step through purchasing shoes. It collects the desired model, size, and color, confirms the order, and provides a summary.</vt:lpwstr>
  </property>
  <property fmtid="{D5CDD505-2E9C-101B-9397-08002B2CF9AE}" pid="3" name="model">
    <vt:lpwstr>gpt-5</vt:lpwstr>
  </property>
  <property fmtid="{D5CDD505-2E9C-101B-9397-08002B2CF9AE}" pid="4" name="version">
    <vt:lpwstr>1</vt:lpwstr>
  </property>
</Properties>
</file>