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57E6C" w14:textId="77777777" w:rsidR="001A5425" w:rsidRDefault="001A5425" w:rsidP="001A5425">
      <w:r>
        <w:t>Instruction:</w:t>
      </w:r>
    </w:p>
    <w:p w14:paraId="2D0FDF8F" w14:textId="77777777" w:rsidR="001A5425" w:rsidRDefault="001A5425" w:rsidP="001A5425">
      <w:r>
        <w:t xml:space="preserve">1) Choose any two of the questions from PE6_1 and any one of the questions from PE6_6.  Please avoid selecting the exact same questions.  Make sure to indicate the question # you're working on in the thread title as soon as you open your thread. Then you can explain and edit your questions (1.2 </w:t>
      </w:r>
      <w:proofErr w:type="spellStart"/>
      <w:r>
        <w:t>pt</w:t>
      </w:r>
      <w:proofErr w:type="spellEnd"/>
      <w:r>
        <w:t>).</w:t>
      </w:r>
    </w:p>
    <w:p w14:paraId="5500411F" w14:textId="77777777" w:rsidR="001A5425" w:rsidRDefault="001A5425" w:rsidP="001A5425">
      <w:r>
        <w:t xml:space="preserve">2) Explain the following (0.3 </w:t>
      </w:r>
      <w:proofErr w:type="spellStart"/>
      <w:r>
        <w:t>pt</w:t>
      </w:r>
      <w:proofErr w:type="spellEnd"/>
      <w:r>
        <w:t>).</w:t>
      </w:r>
    </w:p>
    <w:p w14:paraId="05CF29BE" w14:textId="6BC97BD8" w:rsidR="001A5425" w:rsidRDefault="001A5425" w:rsidP="001A5425">
      <w:r>
        <w:t>How can short-circuit evaluation improve performance?</w:t>
      </w:r>
    </w:p>
    <w:p w14:paraId="7D52EE52" w14:textId="16DE5E04" w:rsidR="00FE51B1" w:rsidRDefault="001A5425" w:rsidP="001A5425">
      <w:r>
        <w:t xml:space="preserve">I </w:t>
      </w:r>
      <w:r>
        <w:rPr>
          <w:rFonts w:hint="eastAsia"/>
        </w:rPr>
        <w:t>think</w:t>
      </w:r>
      <w:r>
        <w:t xml:space="preserve"> the short-circuit will pro</w:t>
      </w:r>
      <w:r w:rsidR="004D34DD">
        <w:t xml:space="preserve">cessed if the condition </w:t>
      </w:r>
      <w:r w:rsidR="00EA0785">
        <w:t>is</w:t>
      </w:r>
      <w:r w:rsidR="004D34DD">
        <w:t xml:space="preserve"> available. To skip some </w:t>
      </w:r>
      <w:r w:rsidR="00EA0785">
        <w:t>processes don’t need.</w:t>
      </w:r>
    </w:p>
    <w:sectPr w:rsidR="00FE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56FBF" w14:textId="77777777" w:rsidR="00E57C46" w:rsidRDefault="00E57C46" w:rsidP="00C65DD2">
      <w:r>
        <w:separator/>
      </w:r>
    </w:p>
  </w:endnote>
  <w:endnote w:type="continuationSeparator" w:id="0">
    <w:p w14:paraId="212ADFED" w14:textId="77777777" w:rsidR="00E57C46" w:rsidRDefault="00E57C46" w:rsidP="00C6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E8E35" w14:textId="77777777" w:rsidR="00E57C46" w:rsidRDefault="00E57C46" w:rsidP="00C65DD2">
      <w:r>
        <w:separator/>
      </w:r>
    </w:p>
  </w:footnote>
  <w:footnote w:type="continuationSeparator" w:id="0">
    <w:p w14:paraId="5BAEF536" w14:textId="77777777" w:rsidR="00E57C46" w:rsidRDefault="00E57C46" w:rsidP="00C65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B1"/>
    <w:rsid w:val="001A5425"/>
    <w:rsid w:val="004D34DD"/>
    <w:rsid w:val="00AC4F08"/>
    <w:rsid w:val="00C65DD2"/>
    <w:rsid w:val="00E57C46"/>
    <w:rsid w:val="00EA0785"/>
    <w:rsid w:val="00FE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3896F"/>
  <w15:chartTrackingRefBased/>
  <w15:docId w15:val="{8D1B410C-4EDB-E449-85C7-3AA6FDB0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4F08"/>
  </w:style>
  <w:style w:type="character" w:styleId="Strong">
    <w:name w:val="Strong"/>
    <w:basedOn w:val="DefaultParagraphFont"/>
    <w:uiPriority w:val="22"/>
    <w:qFormat/>
    <w:rsid w:val="00AC4F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65D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DD2"/>
  </w:style>
  <w:style w:type="paragraph" w:styleId="Footer">
    <w:name w:val="footer"/>
    <w:basedOn w:val="Normal"/>
    <w:link w:val="FooterChar"/>
    <w:uiPriority w:val="99"/>
    <w:unhideWhenUsed/>
    <w:rsid w:val="00C65D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Feifan Yang</dc:creator>
  <cp:keywords/>
  <dc:description/>
  <cp:lastModifiedBy>Feifan Yang</cp:lastModifiedBy>
  <cp:revision>6</cp:revision>
  <dcterms:created xsi:type="dcterms:W3CDTF">2022-10-25T02:19:00Z</dcterms:created>
  <dcterms:modified xsi:type="dcterms:W3CDTF">2022-10-25T02:48:00Z</dcterms:modified>
</cp:coreProperties>
</file>