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41"/>
        <w:shd w:fill="FFFFFF" w:val="clear"/>
        <w:spacing w:lineRule="exact" w:line="220" w:before="0" w:after="3"/>
        <w:ind w:right="20" w:hanging="0"/>
        <w:rPr/>
      </w:pPr>
      <w:r>
        <w:rPr>
          <w:rStyle w:val="4"/>
          <w:iCs w:val="false"/>
          <w:color w:val="000000"/>
          <w:lang w:eastAsia="uk-UA"/>
        </w:rPr>
        <w:t>Зразок</w:t>
      </w:r>
    </w:p>
    <w:p>
      <w:pPr>
        <w:pStyle w:val="41"/>
        <w:shd w:fill="FFFFFF" w:val="clear"/>
        <w:spacing w:lineRule="exact" w:line="220" w:before="0" w:after="272"/>
        <w:ind w:right="20" w:hanging="0"/>
        <w:rPr>
          <w:iCs w:val="false"/>
          <w:color w:val="000000"/>
          <w:lang w:val="uk-UA" w:eastAsia="uk-UA"/>
        </w:rPr>
      </w:pPr>
      <w:r>
        <w:rPr>
          <w:rStyle w:val="4"/>
          <w:iCs w:val="false"/>
          <w:color w:val="000000"/>
          <w:lang w:eastAsia="uk-UA"/>
        </w:rPr>
        <w:t xml:space="preserve">довіреності </w:t>
      </w:r>
      <w:r>
        <w:rPr>
          <w:rStyle w:val="4"/>
          <w:iCs w:val="false"/>
          <w:color w:val="000000"/>
          <w:lang w:val="uk-UA" w:eastAsia="uk-UA"/>
        </w:rPr>
        <w:t>на ліквідацію ФОП</w:t>
      </w:r>
    </w:p>
    <w:p>
      <w:pPr>
        <w:pStyle w:val="TextBody"/>
        <w:jc w:val="center"/>
        <w:rPr>
          <w:b/>
          <w:b/>
          <w:i/>
          <w:i/>
          <w:sz w:val="32"/>
          <w:szCs w:val="32"/>
        </w:rPr>
      </w:pPr>
      <w:r>
        <w:rPr>
          <w:b/>
          <w:i/>
          <w:sz w:val="32"/>
          <w:szCs w:val="32"/>
        </w:rPr>
        <w:t>ДОВІРЕНІСТЬ</w:t>
      </w:r>
    </w:p>
    <w:p>
      <w:pPr>
        <w:pStyle w:val="TextBody"/>
        <w:jc w:val="center"/>
        <w:rPr>
          <w:b/>
          <w:b/>
          <w:i/>
          <w:i/>
          <w:sz w:val="18"/>
          <w:szCs w:val="18"/>
        </w:rPr>
      </w:pPr>
      <w:r>
        <w:rPr>
          <w:b/>
          <w:i/>
          <w:sz w:val="18"/>
          <w:szCs w:val="18"/>
        </w:rPr>
      </w:r>
    </w:p>
    <w:p>
      <w:pPr>
        <w:pStyle w:val="TextBody"/>
        <w:jc w:val="center"/>
        <w:rPr>
          <w:b/>
          <w:b/>
          <w:i/>
          <w:i/>
          <w:sz w:val="18"/>
          <w:szCs w:val="18"/>
        </w:rPr>
      </w:pPr>
      <w:r>
        <w:rPr>
          <w:b/>
          <w:i/>
          <w:sz w:val="18"/>
          <w:szCs w:val="18"/>
        </w:rPr>
      </w:r>
    </w:p>
    <w:p>
      <w:pPr>
        <w:pStyle w:val="Normal"/>
        <w:ind w:firstLine="540"/>
        <w:jc w:val="both"/>
        <w:rPr>
          <w:sz w:val="21"/>
          <w:szCs w:val="21"/>
        </w:rPr>
      </w:pPr>
      <w:r>
        <w:rPr>
          <w:sz w:val="21"/>
          <w:szCs w:val="21"/>
        </w:rPr>
        <w:t xml:space="preserve">Я, </w:t>
      </w:r>
      <w:r>
        <w:rPr>
          <w:b/>
          <w:i/>
          <w:sz w:val="21"/>
          <w:szCs w:val="21"/>
        </w:rPr>
        <w:t>гр. України</w:t>
      </w:r>
      <w:r>
        <w:rPr>
          <w:sz w:val="21"/>
          <w:szCs w:val="21"/>
        </w:rPr>
        <w:t xml:space="preserve"> </w:t>
      </w:r>
      <w:r>
        <w:rPr>
          <w:rStyle w:val="Style14"/>
          <w:color w:val="000000"/>
          <w:lang w:eastAsia="uk-UA"/>
        </w:rPr>
        <w:t>____________________________</w:t>
      </w:r>
      <w:r>
        <w:rPr>
          <w:b/>
          <w:i/>
          <w:sz w:val="21"/>
          <w:szCs w:val="21"/>
        </w:rPr>
        <w:t>, ____ року народження</w:t>
      </w:r>
      <w:r>
        <w:rPr>
          <w:sz w:val="21"/>
          <w:szCs w:val="21"/>
        </w:rPr>
        <w:t xml:space="preserve"> (податковий номер: ______________; паспорт: серія __ №________, виданий _____________ РУ ГУ МВС України в місті _______ ______________ року), зареєстрований за адресою: ___________________________,</w:t>
      </w:r>
    </w:p>
    <w:p>
      <w:pPr>
        <w:pStyle w:val="Normal"/>
        <w:ind w:firstLine="540"/>
        <w:jc w:val="both"/>
        <w:rPr>
          <w:sz w:val="21"/>
          <w:szCs w:val="21"/>
        </w:rPr>
      </w:pPr>
      <w:r>
        <w:rPr>
          <w:sz w:val="21"/>
          <w:szCs w:val="21"/>
        </w:rPr>
        <w:t xml:space="preserve"> </w:t>
      </w:r>
    </w:p>
    <w:p>
      <w:pPr>
        <w:pStyle w:val="Normal"/>
        <w:jc w:val="center"/>
        <w:rPr>
          <w:b/>
          <w:b/>
          <w:i/>
          <w:i/>
          <w:sz w:val="21"/>
          <w:szCs w:val="21"/>
        </w:rPr>
      </w:pPr>
      <w:r>
        <w:rPr>
          <w:b/>
          <w:i/>
          <w:sz w:val="21"/>
          <w:szCs w:val="21"/>
        </w:rPr>
        <w:t>згідно з попередньою усною</w:t>
      </w:r>
    </w:p>
    <w:p>
      <w:pPr>
        <w:pStyle w:val="Normal"/>
        <w:jc w:val="center"/>
        <w:rPr>
          <w:b/>
          <w:b/>
          <w:i/>
          <w:i/>
          <w:sz w:val="21"/>
          <w:szCs w:val="21"/>
        </w:rPr>
      </w:pPr>
      <w:r>
        <w:rPr>
          <w:b/>
          <w:i/>
          <w:sz w:val="21"/>
          <w:szCs w:val="21"/>
        </w:rPr>
        <w:t>домовленістю цією довіреністю</w:t>
      </w:r>
    </w:p>
    <w:p>
      <w:pPr>
        <w:pStyle w:val="TextBodyIndent"/>
        <w:ind w:hanging="0"/>
        <w:jc w:val="center"/>
        <w:rPr>
          <w:b/>
          <w:b/>
          <w:bCs/>
          <w:i/>
          <w:i/>
          <w:iCs/>
          <w:sz w:val="21"/>
          <w:szCs w:val="21"/>
        </w:rPr>
      </w:pPr>
      <w:r>
        <w:rPr>
          <w:b/>
          <w:bCs/>
          <w:i/>
          <w:iCs/>
          <w:sz w:val="21"/>
          <w:szCs w:val="21"/>
        </w:rPr>
        <w:t>уповноважую:</w:t>
      </w:r>
    </w:p>
    <w:p>
      <w:pPr>
        <w:pStyle w:val="TextBodyIndent"/>
        <w:ind w:hanging="0"/>
        <w:jc w:val="center"/>
        <w:rPr>
          <w:b/>
          <w:b/>
          <w:bCs/>
          <w:i/>
          <w:i/>
          <w:iCs/>
          <w:sz w:val="21"/>
          <w:szCs w:val="21"/>
        </w:rPr>
      </w:pPr>
      <w:r>
        <w:rPr>
          <w:b/>
          <w:bCs/>
          <w:i/>
          <w:iCs/>
          <w:sz w:val="21"/>
          <w:szCs w:val="21"/>
        </w:rPr>
      </w:r>
    </w:p>
    <w:p>
      <w:pPr>
        <w:pStyle w:val="Normal"/>
        <w:ind w:firstLine="540"/>
        <w:jc w:val="both"/>
        <w:rPr/>
      </w:pPr>
      <w:r>
        <w:rPr>
          <w:b/>
          <w:i/>
          <w:sz w:val="21"/>
          <w:szCs w:val="21"/>
        </w:rPr>
        <w:t xml:space="preserve">гр. України </w:t>
      </w:r>
      <w:r>
        <w:rPr>
          <w:rStyle w:val="Style14"/>
          <w:color w:val="000000"/>
          <w:lang w:eastAsia="uk-UA"/>
        </w:rPr>
        <w:t>____________________________</w:t>
      </w:r>
      <w:r>
        <w:rPr>
          <w:b/>
          <w:i/>
          <w:sz w:val="21"/>
          <w:szCs w:val="21"/>
        </w:rPr>
        <w:t>, _____ року народження</w:t>
      </w:r>
      <w:r>
        <w:rPr>
          <w:sz w:val="21"/>
          <w:szCs w:val="21"/>
        </w:rPr>
        <w:t xml:space="preserve">, (податковий номер: _____________), мешкає за адресою: </w:t>
      </w:r>
      <w:r>
        <w:rPr>
          <w:rStyle w:val="Style14"/>
          <w:color w:val="000000"/>
          <w:lang w:eastAsia="uk-UA"/>
        </w:rPr>
        <w:t>____________________________</w:t>
      </w:r>
      <w:r>
        <w:rPr>
          <w:sz w:val="21"/>
          <w:szCs w:val="21"/>
          <w:lang w:val="uk-UA"/>
        </w:rPr>
        <w:t>,</w:t>
      </w:r>
    </w:p>
    <w:p>
      <w:pPr>
        <w:pStyle w:val="Normal"/>
        <w:ind w:firstLine="567"/>
        <w:jc w:val="both"/>
        <w:rPr/>
      </w:pPr>
      <w:r>
        <w:rPr>
          <w:b/>
          <w:i/>
          <w:sz w:val="21"/>
          <w:szCs w:val="21"/>
          <w:lang w:val="uk-UA"/>
        </w:rPr>
        <w:t xml:space="preserve">бути моїми уповноваженими представниками з усіх питань, пов’язаних з ліквідацією та зняттям з реєстрації мене, як фізичної-особи підприємця, </w:t>
      </w:r>
      <w:r>
        <w:rPr>
          <w:sz w:val="21"/>
          <w:szCs w:val="21"/>
          <w:lang w:val="uk-UA"/>
        </w:rPr>
        <w:t>а для цього представляти мої інтереси в усіх державних та недержавних підприємствах, установах, організаціях, в управлінні та органах внутрішніх справ, пожежних, санітарних, податкових інспекціях, міліції, районній державній адміністрації, у пенсійному фонді, Фонді соціального страхування на випадок безробіття, у Фонді соціального страхування від нещасних випадків на виробництві та професійних захворювань України, Фонді соціального страхування у зв’язку з тимчасовою втратою працездатності, Фонді зайнятості та інших фондах соціального страхування, банківських установах, органах Соцстраху, статистики, нотаріальних конторах, та інших організаціях, в тому числі з питань: внесення до Єдиного державного реєстру відомостей про фізичну особу-підприємця, внесення до Єдиного державного реєстру запису про рішення фізичної особи-підприємця, щодо припинення нею підприємницької діяльності та припинення державної реєстрації підприємницької діяльності фізичної особи-підприємця.</w:t>
      </w:r>
    </w:p>
    <w:p>
      <w:pPr>
        <w:pStyle w:val="Normal"/>
        <w:ind w:firstLine="567"/>
        <w:jc w:val="both"/>
        <w:rPr/>
      </w:pPr>
      <w:r>
        <w:rPr>
          <w:b/>
          <w:i/>
          <w:sz w:val="21"/>
          <w:szCs w:val="21"/>
        </w:rPr>
        <w:t xml:space="preserve">Для чого надаю </w:t>
      </w:r>
      <w:r>
        <w:rPr>
          <w:b/>
          <w:i/>
          <w:sz w:val="21"/>
          <w:szCs w:val="21"/>
          <w:lang w:val="uk-UA"/>
        </w:rPr>
        <w:t>йому</w:t>
      </w:r>
      <w:r>
        <w:rPr>
          <w:b/>
          <w:i/>
          <w:sz w:val="21"/>
          <w:szCs w:val="21"/>
        </w:rPr>
        <w:t xml:space="preserve"> право: </w:t>
      </w:r>
      <w:r>
        <w:rPr>
          <w:sz w:val="21"/>
          <w:szCs w:val="21"/>
        </w:rPr>
        <w:t>подавати від мого імені та отримувати на моє ім’я необхідні заяви, довідки та документи, свідоцтва, здавати необхідні документи, подавати документи до податкової інспекції, пенсійного фонду та фондів соціального страхування, отримувати довідки: про відсутність заборгованості по податках, зборах (обов’язкових платежах) у податковій інспекції, про відсутність заборгованості у Пенсійному фонді, про відсутність заборгованості або про те, що підприємець не перебував на обліку у фондах соціального страхування, знімати з обліку в Управлінні статистики, в податковій інспекції, Пенсійному фонді та інших фондах, підприємствах, установах, організаціях, закривати рахунки в банку, представляти інтереси у дозвільній системі з питань знищення печатки (подавати та отримувати документи для знищення печатки), сплачувати необхідні витрати в тому числі державне мито, податки, суми заборгованостей, розписуватися за мене, та здійснювати всі інші дії, пов’язані з виконанням цієї довіреності.</w:t>
      </w:r>
    </w:p>
    <w:p>
      <w:pPr>
        <w:pStyle w:val="TextBody"/>
        <w:spacing w:lineRule="atLeast" w:line="240"/>
        <w:ind w:firstLine="540"/>
        <w:jc w:val="both"/>
        <w:rPr/>
      </w:pPr>
      <w:r>
        <w:rPr>
          <w:b/>
          <w:i/>
          <w:sz w:val="21"/>
          <w:szCs w:val="21"/>
        </w:rPr>
        <w:t xml:space="preserve">Довіреність видана без права передоручення повноважень іншим особам на ____ роки і дійсна до </w:t>
      </w:r>
      <w:r>
        <w:rPr>
          <w:rStyle w:val="Style14"/>
          <w:color w:val="000000"/>
          <w:lang w:eastAsia="uk-UA"/>
        </w:rPr>
        <w:t>__________________________________</w:t>
      </w:r>
      <w:r>
        <w:rPr>
          <w:b/>
          <w:i/>
          <w:sz w:val="21"/>
          <w:szCs w:val="21"/>
        </w:rPr>
        <w:t>.</w:t>
      </w:r>
    </w:p>
    <w:p>
      <w:pPr>
        <w:pStyle w:val="TextBody"/>
        <w:ind w:firstLine="540"/>
        <w:jc w:val="both"/>
        <w:rPr>
          <w:i/>
          <w:i/>
          <w:sz w:val="17"/>
          <w:szCs w:val="17"/>
        </w:rPr>
      </w:pPr>
      <w:r>
        <w:rPr>
          <w:i/>
          <w:sz w:val="17"/>
          <w:szCs w:val="17"/>
        </w:rPr>
        <w:t>Ця Довіреність була надана мені на перевірку до її підписання, вичитана мною і особисто я несу відповідальність за вірність всіх наданих та внесених даних в цю Довіреність, суть її мені зрозуміла та цим я підтверджую, що зміст даного одностороннього правочину, права, відповідальність, наслідки правочину, зміст ст.ст. 219, 238-241, 244-250 Цивільного кодексу України мені нотаріусом роз’яснено. Я повністю усвідомлюю і розумію значення своїх дій, дію добровільно, та не помиляюсь у відношенні цього правочину. Розуміючи значення і умови цього правочину та його правові наслідки, підтверджую дійсність намірів при його укладанні, а також те, що він не носить характеру фіктивного та удаваного, що зміст цього правочину відповідає моїй волі, прийнятий та підписаний особисто мною.</w:t>
      </w:r>
    </w:p>
    <w:p>
      <w:pPr>
        <w:pStyle w:val="Normal"/>
        <w:ind w:firstLine="540"/>
        <w:jc w:val="both"/>
        <w:rPr>
          <w:i/>
          <w:i/>
          <w:sz w:val="17"/>
          <w:szCs w:val="17"/>
          <w:lang w:val="uk-UA"/>
        </w:rPr>
      </w:pPr>
      <w:r>
        <w:rPr>
          <w:i/>
          <w:sz w:val="17"/>
          <w:szCs w:val="17"/>
          <w:lang w:val="uk-UA"/>
        </w:rPr>
      </w:r>
    </w:p>
    <w:p>
      <w:pPr>
        <w:pStyle w:val="Normal"/>
        <w:ind w:firstLine="540"/>
        <w:jc w:val="both"/>
        <w:rPr>
          <w:rStyle w:val="2"/>
          <w:b w:val="false"/>
          <w:b w:val="false"/>
          <w:bCs w:val="false"/>
          <w:sz w:val="24"/>
          <w:szCs w:val="24"/>
          <w:lang w:val="uk-UA"/>
        </w:rPr>
      </w:pPr>
      <w:r>
        <w:rPr/>
        <w:t>ПІДПИС____________________</w:t>
      </w:r>
      <w:r>
        <w:rPr>
          <w:lang w:val="uk-UA"/>
        </w:rPr>
        <w:t>_______</w:t>
      </w:r>
      <w:r>
        <w:rPr/>
        <w:t>_____________</w:t>
      </w:r>
      <w:r>
        <w:rPr>
          <w:lang w:val="uk-UA"/>
        </w:rPr>
        <w:t>_______________</w:t>
      </w:r>
      <w:r>
        <w:rPr/>
        <w:t>________________________</w:t>
      </w:r>
    </w:p>
    <w:p>
      <w:pPr>
        <w:pStyle w:val="21"/>
        <w:shd w:fill="FFFFFF" w:val="clear"/>
        <w:spacing w:lineRule="auto" w:line="240"/>
        <w:ind w:firstLine="543"/>
        <w:rPr>
          <w:rStyle w:val="2"/>
          <w:bCs w:val="false"/>
          <w:color w:val="000000"/>
          <w:sz w:val="21"/>
          <w:szCs w:val="21"/>
          <w:lang w:val="uk-UA" w:eastAsia="uk-UA"/>
        </w:rPr>
      </w:pPr>
      <w:r>
        <w:rPr/>
      </w:r>
    </w:p>
    <w:p>
      <w:pPr>
        <w:pStyle w:val="21"/>
        <w:shd w:fill="FFFFFF" w:val="clear"/>
        <w:spacing w:lineRule="auto" w:line="240"/>
        <w:ind w:firstLine="543"/>
        <w:rPr>
          <w:rStyle w:val="2"/>
          <w:bCs w:val="false"/>
          <w:color w:val="000000"/>
          <w:sz w:val="24"/>
          <w:szCs w:val="24"/>
          <w:lang w:val="uk-UA" w:eastAsia="uk-UA"/>
        </w:rPr>
      </w:pPr>
      <w:r>
        <w:rPr/>
      </w:r>
    </w:p>
    <w:p>
      <w:pPr>
        <w:pStyle w:val="21"/>
        <w:shd w:fill="FFFFFF" w:val="clear"/>
        <w:spacing w:lineRule="auto" w:line="240"/>
        <w:ind w:firstLine="543"/>
        <w:rPr/>
      </w:pPr>
      <w:r>
        <w:rPr>
          <w:rStyle w:val="2"/>
          <w:bCs w:val="false"/>
          <w:color w:val="000000"/>
          <w:lang w:eastAsia="uk-UA"/>
        </w:rPr>
        <w:t xml:space="preserve">Посвідчувальний напис </w:t>
      </w:r>
      <w:r>
        <w:rPr>
          <w:rStyle w:val="2"/>
          <w:bCs w:val="false"/>
          <w:color w:val="000000"/>
          <w:lang w:val="uk-UA" w:eastAsia="uk-UA"/>
        </w:rPr>
        <w:t>нотаріуса</w:t>
      </w:r>
    </w:p>
    <w:p>
      <w:pPr>
        <w:pStyle w:val="21"/>
        <w:shd w:fill="FFFFFF" w:val="clear"/>
        <w:spacing w:lineRule="auto" w:line="240"/>
        <w:ind w:firstLine="543"/>
        <w:rPr>
          <w:rStyle w:val="2"/>
          <w:bCs w:val="false"/>
          <w:color w:val="000000"/>
          <w:lang w:val="uk-UA" w:eastAsia="uk-UA"/>
        </w:rPr>
      </w:pPr>
      <w:r>
        <w:rPr/>
      </w:r>
    </w:p>
    <w:p>
      <w:pPr>
        <w:pStyle w:val="21"/>
        <w:shd w:fill="FFFFFF" w:val="clear"/>
        <w:spacing w:lineRule="auto" w:line="240"/>
        <w:ind w:firstLine="543"/>
        <w:rPr>
          <w:rStyle w:val="2"/>
          <w:bCs w:val="false"/>
          <w:color w:val="000000"/>
          <w:lang w:val="uk-UA" w:eastAsia="uk-UA"/>
        </w:rPr>
      </w:pPr>
      <w:r>
        <w:rPr/>
      </w:r>
    </w:p>
    <w:p>
      <w:pPr>
        <w:pStyle w:val="21"/>
        <w:shd w:fill="FFFFFF" w:val="clear"/>
        <w:spacing w:lineRule="auto" w:line="240"/>
        <w:ind w:firstLine="543"/>
        <w:rPr/>
      </w:pPr>
      <w:r>
        <w:rPr>
          <w:rStyle w:val="2"/>
          <w:bCs w:val="false"/>
          <w:color w:val="000000"/>
          <w:lang w:eastAsia="uk-UA"/>
        </w:rPr>
        <w:t xml:space="preserve">Приватний нотаріус                                   </w:t>
      </w:r>
      <w:r>
        <w:rPr>
          <w:rStyle w:val="2"/>
          <w:bCs w:val="false"/>
          <w:color w:val="000000"/>
          <w:lang w:val="uk-UA" w:eastAsia="uk-UA"/>
        </w:rPr>
        <w:t xml:space="preserve">             </w:t>
      </w:r>
      <w:r>
        <w:rPr>
          <w:rStyle w:val="2"/>
          <w:bCs w:val="false"/>
          <w:color w:val="000000"/>
          <w:lang w:eastAsia="uk-UA"/>
        </w:rPr>
        <w:t xml:space="preserve">                                     ____________________</w:t>
      </w:r>
    </w:p>
    <w:p>
      <w:pPr>
        <w:pStyle w:val="Normal"/>
        <w:ind w:left="57" w:hanging="0"/>
        <w:jc w:val="both"/>
        <w:rPr/>
      </w:pPr>
      <w:r>
        <w:rPr/>
      </w:r>
    </w:p>
    <w:p>
      <w:pPr>
        <w:pStyle w:val="TextBody"/>
        <w:ind w:firstLine="540"/>
        <w:jc w:val="both"/>
        <w:rPr/>
      </w:pPr>
      <w:r>
        <w:rPr/>
      </w:r>
    </w:p>
    <w:p>
      <w:pPr>
        <w:pStyle w:val="Normal"/>
        <w:ind w:firstLine="540"/>
        <w:jc w:val="both"/>
        <w:rPr>
          <w:sz w:val="22"/>
          <w:szCs w:val="22"/>
        </w:rPr>
      </w:pPr>
      <w:r>
        <w:rPr>
          <w:sz w:val="22"/>
          <w:szCs w:val="22"/>
        </w:rPr>
      </w:r>
    </w:p>
    <w:sectPr>
      <w:type w:val="nextPage"/>
      <w:pgSz w:w="11906" w:h="16838"/>
      <w:pgMar w:left="1134" w:right="1134" w:header="0" w:top="899" w:footer="0" w:bottom="18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cc"/>
    <w:family w:val="roman"/>
    <w:pitch w:val="variable"/>
  </w:font>
  <w:font w:name="Symbol">
    <w:charset w:val="01"/>
    <w:family w:val="roman"/>
    <w:pitch w:val="variable"/>
  </w:font>
  <w:font w:name="Courier New">
    <w:charset w:val="cc"/>
    <w:family w:val="modern"/>
    <w:pitch w:val="default"/>
  </w:font>
  <w:font w:name="Wingdings">
    <w:charset w:val="02"/>
    <w:family w:val="auto"/>
    <w:pitch w:val="variable"/>
  </w:font>
  <w:font w:name="Tahoma">
    <w:charset w:val="cc"/>
    <w:family w:val="swiss"/>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ru-RU"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DefaultParagraphFont">
    <w:name w:val="Default Paragraph Font"/>
    <w:qFormat/>
    <w:rPr/>
  </w:style>
  <w:style w:type="character" w:styleId="4">
    <w:name w:val="Основной текст (4)_"/>
    <w:qFormat/>
    <w:rPr>
      <w:i/>
      <w:iCs/>
      <w:sz w:val="22"/>
      <w:szCs w:val="22"/>
      <w:lang w:bidi="ar-SA"/>
    </w:rPr>
  </w:style>
  <w:style w:type="character" w:styleId="2">
    <w:name w:val="Основной текст (2)_"/>
    <w:qFormat/>
    <w:rPr>
      <w:b/>
      <w:bCs/>
      <w:sz w:val="22"/>
      <w:szCs w:val="22"/>
      <w:lang w:bidi="ar-SA"/>
    </w:rPr>
  </w:style>
  <w:style w:type="character" w:styleId="InternetLink">
    <w:name w:val="Internet Link"/>
    <w:rPr>
      <w:color w:val="0000FF"/>
      <w:u w:val="single"/>
    </w:rPr>
  </w:style>
  <w:style w:type="character" w:styleId="Style14">
    <w:name w:val="Основной текст + Полужирный"/>
    <w:qFormat/>
    <w:rPr>
      <w:b/>
      <w:bCs/>
      <w:sz w:val="22"/>
      <w:szCs w:val="22"/>
      <w:lang w:bidi="ar-SA"/>
    </w:rPr>
  </w:style>
  <w:style w:type="paragraph" w:styleId="Heading">
    <w:name w:val="Heading"/>
    <w:basedOn w:val="Normal"/>
    <w:next w:val="TextBody"/>
    <w:qFormat/>
    <w:pPr>
      <w:jc w:val="center"/>
    </w:pPr>
    <w:rPr>
      <w:b/>
      <w:sz w:val="24"/>
      <w:lang w:val="uk-UA"/>
    </w:rPr>
  </w:style>
  <w:style w:type="paragraph" w:styleId="TextBody">
    <w:name w:val="Body Text"/>
    <w:basedOn w:val="Normal"/>
    <w:pPr/>
    <w:rPr>
      <w:sz w:val="24"/>
      <w:lang w:val="uk-U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Indent">
    <w:name w:val="Body Text Indent"/>
    <w:basedOn w:val="Normal"/>
    <w:pPr>
      <w:ind w:firstLine="851"/>
      <w:jc w:val="both"/>
    </w:pPr>
    <w:rPr>
      <w:sz w:val="28"/>
      <w:lang w:val="uk-UA"/>
    </w:rPr>
  </w:style>
  <w:style w:type="paragraph" w:styleId="BalloonText">
    <w:name w:val="Balloon Text"/>
    <w:basedOn w:val="Normal"/>
    <w:qFormat/>
    <w:pPr/>
    <w:rPr>
      <w:rFonts w:ascii="Tahoma" w:hAnsi="Tahoma" w:cs="Tahoma"/>
      <w:sz w:val="16"/>
      <w:szCs w:val="16"/>
    </w:rPr>
  </w:style>
  <w:style w:type="paragraph" w:styleId="41">
    <w:name w:val="Основной текст (4)"/>
    <w:basedOn w:val="Normal"/>
    <w:qFormat/>
    <w:pPr>
      <w:widowControl w:val="false"/>
      <w:shd w:fill="FFFFFF" w:val="clear"/>
      <w:spacing w:lineRule="exact" w:line="264" w:before="360" w:after="0"/>
      <w:ind w:hanging="640"/>
      <w:jc w:val="right"/>
    </w:pPr>
    <w:rPr>
      <w:i/>
      <w:iCs/>
      <w:sz w:val="22"/>
      <w:szCs w:val="22"/>
      <w:lang w:val="en-US" w:eastAsia="en-US"/>
    </w:rPr>
  </w:style>
  <w:style w:type="paragraph" w:styleId="21">
    <w:name w:val="Основной текст (2)"/>
    <w:basedOn w:val="Normal"/>
    <w:qFormat/>
    <w:pPr>
      <w:widowControl w:val="false"/>
      <w:shd w:fill="FFFFFF" w:val="clear"/>
      <w:spacing w:lineRule="exact" w:line="226"/>
      <w:ind w:hanging="2940"/>
    </w:pPr>
    <w:rPr>
      <w:b/>
      <w:bCs/>
      <w:sz w:val="22"/>
      <w:szCs w:val="22"/>
      <w:lang w:val="en-US" w:eastAsia="en-U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LibreOffice/5.2.5.1$Windows_x86 LibreOffice_project/0312e1a284a7d50ca85a365c316c7abbf20a4d22</Application>
  <Pages>1</Pages>
  <Words>450</Words>
  <Characters>3278</Characters>
  <CharactersWithSpaces>3798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2013-10-06T16:42:00Z</dcterms:created>
  <dc:creator>User</dc:creator>
  <dc:description/>
  <dc:language>en-US</dc:language>
  <cp:lastModifiedBy>USER</cp:lastModifiedBy>
  <cp:lastPrinted>2011-11-17T14:21:00Z</cp:lastPrinted>
  <dcterms:modified xsi:type="dcterms:W3CDTF">2013-10-06T16:42:00Z</dcterms:modified>
  <cp:revision>2</cp:revision>
  <dc:subject/>
  <dc:title>ДОВІРЕНІСТЬ</dc:title>
</cp:coreProperties>
</file>