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Web Based Application Developmnet</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Final Project LB11 - LEC</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Nama Web Application: Noteine</w:t>
      </w:r>
    </w:p>
    <w:p w:rsidR="00000000" w:rsidDel="00000000" w:rsidP="00000000" w:rsidRDefault="00000000" w:rsidRPr="00000000" w14:paraId="00000007">
      <w:pPr>
        <w:jc w:val="center"/>
        <w:rPr>
          <w:b w:val="1"/>
          <w:color w:val="333333"/>
          <w:sz w:val="24"/>
          <w:szCs w:val="24"/>
        </w:rPr>
      </w:pPr>
      <w:r w:rsidDel="00000000" w:rsidR="00000000" w:rsidRPr="00000000">
        <w:rPr>
          <w:sz w:val="24"/>
          <w:szCs w:val="24"/>
          <w:rtl w:val="0"/>
        </w:rPr>
        <w:t xml:space="preserve">Anggota:</w:t>
      </w:r>
      <w:r w:rsidDel="00000000" w:rsidR="00000000" w:rsidRPr="00000000">
        <w:rPr>
          <w:rtl w:val="0"/>
        </w:rPr>
      </w:r>
    </w:p>
    <w:p w:rsidR="00000000" w:rsidDel="00000000" w:rsidP="00000000" w:rsidRDefault="00000000" w:rsidRPr="00000000" w14:paraId="00000008">
      <w:pPr>
        <w:numPr>
          <w:ilvl w:val="0"/>
          <w:numId w:val="7"/>
        </w:numPr>
        <w:shd w:fill="ffffff" w:val="clear"/>
        <w:ind w:left="720" w:hanging="360"/>
        <w:jc w:val="center"/>
        <w:rPr>
          <w:sz w:val="24"/>
          <w:szCs w:val="24"/>
        </w:rPr>
      </w:pPr>
      <w:r w:rsidDel="00000000" w:rsidR="00000000" w:rsidRPr="00000000">
        <w:rPr>
          <w:color w:val="333333"/>
          <w:sz w:val="24"/>
          <w:szCs w:val="24"/>
          <w:rtl w:val="0"/>
        </w:rPr>
        <w:t xml:space="preserve">2440049241 -  Raditya Harya Kurniawan</w:t>
      </w:r>
    </w:p>
    <w:p w:rsidR="00000000" w:rsidDel="00000000" w:rsidP="00000000" w:rsidRDefault="00000000" w:rsidRPr="00000000" w14:paraId="00000009">
      <w:pPr>
        <w:numPr>
          <w:ilvl w:val="0"/>
          <w:numId w:val="7"/>
        </w:numPr>
        <w:ind w:left="720" w:hanging="360"/>
        <w:jc w:val="center"/>
        <w:rPr>
          <w:sz w:val="24"/>
          <w:szCs w:val="24"/>
        </w:rPr>
      </w:pPr>
      <w:r w:rsidDel="00000000" w:rsidR="00000000" w:rsidRPr="00000000">
        <w:rPr>
          <w:sz w:val="24"/>
          <w:szCs w:val="24"/>
          <w:rtl w:val="0"/>
        </w:rPr>
        <w:t xml:space="preserve">2440073625 - Rachmat Hidayat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BAB 1</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PENDAHULUAN</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1.1 Latar Belakang</w:t>
      </w:r>
    </w:p>
    <w:p w:rsidR="00000000" w:rsidDel="00000000" w:rsidP="00000000" w:rsidRDefault="00000000" w:rsidRPr="00000000" w14:paraId="00000014">
      <w:pPr>
        <w:ind w:firstLine="720"/>
        <w:jc w:val="left"/>
        <w:rPr>
          <w:sz w:val="24"/>
          <w:szCs w:val="24"/>
        </w:rPr>
      </w:pPr>
      <w:r w:rsidDel="00000000" w:rsidR="00000000" w:rsidRPr="00000000">
        <w:rPr>
          <w:color w:val="202123"/>
          <w:sz w:val="24"/>
          <w:szCs w:val="24"/>
          <w:highlight w:val="white"/>
          <w:rtl w:val="0"/>
        </w:rPr>
        <w:t xml:space="preserve">Project ini dibentuk untuk memenuhi</w:t>
      </w:r>
      <w:r w:rsidDel="00000000" w:rsidR="00000000" w:rsidRPr="00000000">
        <w:rPr>
          <w:color w:val="202123"/>
          <w:sz w:val="24"/>
          <w:szCs w:val="24"/>
          <w:rtl w:val="0"/>
        </w:rPr>
        <w:t xml:space="preserve"> kebutuhan aplikasi note taking yang modern dan user friendly. Kami akan memberikan sebuah aplikasi yang dapat membantu Anda dalam mencatat dan menyimpan catatan Anda dengan mudah. Aplikasi ini akan dibuat dengan menggunakan teknologi HTML, CSS, dan JavaScript.</w:t>
      </w: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ab/>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1.2 Tujuan dan Manfaat</w:t>
      </w:r>
    </w:p>
    <w:p w:rsidR="00000000" w:rsidDel="00000000" w:rsidP="00000000" w:rsidRDefault="00000000" w:rsidRPr="00000000" w14:paraId="00000017">
      <w:pPr>
        <w:ind w:firstLine="720"/>
        <w:jc w:val="left"/>
        <w:rPr>
          <w:sz w:val="24"/>
          <w:szCs w:val="24"/>
        </w:rPr>
      </w:pPr>
      <w:r w:rsidDel="00000000" w:rsidR="00000000" w:rsidRPr="00000000">
        <w:rPr>
          <w:sz w:val="24"/>
          <w:szCs w:val="24"/>
          <w:rtl w:val="0"/>
        </w:rPr>
        <w:t xml:space="preserve">Aplikasi ini bertujuan sebagai platform yang dapat menyimpan catatan dengan berbagai pilihan  fungsi yang beragam. Serta pada aplikasi ini juga pengguna dapat meng-embed gambar di dalamnya, adapun untuk manfaat utama yang diberikan pada aplikasi ini adalah pengguna dapat menggunakan berbagai fitur yang dapat membuat sebuah catatan lebih terorganisir, fleksibel, serta dapat melakukan import dan export file catatan dengan mudah. Fitur ataupun fungsi utama yang dapat digunakan saat menulis catatan pada Aplikasi Notein adalah sebagai berikut:</w:t>
      </w:r>
    </w:p>
    <w:p w:rsidR="00000000" w:rsidDel="00000000" w:rsidP="00000000" w:rsidRDefault="00000000" w:rsidRPr="00000000" w14:paraId="00000018">
      <w:pPr>
        <w:ind w:firstLine="720"/>
        <w:jc w:val="left"/>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sz w:val="24"/>
          <w:szCs w:val="24"/>
          <w:u w:val="none"/>
        </w:rPr>
      </w:pPr>
      <w:r w:rsidDel="00000000" w:rsidR="00000000" w:rsidRPr="00000000">
        <w:rPr>
          <w:sz w:val="24"/>
          <w:szCs w:val="24"/>
          <w:rtl w:val="0"/>
        </w:rPr>
        <w:t xml:space="preserve">Text</w:t>
      </w:r>
    </w:p>
    <w:p w:rsidR="00000000" w:rsidDel="00000000" w:rsidP="00000000" w:rsidRDefault="00000000" w:rsidRPr="00000000" w14:paraId="0000001A">
      <w:pPr>
        <w:numPr>
          <w:ilvl w:val="0"/>
          <w:numId w:val="2"/>
        </w:numPr>
        <w:ind w:left="720" w:hanging="360"/>
        <w:jc w:val="left"/>
        <w:rPr>
          <w:sz w:val="24"/>
          <w:szCs w:val="24"/>
          <w:u w:val="none"/>
        </w:rPr>
      </w:pPr>
      <w:r w:rsidDel="00000000" w:rsidR="00000000" w:rsidRPr="00000000">
        <w:rPr>
          <w:sz w:val="24"/>
          <w:szCs w:val="24"/>
          <w:rtl w:val="0"/>
        </w:rPr>
        <w:t xml:space="preserve">Heading</w:t>
      </w:r>
    </w:p>
    <w:p w:rsidR="00000000" w:rsidDel="00000000" w:rsidP="00000000" w:rsidRDefault="00000000" w:rsidRPr="00000000" w14:paraId="0000001B">
      <w:pPr>
        <w:numPr>
          <w:ilvl w:val="0"/>
          <w:numId w:val="2"/>
        </w:numPr>
        <w:ind w:left="720" w:hanging="360"/>
        <w:jc w:val="left"/>
        <w:rPr>
          <w:sz w:val="24"/>
          <w:szCs w:val="24"/>
          <w:u w:val="none"/>
        </w:rPr>
      </w:pPr>
      <w:r w:rsidDel="00000000" w:rsidR="00000000" w:rsidRPr="00000000">
        <w:rPr>
          <w:sz w:val="24"/>
          <w:szCs w:val="24"/>
          <w:rtl w:val="0"/>
        </w:rPr>
        <w:t xml:space="preserve">List</w:t>
      </w:r>
    </w:p>
    <w:p w:rsidR="00000000" w:rsidDel="00000000" w:rsidP="00000000" w:rsidRDefault="00000000" w:rsidRPr="00000000" w14:paraId="0000001C">
      <w:pPr>
        <w:numPr>
          <w:ilvl w:val="0"/>
          <w:numId w:val="2"/>
        </w:numPr>
        <w:ind w:left="720" w:hanging="360"/>
        <w:jc w:val="left"/>
        <w:rPr>
          <w:sz w:val="24"/>
          <w:szCs w:val="24"/>
          <w:u w:val="none"/>
        </w:rPr>
      </w:pPr>
      <w:r w:rsidDel="00000000" w:rsidR="00000000" w:rsidRPr="00000000">
        <w:rPr>
          <w:sz w:val="24"/>
          <w:szCs w:val="24"/>
          <w:rtl w:val="0"/>
        </w:rPr>
        <w:t xml:space="preserve">Checklist</w:t>
      </w:r>
    </w:p>
    <w:p w:rsidR="00000000" w:rsidDel="00000000" w:rsidP="00000000" w:rsidRDefault="00000000" w:rsidRPr="00000000" w14:paraId="0000001D">
      <w:pPr>
        <w:numPr>
          <w:ilvl w:val="0"/>
          <w:numId w:val="2"/>
        </w:numPr>
        <w:ind w:left="720" w:hanging="360"/>
        <w:jc w:val="left"/>
        <w:rPr>
          <w:sz w:val="24"/>
          <w:szCs w:val="24"/>
          <w:u w:val="none"/>
        </w:rPr>
      </w:pPr>
      <w:r w:rsidDel="00000000" w:rsidR="00000000" w:rsidRPr="00000000">
        <w:rPr>
          <w:sz w:val="24"/>
          <w:szCs w:val="24"/>
          <w:rtl w:val="0"/>
        </w:rPr>
        <w:t xml:space="preserve">Quote</w:t>
      </w:r>
    </w:p>
    <w:p w:rsidR="00000000" w:rsidDel="00000000" w:rsidP="00000000" w:rsidRDefault="00000000" w:rsidRPr="00000000" w14:paraId="0000001E">
      <w:pPr>
        <w:numPr>
          <w:ilvl w:val="0"/>
          <w:numId w:val="2"/>
        </w:numPr>
        <w:ind w:left="720" w:hanging="360"/>
        <w:jc w:val="left"/>
        <w:rPr>
          <w:sz w:val="24"/>
          <w:szCs w:val="24"/>
          <w:u w:val="none"/>
        </w:rPr>
      </w:pPr>
      <w:r w:rsidDel="00000000" w:rsidR="00000000" w:rsidRPr="00000000">
        <w:rPr>
          <w:sz w:val="24"/>
          <w:szCs w:val="24"/>
          <w:rtl w:val="0"/>
        </w:rPr>
        <w:t xml:space="preserve">Warning</w:t>
      </w:r>
    </w:p>
    <w:p w:rsidR="00000000" w:rsidDel="00000000" w:rsidP="00000000" w:rsidRDefault="00000000" w:rsidRPr="00000000" w14:paraId="0000001F">
      <w:pPr>
        <w:numPr>
          <w:ilvl w:val="0"/>
          <w:numId w:val="2"/>
        </w:numPr>
        <w:ind w:left="720" w:hanging="360"/>
        <w:jc w:val="left"/>
        <w:rPr>
          <w:sz w:val="24"/>
          <w:szCs w:val="24"/>
          <w:u w:val="none"/>
        </w:rPr>
      </w:pPr>
      <w:r w:rsidDel="00000000" w:rsidR="00000000" w:rsidRPr="00000000">
        <w:rPr>
          <w:sz w:val="24"/>
          <w:szCs w:val="24"/>
          <w:rtl w:val="0"/>
        </w:rPr>
        <w:t xml:space="preserve">Code </w:t>
      </w:r>
    </w:p>
    <w:p w:rsidR="00000000" w:rsidDel="00000000" w:rsidP="00000000" w:rsidRDefault="00000000" w:rsidRPr="00000000" w14:paraId="00000020">
      <w:pPr>
        <w:numPr>
          <w:ilvl w:val="0"/>
          <w:numId w:val="2"/>
        </w:numPr>
        <w:ind w:left="720" w:hanging="360"/>
        <w:jc w:val="left"/>
        <w:rPr>
          <w:sz w:val="24"/>
          <w:szCs w:val="24"/>
          <w:u w:val="none"/>
        </w:rPr>
      </w:pPr>
      <w:r w:rsidDel="00000000" w:rsidR="00000000" w:rsidRPr="00000000">
        <w:rPr>
          <w:sz w:val="24"/>
          <w:szCs w:val="24"/>
          <w:rtl w:val="0"/>
        </w:rPr>
        <w:t xml:space="preserve">Delimiter</w:t>
      </w:r>
    </w:p>
    <w:p w:rsidR="00000000" w:rsidDel="00000000" w:rsidP="00000000" w:rsidRDefault="00000000" w:rsidRPr="00000000" w14:paraId="00000021">
      <w:pPr>
        <w:numPr>
          <w:ilvl w:val="0"/>
          <w:numId w:val="2"/>
        </w:numPr>
        <w:ind w:left="720" w:hanging="360"/>
        <w:jc w:val="left"/>
        <w:rPr>
          <w:sz w:val="24"/>
          <w:szCs w:val="24"/>
          <w:u w:val="none"/>
        </w:rPr>
      </w:pPr>
      <w:r w:rsidDel="00000000" w:rsidR="00000000" w:rsidRPr="00000000">
        <w:rPr>
          <w:sz w:val="24"/>
          <w:szCs w:val="24"/>
          <w:rtl w:val="0"/>
        </w:rPr>
        <w:t xml:space="preserve">Link</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Table</w:t>
      </w:r>
    </w:p>
    <w:p w:rsidR="00000000" w:rsidDel="00000000" w:rsidP="00000000" w:rsidRDefault="00000000" w:rsidRPr="00000000" w14:paraId="00000023">
      <w:pPr>
        <w:ind w:left="72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BAB 2</w:t>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PERANCANGAN APLIKASI WEB</w:t>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2.1 Storyboard Wireframe</w:t>
      </w:r>
    </w:p>
    <w:p w:rsidR="00000000" w:rsidDel="00000000" w:rsidP="00000000" w:rsidRDefault="00000000" w:rsidRPr="00000000" w14:paraId="0000002A">
      <w:pPr>
        <w:jc w:val="left"/>
        <w:rPr>
          <w:sz w:val="24"/>
          <w:szCs w:val="24"/>
        </w:rPr>
      </w:pPr>
      <w:r w:rsidDel="00000000" w:rsidR="00000000" w:rsidRPr="00000000">
        <w:rPr>
          <w:sz w:val="24"/>
          <w:szCs w:val="24"/>
        </w:rPr>
        <w:drawing>
          <wp:inline distB="114300" distT="114300" distL="114300" distR="114300">
            <wp:extent cx="3755288" cy="1908851"/>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55288" cy="1908851"/>
                    </a:xfrm>
                    <a:prstGeom prst="rect"/>
                    <a:ln/>
                  </pic:spPr>
                </pic:pic>
              </a:graphicData>
            </a:graphic>
          </wp:inline>
        </w:drawing>
      </w:r>
      <w:r w:rsidDel="00000000" w:rsidR="00000000" w:rsidRPr="00000000">
        <w:rPr>
          <w:sz w:val="24"/>
          <w:szCs w:val="24"/>
        </w:rPr>
        <w:drawing>
          <wp:inline distB="114300" distT="114300" distL="114300" distR="114300">
            <wp:extent cx="3841013" cy="195242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41013" cy="1952426"/>
                    </a:xfrm>
                    <a:prstGeom prst="rect"/>
                    <a:ln/>
                  </pic:spPr>
                </pic:pic>
              </a:graphicData>
            </a:graphic>
          </wp:inline>
        </w:drawing>
      </w:r>
      <w:r w:rsidDel="00000000" w:rsidR="00000000" w:rsidRPr="00000000">
        <w:rPr>
          <w:sz w:val="24"/>
          <w:szCs w:val="24"/>
        </w:rPr>
        <w:drawing>
          <wp:inline distB="114300" distT="114300" distL="114300" distR="114300">
            <wp:extent cx="3831488" cy="1947584"/>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1488" cy="19475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rtl w:val="0"/>
        </w:rPr>
      </w:r>
    </w:p>
    <w:p w:rsidR="00000000" w:rsidDel="00000000" w:rsidP="00000000" w:rsidRDefault="00000000" w:rsidRPr="00000000" w14:paraId="00000035">
      <w:pPr>
        <w:jc w:val="left"/>
        <w:rPr>
          <w:b w:val="1"/>
          <w:sz w:val="24"/>
          <w:szCs w:val="24"/>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b w:val="1"/>
          <w:sz w:val="24"/>
          <w:szCs w:val="24"/>
          <w:rtl w:val="0"/>
        </w:rPr>
        <w:t xml:space="preserve">BAB 3</w:t>
      </w:r>
    </w:p>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PROSEDUR PENGGUNAAN APLIKASI</w:t>
      </w:r>
    </w:p>
    <w:p w:rsidR="00000000" w:rsidDel="00000000" w:rsidP="00000000" w:rsidRDefault="00000000" w:rsidRPr="00000000" w14:paraId="00000039">
      <w:pPr>
        <w:numPr>
          <w:ilvl w:val="0"/>
          <w:numId w:val="3"/>
        </w:numPr>
        <w:ind w:left="720" w:hanging="360"/>
        <w:rPr>
          <w:b w:val="1"/>
          <w:sz w:val="24"/>
          <w:szCs w:val="24"/>
          <w:u w:val="none"/>
        </w:rPr>
      </w:pPr>
      <w:r w:rsidDel="00000000" w:rsidR="00000000" w:rsidRPr="00000000">
        <w:rPr>
          <w:b w:val="1"/>
          <w:sz w:val="24"/>
          <w:szCs w:val="24"/>
          <w:rtl w:val="0"/>
        </w:rPr>
        <w:t xml:space="preserve">Tampilan Utama</w:t>
      </w:r>
    </w:p>
    <w:p w:rsidR="00000000" w:rsidDel="00000000" w:rsidP="00000000" w:rsidRDefault="00000000" w:rsidRPr="00000000" w14:paraId="0000003A">
      <w:pPr>
        <w:ind w:left="720" w:firstLine="0"/>
        <w:rPr>
          <w:b w:val="1"/>
          <w:sz w:val="24"/>
          <w:szCs w:val="24"/>
        </w:rPr>
      </w:pPr>
      <w:r w:rsidDel="00000000" w:rsidR="00000000" w:rsidRPr="00000000">
        <w:rPr>
          <w:b w:val="1"/>
          <w:sz w:val="24"/>
          <w:szCs w:val="24"/>
        </w:rPr>
        <w:drawing>
          <wp:inline distB="114300" distT="114300" distL="114300" distR="114300">
            <wp:extent cx="4011589" cy="2556187"/>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11589" cy="25561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3"/>
        </w:numPr>
        <w:ind w:left="720" w:hanging="360"/>
        <w:rPr>
          <w:b w:val="1"/>
          <w:sz w:val="24"/>
          <w:szCs w:val="24"/>
          <w:u w:val="none"/>
        </w:rPr>
      </w:pPr>
      <w:r w:rsidDel="00000000" w:rsidR="00000000" w:rsidRPr="00000000">
        <w:rPr>
          <w:b w:val="1"/>
          <w:sz w:val="24"/>
          <w:szCs w:val="24"/>
          <w:rtl w:val="0"/>
        </w:rPr>
        <w:t xml:space="preserve">Menulis Catatan</w:t>
      </w:r>
    </w:p>
    <w:p w:rsidR="00000000" w:rsidDel="00000000" w:rsidP="00000000" w:rsidRDefault="00000000" w:rsidRPr="00000000" w14:paraId="0000003C">
      <w:pPr>
        <w:ind w:left="720" w:firstLine="0"/>
        <w:rPr>
          <w:b w:val="1"/>
          <w:sz w:val="24"/>
          <w:szCs w:val="24"/>
        </w:rPr>
      </w:pPr>
      <w:r w:rsidDel="00000000" w:rsidR="00000000" w:rsidRPr="00000000">
        <w:rPr>
          <w:b w:val="1"/>
          <w:sz w:val="24"/>
          <w:szCs w:val="24"/>
        </w:rPr>
        <w:drawing>
          <wp:inline distB="114300" distT="114300" distL="114300" distR="114300">
            <wp:extent cx="4583963" cy="23300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83963" cy="2330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1440" w:hanging="360"/>
        <w:rPr>
          <w:sz w:val="24"/>
          <w:szCs w:val="24"/>
        </w:rPr>
      </w:pPr>
      <w:r w:rsidDel="00000000" w:rsidR="00000000" w:rsidRPr="00000000">
        <w:rPr>
          <w:sz w:val="24"/>
          <w:szCs w:val="24"/>
          <w:rtl w:val="0"/>
        </w:rPr>
        <w:t xml:space="preserve">Menekan tombol “New Doc”</w:t>
      </w:r>
    </w:p>
    <w:p w:rsidR="00000000" w:rsidDel="00000000" w:rsidP="00000000" w:rsidRDefault="00000000" w:rsidRPr="00000000" w14:paraId="0000003E">
      <w:pPr>
        <w:numPr>
          <w:ilvl w:val="0"/>
          <w:numId w:val="1"/>
        </w:numPr>
        <w:ind w:left="1440" w:hanging="360"/>
        <w:rPr>
          <w:sz w:val="24"/>
          <w:szCs w:val="24"/>
        </w:rPr>
      </w:pPr>
      <w:r w:rsidDel="00000000" w:rsidR="00000000" w:rsidRPr="00000000">
        <w:rPr>
          <w:sz w:val="24"/>
          <w:szCs w:val="24"/>
          <w:rtl w:val="0"/>
        </w:rPr>
        <w:t xml:space="preserve">Mengetik pada editor</w:t>
      </w:r>
    </w:p>
    <w:p w:rsidR="00000000" w:rsidDel="00000000" w:rsidP="00000000" w:rsidRDefault="00000000" w:rsidRPr="00000000" w14:paraId="0000003F">
      <w:pPr>
        <w:numPr>
          <w:ilvl w:val="0"/>
          <w:numId w:val="1"/>
        </w:numPr>
        <w:ind w:left="1440" w:hanging="360"/>
        <w:rPr>
          <w:sz w:val="24"/>
          <w:szCs w:val="24"/>
        </w:rPr>
      </w:pPr>
      <w:r w:rsidDel="00000000" w:rsidR="00000000" w:rsidRPr="00000000">
        <w:rPr>
          <w:sz w:val="24"/>
          <w:szCs w:val="24"/>
          <w:rtl w:val="0"/>
        </w:rPr>
        <w:t xml:space="preserve">Perubahan akan tersimpan secara otomatis</w:t>
      </w:r>
    </w:p>
    <w:p w:rsidR="00000000" w:rsidDel="00000000" w:rsidP="00000000" w:rsidRDefault="00000000" w:rsidRPr="00000000" w14:paraId="00000040">
      <w:pPr>
        <w:numPr>
          <w:ilvl w:val="0"/>
          <w:numId w:val="3"/>
        </w:numPr>
        <w:ind w:left="720" w:hanging="360"/>
        <w:rPr>
          <w:b w:val="1"/>
          <w:sz w:val="24"/>
          <w:szCs w:val="24"/>
          <w:u w:val="none"/>
        </w:rPr>
      </w:pPr>
      <w:r w:rsidDel="00000000" w:rsidR="00000000" w:rsidRPr="00000000">
        <w:rPr>
          <w:b w:val="1"/>
          <w:sz w:val="24"/>
          <w:szCs w:val="24"/>
          <w:rtl w:val="0"/>
        </w:rPr>
        <w:t xml:space="preserve">Membuka Catatan Lain</w:t>
      </w:r>
    </w:p>
    <w:p w:rsidR="00000000" w:rsidDel="00000000" w:rsidP="00000000" w:rsidRDefault="00000000" w:rsidRPr="00000000" w14:paraId="00000041">
      <w:pPr>
        <w:ind w:left="72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4774463" cy="242690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74463" cy="242690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ind w:left="1440" w:hanging="360"/>
        <w:rPr>
          <w:sz w:val="24"/>
          <w:szCs w:val="24"/>
        </w:rPr>
      </w:pPr>
      <w:r w:rsidDel="00000000" w:rsidR="00000000" w:rsidRPr="00000000">
        <w:rPr>
          <w:sz w:val="24"/>
          <w:szCs w:val="24"/>
          <w:rtl w:val="0"/>
        </w:rPr>
        <w:t xml:space="preserve">Membuka Sidebar</w:t>
      </w:r>
    </w:p>
    <w:p w:rsidR="00000000" w:rsidDel="00000000" w:rsidP="00000000" w:rsidRDefault="00000000" w:rsidRPr="00000000" w14:paraId="00000043">
      <w:pPr>
        <w:numPr>
          <w:ilvl w:val="0"/>
          <w:numId w:val="5"/>
        </w:numPr>
        <w:ind w:left="1440" w:hanging="360"/>
        <w:rPr>
          <w:sz w:val="24"/>
          <w:szCs w:val="24"/>
        </w:rPr>
      </w:pPr>
      <w:r w:rsidDel="00000000" w:rsidR="00000000" w:rsidRPr="00000000">
        <w:rPr>
          <w:sz w:val="24"/>
          <w:szCs w:val="24"/>
          <w:rtl w:val="0"/>
        </w:rPr>
        <w:t xml:space="preserve">Menekan judul catatan yang Ingin dibuka</w:t>
      </w:r>
    </w:p>
    <w:p w:rsidR="00000000" w:rsidDel="00000000" w:rsidP="00000000" w:rsidRDefault="00000000" w:rsidRPr="00000000" w14:paraId="00000044">
      <w:pPr>
        <w:numPr>
          <w:ilvl w:val="0"/>
          <w:numId w:val="3"/>
        </w:numPr>
        <w:ind w:left="720" w:hanging="360"/>
        <w:rPr>
          <w:b w:val="1"/>
          <w:sz w:val="24"/>
          <w:szCs w:val="24"/>
          <w:u w:val="none"/>
        </w:rPr>
      </w:pPr>
      <w:r w:rsidDel="00000000" w:rsidR="00000000" w:rsidRPr="00000000">
        <w:rPr>
          <w:b w:val="1"/>
          <w:sz w:val="24"/>
          <w:szCs w:val="24"/>
          <w:rtl w:val="0"/>
        </w:rPr>
        <w:t xml:space="preserve">Mengimpor Catatan Dari Device Lain</w:t>
      </w:r>
    </w:p>
    <w:p w:rsidR="00000000" w:rsidDel="00000000" w:rsidP="00000000" w:rsidRDefault="00000000" w:rsidRPr="00000000" w14:paraId="00000045">
      <w:pPr>
        <w:ind w:left="72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4593488" cy="2334917"/>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93488" cy="233491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ind w:left="1440" w:hanging="360"/>
        <w:rPr>
          <w:sz w:val="24"/>
          <w:szCs w:val="24"/>
        </w:rPr>
      </w:pPr>
      <w:r w:rsidDel="00000000" w:rsidR="00000000" w:rsidRPr="00000000">
        <w:rPr>
          <w:sz w:val="24"/>
          <w:szCs w:val="24"/>
          <w:rtl w:val="0"/>
        </w:rPr>
        <w:t xml:space="preserve">Membuka Sidebar</w:t>
      </w:r>
    </w:p>
    <w:p w:rsidR="00000000" w:rsidDel="00000000" w:rsidP="00000000" w:rsidRDefault="00000000" w:rsidRPr="00000000" w14:paraId="00000047">
      <w:pPr>
        <w:numPr>
          <w:ilvl w:val="0"/>
          <w:numId w:val="4"/>
        </w:numPr>
        <w:ind w:left="1440" w:hanging="360"/>
        <w:rPr>
          <w:sz w:val="24"/>
          <w:szCs w:val="24"/>
        </w:rPr>
      </w:pPr>
      <w:r w:rsidDel="00000000" w:rsidR="00000000" w:rsidRPr="00000000">
        <w:rPr>
          <w:sz w:val="24"/>
          <w:szCs w:val="24"/>
          <w:rtl w:val="0"/>
        </w:rPr>
        <w:t xml:space="preserve">Membuka Halaman Settings</w:t>
      </w:r>
    </w:p>
    <w:p w:rsidR="00000000" w:rsidDel="00000000" w:rsidP="00000000" w:rsidRDefault="00000000" w:rsidRPr="00000000" w14:paraId="00000048">
      <w:pPr>
        <w:numPr>
          <w:ilvl w:val="0"/>
          <w:numId w:val="4"/>
        </w:numPr>
        <w:ind w:left="1440" w:hanging="360"/>
        <w:rPr>
          <w:sz w:val="24"/>
          <w:szCs w:val="24"/>
        </w:rPr>
      </w:pPr>
      <w:r w:rsidDel="00000000" w:rsidR="00000000" w:rsidRPr="00000000">
        <w:rPr>
          <w:sz w:val="24"/>
          <w:szCs w:val="24"/>
          <w:rtl w:val="0"/>
        </w:rPr>
        <w:t xml:space="preserve">Mengimport file JSON ke halaman tersebut</w:t>
      </w:r>
    </w:p>
    <w:p w:rsidR="00000000" w:rsidDel="00000000" w:rsidP="00000000" w:rsidRDefault="00000000" w:rsidRPr="00000000" w14:paraId="00000049">
      <w:pPr>
        <w:numPr>
          <w:ilvl w:val="0"/>
          <w:numId w:val="4"/>
        </w:numPr>
        <w:ind w:left="1440" w:hanging="360"/>
        <w:rPr>
          <w:sz w:val="24"/>
          <w:szCs w:val="24"/>
        </w:rPr>
      </w:pPr>
      <w:r w:rsidDel="00000000" w:rsidR="00000000" w:rsidRPr="00000000">
        <w:rPr>
          <w:sz w:val="24"/>
          <w:szCs w:val="24"/>
          <w:rtl w:val="0"/>
        </w:rPr>
        <w:t xml:space="preserve">menekan konfirmasi import</w:t>
      </w:r>
    </w:p>
    <w:p w:rsidR="00000000" w:rsidDel="00000000" w:rsidP="00000000" w:rsidRDefault="00000000" w:rsidRPr="00000000" w14:paraId="0000004A">
      <w:pPr>
        <w:numPr>
          <w:ilvl w:val="0"/>
          <w:numId w:val="3"/>
        </w:numPr>
        <w:ind w:left="720" w:hanging="360"/>
        <w:rPr>
          <w:b w:val="1"/>
          <w:sz w:val="24"/>
          <w:szCs w:val="24"/>
          <w:u w:val="none"/>
        </w:rPr>
      </w:pPr>
      <w:r w:rsidDel="00000000" w:rsidR="00000000" w:rsidRPr="00000000">
        <w:rPr>
          <w:b w:val="1"/>
          <w:sz w:val="24"/>
          <w:szCs w:val="24"/>
          <w:rtl w:val="0"/>
        </w:rPr>
        <w:t xml:space="preserve">Mengeksport ke Device Lain</w:t>
      </w:r>
    </w:p>
    <w:p w:rsidR="00000000" w:rsidDel="00000000" w:rsidP="00000000" w:rsidRDefault="00000000" w:rsidRPr="00000000" w14:paraId="0000004B">
      <w:pPr>
        <w:ind w:left="72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174513" cy="2630258"/>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74513" cy="263025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6"/>
        </w:numPr>
        <w:ind w:left="1440" w:hanging="360"/>
        <w:rPr>
          <w:sz w:val="24"/>
          <w:szCs w:val="24"/>
        </w:rPr>
      </w:pPr>
      <w:r w:rsidDel="00000000" w:rsidR="00000000" w:rsidRPr="00000000">
        <w:rPr>
          <w:sz w:val="24"/>
          <w:szCs w:val="24"/>
          <w:rtl w:val="0"/>
        </w:rPr>
        <w:t xml:space="preserve">Membuka Sidebar</w:t>
      </w:r>
    </w:p>
    <w:p w:rsidR="00000000" w:rsidDel="00000000" w:rsidP="00000000" w:rsidRDefault="00000000" w:rsidRPr="00000000" w14:paraId="0000004D">
      <w:pPr>
        <w:numPr>
          <w:ilvl w:val="0"/>
          <w:numId w:val="6"/>
        </w:numPr>
        <w:ind w:left="1440" w:hanging="360"/>
        <w:rPr>
          <w:sz w:val="24"/>
          <w:szCs w:val="24"/>
        </w:rPr>
      </w:pPr>
      <w:r w:rsidDel="00000000" w:rsidR="00000000" w:rsidRPr="00000000">
        <w:rPr>
          <w:sz w:val="24"/>
          <w:szCs w:val="24"/>
          <w:rtl w:val="0"/>
        </w:rPr>
        <w:t xml:space="preserve">Membuka Halaman Settings</w:t>
      </w:r>
    </w:p>
    <w:p w:rsidR="00000000" w:rsidDel="00000000" w:rsidP="00000000" w:rsidRDefault="00000000" w:rsidRPr="00000000" w14:paraId="0000004E">
      <w:pPr>
        <w:numPr>
          <w:ilvl w:val="0"/>
          <w:numId w:val="6"/>
        </w:numPr>
        <w:ind w:left="1440" w:hanging="360"/>
        <w:rPr>
          <w:sz w:val="24"/>
          <w:szCs w:val="24"/>
        </w:rPr>
      </w:pPr>
      <w:r w:rsidDel="00000000" w:rsidR="00000000" w:rsidRPr="00000000">
        <w:rPr>
          <w:sz w:val="24"/>
          <w:szCs w:val="24"/>
          <w:rtl w:val="0"/>
        </w:rPr>
        <w:t xml:space="preserve">Menekan Export</w:t>
      </w:r>
    </w:p>
    <w:p w:rsidR="00000000" w:rsidDel="00000000" w:rsidP="00000000" w:rsidRDefault="00000000" w:rsidRPr="00000000" w14:paraId="0000004F">
      <w:pPr>
        <w:numPr>
          <w:ilvl w:val="0"/>
          <w:numId w:val="6"/>
        </w:numPr>
        <w:ind w:left="1440" w:hanging="360"/>
        <w:rPr>
          <w:sz w:val="24"/>
          <w:szCs w:val="24"/>
        </w:rPr>
      </w:pPr>
      <w:r w:rsidDel="00000000" w:rsidR="00000000" w:rsidRPr="00000000">
        <w:rPr>
          <w:sz w:val="24"/>
          <w:szCs w:val="24"/>
          <w:rtl w:val="0"/>
        </w:rPr>
        <w:t xml:space="preserve">File JSON akan terunduh</w:t>
      </w:r>
    </w:p>
    <w:p w:rsidR="00000000" w:rsidDel="00000000" w:rsidP="00000000" w:rsidRDefault="00000000" w:rsidRPr="00000000" w14:paraId="00000050">
      <w:pPr>
        <w:ind w:left="0" w:firstLine="0"/>
        <w:rPr>
          <w:b w:val="1"/>
          <w:sz w:val="24"/>
          <w:szCs w:val="24"/>
        </w:rPr>
      </w:pPr>
      <w:r w:rsidDel="00000000" w:rsidR="00000000" w:rsidRPr="00000000">
        <w:rPr>
          <w:rtl w:val="0"/>
        </w:rPr>
      </w:r>
    </w:p>
    <w:sectPr>
      <w:pgSz w:h="15840" w:w="12240" w:orient="portrait"/>
      <w:pgMar w:bottom="340.15748031496065" w:top="737.0078740157481"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