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A80F" w14:textId="7629E02E" w:rsidR="00C864FC" w:rsidRDefault="00000000" w:rsidP="00FF3A41">
      <w:pPr>
        <w:pStyle w:val="BodyText"/>
        <w:spacing w:before="156"/>
        <w:rPr>
          <w:sz w:val="1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A5C0C2A" wp14:editId="084B61EE">
                <wp:simplePos x="0" y="0"/>
                <wp:positionH relativeFrom="page">
                  <wp:posOffset>477683</wp:posOffset>
                </wp:positionH>
                <wp:positionV relativeFrom="paragraph">
                  <wp:posOffset>260471</wp:posOffset>
                </wp:positionV>
                <wp:extent cx="6604634" cy="381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634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 h="38100">
                              <a:moveTo>
                                <a:pt x="6604636" y="0"/>
                              </a:moveTo>
                              <a:lnTo>
                                <a:pt x="0" y="0"/>
                              </a:lnTo>
                              <a:lnTo>
                                <a:pt x="0" y="37960"/>
                              </a:lnTo>
                              <a:lnTo>
                                <a:pt x="6604636" y="37960"/>
                              </a:lnTo>
                              <a:lnTo>
                                <a:pt x="66046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28C6E" id="Graphic 5" o:spid="_x0000_s1026" style="position:absolute;margin-left:37.6pt;margin-top:20.5pt;width:520.05pt;height: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634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" path="m6604636,l,,,37960r6604636,l660463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88C2854" w14:textId="77777777" w:rsidR="00C864FC" w:rsidRDefault="00000000">
      <w:pPr>
        <w:ind w:left="43"/>
        <w:rPr>
          <w:sz w:val="27"/>
        </w:rPr>
      </w:pPr>
      <w:bookmarkStart w:id="0" w:name="YOLO-ECN:_An_efficient_tea_bud_recogniti"/>
      <w:bookmarkEnd w:id="0"/>
      <w:r>
        <w:rPr>
          <w:w w:val="105"/>
          <w:sz w:val="27"/>
        </w:rPr>
        <w:t>YOLO-ECN:</w:t>
      </w:r>
      <w:r>
        <w:rPr>
          <w:spacing w:val="24"/>
          <w:w w:val="105"/>
          <w:sz w:val="27"/>
        </w:rPr>
        <w:t xml:space="preserve"> </w:t>
      </w:r>
      <w:r>
        <w:rPr>
          <w:w w:val="105"/>
          <w:sz w:val="27"/>
        </w:rPr>
        <w:t>An</w:t>
      </w:r>
      <w:r>
        <w:rPr>
          <w:spacing w:val="24"/>
          <w:w w:val="105"/>
          <w:sz w:val="27"/>
        </w:rPr>
        <w:t xml:space="preserve"> </w:t>
      </w:r>
      <w:r>
        <w:rPr>
          <w:w w:val="105"/>
          <w:sz w:val="27"/>
        </w:rPr>
        <w:t>efficient</w:t>
      </w:r>
      <w:r>
        <w:rPr>
          <w:spacing w:val="23"/>
          <w:w w:val="105"/>
          <w:sz w:val="27"/>
        </w:rPr>
        <w:t xml:space="preserve"> </w:t>
      </w:r>
      <w:r>
        <w:rPr>
          <w:w w:val="105"/>
          <w:sz w:val="27"/>
        </w:rPr>
        <w:t>tea</w:t>
      </w:r>
      <w:r>
        <w:rPr>
          <w:spacing w:val="24"/>
          <w:w w:val="105"/>
          <w:sz w:val="27"/>
        </w:rPr>
        <w:t xml:space="preserve"> </w:t>
      </w:r>
      <w:r>
        <w:rPr>
          <w:w w:val="105"/>
          <w:sz w:val="27"/>
        </w:rPr>
        <w:t>bud</w:t>
      </w:r>
      <w:r>
        <w:rPr>
          <w:spacing w:val="24"/>
          <w:w w:val="105"/>
          <w:sz w:val="27"/>
        </w:rPr>
        <w:t xml:space="preserve"> </w:t>
      </w:r>
      <w:r>
        <w:rPr>
          <w:w w:val="105"/>
          <w:sz w:val="27"/>
        </w:rPr>
        <w:t>recognition</w:t>
      </w:r>
      <w:r>
        <w:rPr>
          <w:spacing w:val="23"/>
          <w:w w:val="105"/>
          <w:sz w:val="27"/>
        </w:rPr>
        <w:t xml:space="preserve"> </w:t>
      </w:r>
      <w:r>
        <w:rPr>
          <w:w w:val="105"/>
          <w:sz w:val="27"/>
        </w:rPr>
        <w:t>model</w:t>
      </w:r>
      <w:r>
        <w:rPr>
          <w:spacing w:val="25"/>
          <w:w w:val="105"/>
          <w:sz w:val="27"/>
        </w:rPr>
        <w:t xml:space="preserve"> </w:t>
      </w:r>
      <w:r>
        <w:rPr>
          <w:w w:val="105"/>
          <w:sz w:val="27"/>
        </w:rPr>
        <w:t>based</w:t>
      </w:r>
      <w:r>
        <w:rPr>
          <w:spacing w:val="24"/>
          <w:w w:val="105"/>
          <w:sz w:val="27"/>
        </w:rPr>
        <w:t xml:space="preserve"> </w:t>
      </w:r>
      <w:r>
        <w:rPr>
          <w:w w:val="105"/>
          <w:sz w:val="27"/>
        </w:rPr>
        <w:t>on</w:t>
      </w:r>
      <w:r>
        <w:rPr>
          <w:spacing w:val="23"/>
          <w:w w:val="105"/>
          <w:sz w:val="27"/>
        </w:rPr>
        <w:t xml:space="preserve"> </w:t>
      </w:r>
      <w:r>
        <w:rPr>
          <w:spacing w:val="-2"/>
          <w:w w:val="105"/>
          <w:sz w:val="27"/>
        </w:rPr>
        <w:t>YOLOv10s</w:t>
      </w:r>
    </w:p>
    <w:p w14:paraId="33F41979" w14:textId="77777777" w:rsidR="00C864FC" w:rsidRDefault="00000000">
      <w:pPr>
        <w:spacing w:before="245"/>
        <w:ind w:left="43"/>
        <w:rPr>
          <w:sz w:val="21"/>
        </w:rPr>
      </w:pPr>
      <w:r>
        <w:rPr>
          <w:w w:val="110"/>
          <w:sz w:val="21"/>
        </w:rPr>
        <w:t>Weidong</w:t>
      </w:r>
      <w:r>
        <w:rPr>
          <w:spacing w:val="-12"/>
          <w:w w:val="110"/>
          <w:sz w:val="21"/>
        </w:rPr>
        <w:t xml:space="preserve"> </w:t>
      </w:r>
      <w:r>
        <w:rPr>
          <w:w w:val="110"/>
          <w:sz w:val="21"/>
        </w:rPr>
        <w:t>Pan</w:t>
      </w:r>
      <w:r>
        <w:rPr>
          <w:spacing w:val="-23"/>
          <w:w w:val="110"/>
          <w:sz w:val="21"/>
        </w:rPr>
        <w:t xml:space="preserve"> </w:t>
      </w:r>
      <w:hyperlink w:anchor="_bookmark0" w:history="1">
        <w:proofErr w:type="spellStart"/>
        <w:r>
          <w:rPr>
            <w:color w:val="2196D1"/>
            <w:w w:val="110"/>
            <w:sz w:val="21"/>
            <w:vertAlign w:val="superscript"/>
          </w:rPr>
          <w:t>a</w:t>
        </w:r>
        <w:proofErr w:type="spellEnd"/>
      </w:hyperlink>
      <w:r>
        <w:rPr>
          <w:w w:val="110"/>
          <w:sz w:val="21"/>
        </w:rPr>
        <w:t>,</w:t>
      </w:r>
      <w:r>
        <w:rPr>
          <w:spacing w:val="3"/>
          <w:w w:val="110"/>
          <w:sz w:val="21"/>
        </w:rPr>
        <w:t xml:space="preserve"> </w:t>
      </w:r>
      <w:r>
        <w:rPr>
          <w:w w:val="110"/>
          <w:sz w:val="21"/>
        </w:rPr>
        <w:t>Ce</w:t>
      </w:r>
      <w:r>
        <w:rPr>
          <w:spacing w:val="5"/>
          <w:w w:val="110"/>
          <w:sz w:val="21"/>
        </w:rPr>
        <w:t xml:space="preserve"> </w:t>
      </w:r>
      <w:r>
        <w:rPr>
          <w:w w:val="110"/>
          <w:sz w:val="21"/>
        </w:rPr>
        <w:t>Liu</w:t>
      </w:r>
      <w:r>
        <w:rPr>
          <w:spacing w:val="-24"/>
          <w:w w:val="110"/>
          <w:sz w:val="21"/>
        </w:rPr>
        <w:t xml:space="preserve"> </w:t>
      </w:r>
      <w:hyperlink w:anchor="_bookmark0" w:history="1">
        <w:r>
          <w:rPr>
            <w:color w:val="2196D1"/>
            <w:w w:val="110"/>
            <w:sz w:val="21"/>
            <w:vertAlign w:val="superscript"/>
          </w:rPr>
          <w:t>a</w:t>
        </w:r>
      </w:hyperlink>
      <w:r>
        <w:rPr>
          <w:w w:val="110"/>
          <w:sz w:val="21"/>
          <w:vertAlign w:val="superscript"/>
        </w:rPr>
        <w:t>,</w:t>
      </w:r>
      <w:hyperlink w:anchor="_bookmark3" w:history="1">
        <w:r>
          <w:rPr>
            <w:color w:val="2196D1"/>
            <w:w w:val="110"/>
            <w:sz w:val="21"/>
            <w:vertAlign w:val="superscript"/>
          </w:rPr>
          <w:t>*</w:t>
        </w:r>
      </w:hyperlink>
      <w:r>
        <w:rPr>
          <w:w w:val="110"/>
          <w:sz w:val="21"/>
        </w:rPr>
        <w:t>,</w:t>
      </w:r>
      <w:r>
        <w:rPr>
          <w:spacing w:val="5"/>
          <w:w w:val="110"/>
          <w:sz w:val="21"/>
        </w:rPr>
        <w:t xml:space="preserve"> </w:t>
      </w:r>
      <w:proofErr w:type="spellStart"/>
      <w:r>
        <w:rPr>
          <w:w w:val="110"/>
          <w:sz w:val="21"/>
        </w:rPr>
        <w:t>Longzhe</w:t>
      </w:r>
      <w:proofErr w:type="spellEnd"/>
      <w:r>
        <w:rPr>
          <w:spacing w:val="5"/>
          <w:w w:val="110"/>
          <w:sz w:val="21"/>
        </w:rPr>
        <w:t xml:space="preserve"> </w:t>
      </w:r>
      <w:r>
        <w:rPr>
          <w:w w:val="110"/>
          <w:sz w:val="21"/>
        </w:rPr>
        <w:t>Quan</w:t>
      </w:r>
      <w:r>
        <w:rPr>
          <w:spacing w:val="-23"/>
          <w:w w:val="110"/>
          <w:sz w:val="21"/>
        </w:rPr>
        <w:t xml:space="preserve"> </w:t>
      </w:r>
      <w:hyperlink w:anchor="_bookmark0" w:history="1">
        <w:r>
          <w:rPr>
            <w:color w:val="2196D1"/>
            <w:w w:val="110"/>
            <w:sz w:val="21"/>
            <w:vertAlign w:val="superscript"/>
          </w:rPr>
          <w:t>a</w:t>
        </w:r>
      </w:hyperlink>
      <w:r>
        <w:rPr>
          <w:w w:val="110"/>
          <w:sz w:val="21"/>
        </w:rPr>
        <w:t>,</w:t>
      </w:r>
      <w:r>
        <w:rPr>
          <w:spacing w:val="5"/>
          <w:w w:val="110"/>
          <w:sz w:val="21"/>
        </w:rPr>
        <w:t xml:space="preserve"> </w:t>
      </w:r>
      <w:proofErr w:type="spellStart"/>
      <w:r>
        <w:rPr>
          <w:w w:val="110"/>
          <w:sz w:val="21"/>
        </w:rPr>
        <w:t>Xuanfu</w:t>
      </w:r>
      <w:proofErr w:type="spellEnd"/>
      <w:r>
        <w:rPr>
          <w:spacing w:val="5"/>
          <w:w w:val="110"/>
          <w:sz w:val="21"/>
        </w:rPr>
        <w:t xml:space="preserve"> </w:t>
      </w:r>
      <w:r>
        <w:rPr>
          <w:w w:val="110"/>
          <w:sz w:val="21"/>
        </w:rPr>
        <w:t>Du</w:t>
      </w:r>
      <w:r>
        <w:rPr>
          <w:spacing w:val="-22"/>
          <w:w w:val="110"/>
          <w:sz w:val="21"/>
        </w:rPr>
        <w:t xml:space="preserve"> </w:t>
      </w:r>
      <w:hyperlink w:anchor="_bookmark2" w:history="1">
        <w:r>
          <w:rPr>
            <w:color w:val="2196D1"/>
            <w:w w:val="110"/>
            <w:sz w:val="21"/>
            <w:vertAlign w:val="superscript"/>
          </w:rPr>
          <w:t>c</w:t>
        </w:r>
      </w:hyperlink>
      <w:r>
        <w:rPr>
          <w:w w:val="110"/>
          <w:sz w:val="21"/>
        </w:rPr>
        <w:t>,</w:t>
      </w:r>
      <w:r>
        <w:rPr>
          <w:spacing w:val="5"/>
          <w:w w:val="110"/>
          <w:sz w:val="21"/>
        </w:rPr>
        <w:t xml:space="preserve"> </w:t>
      </w:r>
      <w:r>
        <w:rPr>
          <w:w w:val="110"/>
          <w:sz w:val="21"/>
        </w:rPr>
        <w:t>Yan</w:t>
      </w:r>
      <w:r>
        <w:rPr>
          <w:spacing w:val="5"/>
          <w:w w:val="110"/>
          <w:sz w:val="21"/>
        </w:rPr>
        <w:t xml:space="preserve"> </w:t>
      </w:r>
      <w:r>
        <w:rPr>
          <w:w w:val="110"/>
          <w:sz w:val="21"/>
        </w:rPr>
        <w:t>Song</w:t>
      </w:r>
      <w:r>
        <w:rPr>
          <w:spacing w:val="-24"/>
          <w:w w:val="110"/>
          <w:sz w:val="21"/>
        </w:rPr>
        <w:t xml:space="preserve"> </w:t>
      </w:r>
      <w:hyperlink w:anchor="_bookmark0" w:history="1">
        <w:r>
          <w:rPr>
            <w:color w:val="2196D1"/>
            <w:w w:val="110"/>
            <w:sz w:val="21"/>
            <w:vertAlign w:val="superscript"/>
          </w:rPr>
          <w:t>a</w:t>
        </w:r>
      </w:hyperlink>
      <w:r>
        <w:rPr>
          <w:w w:val="110"/>
          <w:sz w:val="21"/>
        </w:rPr>
        <w:t>,</w:t>
      </w:r>
      <w:r>
        <w:rPr>
          <w:spacing w:val="6"/>
          <w:w w:val="110"/>
          <w:sz w:val="21"/>
        </w:rPr>
        <w:t xml:space="preserve"> </w:t>
      </w:r>
      <w:r>
        <w:rPr>
          <w:w w:val="110"/>
          <w:sz w:val="21"/>
        </w:rPr>
        <w:t>Jingming</w:t>
      </w:r>
      <w:r>
        <w:rPr>
          <w:spacing w:val="5"/>
          <w:w w:val="110"/>
          <w:sz w:val="21"/>
        </w:rPr>
        <w:t xml:space="preserve"> </w:t>
      </w:r>
      <w:r>
        <w:rPr>
          <w:w w:val="110"/>
          <w:sz w:val="21"/>
        </w:rPr>
        <w:t>Ning</w:t>
      </w:r>
      <w:r>
        <w:rPr>
          <w:spacing w:val="-23"/>
          <w:w w:val="110"/>
          <w:sz w:val="21"/>
        </w:rPr>
        <w:t xml:space="preserve"> </w:t>
      </w:r>
      <w:hyperlink w:anchor="_bookmark0" w:history="1">
        <w:proofErr w:type="spellStart"/>
        <w:r>
          <w:rPr>
            <w:color w:val="2196D1"/>
            <w:spacing w:val="-4"/>
            <w:w w:val="110"/>
            <w:sz w:val="21"/>
            <w:vertAlign w:val="superscript"/>
          </w:rPr>
          <w:t>a</w:t>
        </w:r>
      </w:hyperlink>
      <w:r>
        <w:rPr>
          <w:spacing w:val="-4"/>
          <w:w w:val="110"/>
          <w:sz w:val="21"/>
          <w:vertAlign w:val="superscript"/>
        </w:rPr>
        <w:t>,</w:t>
      </w:r>
      <w:hyperlink w:anchor="_bookmark1" w:history="1">
        <w:r>
          <w:rPr>
            <w:color w:val="2196D1"/>
            <w:spacing w:val="-4"/>
            <w:w w:val="110"/>
            <w:sz w:val="21"/>
            <w:vertAlign w:val="superscript"/>
          </w:rPr>
          <w:t>b</w:t>
        </w:r>
        <w:proofErr w:type="spellEnd"/>
      </w:hyperlink>
      <w:r>
        <w:rPr>
          <w:spacing w:val="-4"/>
          <w:w w:val="110"/>
          <w:sz w:val="21"/>
        </w:rPr>
        <w:t>,</w:t>
      </w:r>
    </w:p>
    <w:p w14:paraId="368213A5" w14:textId="77777777" w:rsidR="00C864FC" w:rsidRDefault="00000000">
      <w:pPr>
        <w:spacing w:before="17"/>
        <w:ind w:left="43"/>
        <w:rPr>
          <w:sz w:val="21"/>
        </w:rPr>
      </w:pPr>
      <w:r>
        <w:rPr>
          <w:sz w:val="21"/>
        </w:rPr>
        <w:t>Liqing</w:t>
      </w:r>
      <w:r>
        <w:rPr>
          <w:spacing w:val="53"/>
          <w:sz w:val="21"/>
        </w:rPr>
        <w:t xml:space="preserve"> </w:t>
      </w:r>
      <w:r>
        <w:rPr>
          <w:sz w:val="21"/>
        </w:rPr>
        <w:t>Chen</w:t>
      </w:r>
      <w:r>
        <w:rPr>
          <w:spacing w:val="1"/>
          <w:sz w:val="21"/>
        </w:rPr>
        <w:t xml:space="preserve"> </w:t>
      </w:r>
      <w:hyperlink w:anchor="_bookmark0" w:history="1">
        <w:r>
          <w:rPr>
            <w:color w:val="2196D1"/>
            <w:spacing w:val="-5"/>
            <w:sz w:val="21"/>
            <w:vertAlign w:val="superscript"/>
          </w:rPr>
          <w:t>a</w:t>
        </w:r>
      </w:hyperlink>
      <w:r>
        <w:rPr>
          <w:spacing w:val="-5"/>
          <w:sz w:val="21"/>
          <w:vertAlign w:val="superscript"/>
        </w:rPr>
        <w:t>,</w:t>
      </w:r>
      <w:hyperlink w:anchor="_bookmark3" w:history="1">
        <w:r>
          <w:rPr>
            <w:color w:val="2196D1"/>
            <w:spacing w:val="-5"/>
            <w:sz w:val="21"/>
            <w:vertAlign w:val="superscript"/>
          </w:rPr>
          <w:t>*</w:t>
        </w:r>
      </w:hyperlink>
    </w:p>
    <w:p w14:paraId="37386EDE" w14:textId="77777777" w:rsidR="00C864FC" w:rsidRDefault="00000000">
      <w:pPr>
        <w:spacing w:before="172"/>
        <w:ind w:left="43"/>
        <w:rPr>
          <w:i/>
          <w:sz w:val="12"/>
        </w:rPr>
      </w:pPr>
      <w:bookmarkStart w:id="1" w:name="_bookmark0"/>
      <w:bookmarkEnd w:id="1"/>
      <w:r>
        <w:rPr>
          <w:w w:val="110"/>
          <w:sz w:val="12"/>
          <w:vertAlign w:val="superscript"/>
        </w:rPr>
        <w:t>a</w:t>
      </w:r>
      <w:r>
        <w:rPr>
          <w:spacing w:val="-3"/>
          <w:w w:val="110"/>
          <w:sz w:val="12"/>
        </w:rPr>
        <w:t xml:space="preserve"> </w:t>
      </w:r>
      <w:r>
        <w:rPr>
          <w:i/>
          <w:w w:val="110"/>
          <w:sz w:val="12"/>
        </w:rPr>
        <w:t>School</w:t>
      </w:r>
      <w:r>
        <w:rPr>
          <w:i/>
          <w:spacing w:val="2"/>
          <w:w w:val="110"/>
          <w:sz w:val="12"/>
        </w:rPr>
        <w:t xml:space="preserve"> </w:t>
      </w:r>
      <w:r>
        <w:rPr>
          <w:i/>
          <w:w w:val="110"/>
          <w:sz w:val="12"/>
        </w:rPr>
        <w:t>of</w:t>
      </w:r>
      <w:r>
        <w:rPr>
          <w:i/>
          <w:spacing w:val="3"/>
          <w:w w:val="110"/>
          <w:sz w:val="12"/>
        </w:rPr>
        <w:t xml:space="preserve"> </w:t>
      </w:r>
      <w:r>
        <w:rPr>
          <w:i/>
          <w:w w:val="110"/>
          <w:sz w:val="12"/>
        </w:rPr>
        <w:t>Engineering,</w:t>
      </w:r>
      <w:r>
        <w:rPr>
          <w:i/>
          <w:spacing w:val="3"/>
          <w:w w:val="110"/>
          <w:sz w:val="12"/>
        </w:rPr>
        <w:t xml:space="preserve"> </w:t>
      </w:r>
      <w:r>
        <w:rPr>
          <w:i/>
          <w:w w:val="110"/>
          <w:sz w:val="12"/>
        </w:rPr>
        <w:t>Anhui</w:t>
      </w:r>
      <w:r>
        <w:rPr>
          <w:i/>
          <w:spacing w:val="3"/>
          <w:w w:val="110"/>
          <w:sz w:val="12"/>
        </w:rPr>
        <w:t xml:space="preserve"> </w:t>
      </w:r>
      <w:r>
        <w:rPr>
          <w:i/>
          <w:w w:val="110"/>
          <w:sz w:val="12"/>
        </w:rPr>
        <w:t>Agricultural</w:t>
      </w:r>
      <w:r>
        <w:rPr>
          <w:i/>
          <w:spacing w:val="2"/>
          <w:w w:val="110"/>
          <w:sz w:val="12"/>
        </w:rPr>
        <w:t xml:space="preserve"> </w:t>
      </w:r>
      <w:r>
        <w:rPr>
          <w:i/>
          <w:w w:val="110"/>
          <w:sz w:val="12"/>
        </w:rPr>
        <w:t>University,</w:t>
      </w:r>
      <w:r>
        <w:rPr>
          <w:i/>
          <w:spacing w:val="3"/>
          <w:w w:val="110"/>
          <w:sz w:val="12"/>
        </w:rPr>
        <w:t xml:space="preserve"> </w:t>
      </w:r>
      <w:r>
        <w:rPr>
          <w:i/>
          <w:w w:val="110"/>
          <w:sz w:val="12"/>
        </w:rPr>
        <w:t>Hefei</w:t>
      </w:r>
      <w:r>
        <w:rPr>
          <w:i/>
          <w:spacing w:val="2"/>
          <w:w w:val="110"/>
          <w:sz w:val="12"/>
        </w:rPr>
        <w:t xml:space="preserve"> </w:t>
      </w:r>
      <w:r>
        <w:rPr>
          <w:i/>
          <w:w w:val="110"/>
          <w:sz w:val="12"/>
        </w:rPr>
        <w:t>230036,</w:t>
      </w:r>
      <w:r>
        <w:rPr>
          <w:i/>
          <w:spacing w:val="4"/>
          <w:w w:val="110"/>
          <w:sz w:val="12"/>
        </w:rPr>
        <w:t xml:space="preserve"> </w:t>
      </w:r>
      <w:r>
        <w:rPr>
          <w:i/>
          <w:spacing w:val="-2"/>
          <w:w w:val="110"/>
          <w:sz w:val="12"/>
        </w:rPr>
        <w:t>China</w:t>
      </w:r>
    </w:p>
    <w:p w14:paraId="0B0210E5" w14:textId="77777777" w:rsidR="00C864FC" w:rsidRDefault="00000000">
      <w:pPr>
        <w:spacing w:before="33"/>
        <w:ind w:left="43"/>
        <w:rPr>
          <w:i/>
          <w:sz w:val="12"/>
        </w:rPr>
      </w:pPr>
      <w:bookmarkStart w:id="2" w:name="_bookmark1"/>
      <w:bookmarkEnd w:id="2"/>
      <w:r>
        <w:rPr>
          <w:w w:val="110"/>
          <w:sz w:val="12"/>
          <w:vertAlign w:val="superscript"/>
        </w:rPr>
        <w:t>b</w:t>
      </w:r>
      <w:r>
        <w:rPr>
          <w:w w:val="110"/>
          <w:sz w:val="12"/>
        </w:rPr>
        <w:t xml:space="preserve"> </w:t>
      </w:r>
      <w:r>
        <w:rPr>
          <w:i/>
          <w:w w:val="110"/>
          <w:sz w:val="12"/>
        </w:rPr>
        <w:t>State</w:t>
      </w:r>
      <w:r>
        <w:rPr>
          <w:i/>
          <w:spacing w:val="6"/>
          <w:w w:val="110"/>
          <w:sz w:val="12"/>
        </w:rPr>
        <w:t xml:space="preserve"> </w:t>
      </w:r>
      <w:r>
        <w:rPr>
          <w:i/>
          <w:w w:val="110"/>
          <w:sz w:val="12"/>
        </w:rPr>
        <w:t>Key</w:t>
      </w:r>
      <w:r>
        <w:rPr>
          <w:i/>
          <w:spacing w:val="6"/>
          <w:w w:val="110"/>
          <w:sz w:val="12"/>
        </w:rPr>
        <w:t xml:space="preserve"> </w:t>
      </w:r>
      <w:r>
        <w:rPr>
          <w:i/>
          <w:w w:val="110"/>
          <w:sz w:val="12"/>
        </w:rPr>
        <w:t>Laboratory</w:t>
      </w:r>
      <w:r>
        <w:rPr>
          <w:i/>
          <w:spacing w:val="7"/>
          <w:w w:val="110"/>
          <w:sz w:val="12"/>
        </w:rPr>
        <w:t xml:space="preserve"> </w:t>
      </w:r>
      <w:r>
        <w:rPr>
          <w:i/>
          <w:w w:val="110"/>
          <w:sz w:val="12"/>
        </w:rPr>
        <w:t>of</w:t>
      </w:r>
      <w:r>
        <w:rPr>
          <w:i/>
          <w:spacing w:val="6"/>
          <w:w w:val="110"/>
          <w:sz w:val="12"/>
        </w:rPr>
        <w:t xml:space="preserve"> </w:t>
      </w:r>
      <w:r>
        <w:rPr>
          <w:i/>
          <w:w w:val="110"/>
          <w:sz w:val="12"/>
        </w:rPr>
        <w:t>Tea</w:t>
      </w:r>
      <w:r>
        <w:rPr>
          <w:i/>
          <w:spacing w:val="7"/>
          <w:w w:val="110"/>
          <w:sz w:val="12"/>
        </w:rPr>
        <w:t xml:space="preserve"> </w:t>
      </w:r>
      <w:r>
        <w:rPr>
          <w:i/>
          <w:w w:val="110"/>
          <w:sz w:val="12"/>
        </w:rPr>
        <w:t>Biology</w:t>
      </w:r>
      <w:r>
        <w:rPr>
          <w:i/>
          <w:spacing w:val="5"/>
          <w:w w:val="110"/>
          <w:sz w:val="12"/>
        </w:rPr>
        <w:t xml:space="preserve"> </w:t>
      </w:r>
      <w:r>
        <w:rPr>
          <w:i/>
          <w:w w:val="110"/>
          <w:sz w:val="12"/>
        </w:rPr>
        <w:t>and</w:t>
      </w:r>
      <w:r>
        <w:rPr>
          <w:i/>
          <w:spacing w:val="7"/>
          <w:w w:val="110"/>
          <w:sz w:val="12"/>
        </w:rPr>
        <w:t xml:space="preserve"> </w:t>
      </w:r>
      <w:r>
        <w:rPr>
          <w:i/>
          <w:w w:val="110"/>
          <w:sz w:val="12"/>
        </w:rPr>
        <w:t>Resource</w:t>
      </w:r>
      <w:r>
        <w:rPr>
          <w:i/>
          <w:spacing w:val="6"/>
          <w:w w:val="110"/>
          <w:sz w:val="12"/>
        </w:rPr>
        <w:t xml:space="preserve"> </w:t>
      </w:r>
      <w:r>
        <w:rPr>
          <w:i/>
          <w:w w:val="110"/>
          <w:sz w:val="12"/>
        </w:rPr>
        <w:t>Utilization,</w:t>
      </w:r>
      <w:r>
        <w:rPr>
          <w:i/>
          <w:spacing w:val="7"/>
          <w:w w:val="110"/>
          <w:sz w:val="12"/>
        </w:rPr>
        <w:t xml:space="preserve"> </w:t>
      </w:r>
      <w:r>
        <w:rPr>
          <w:i/>
          <w:w w:val="110"/>
          <w:sz w:val="12"/>
        </w:rPr>
        <w:t>Hefei</w:t>
      </w:r>
      <w:r>
        <w:rPr>
          <w:i/>
          <w:spacing w:val="5"/>
          <w:w w:val="110"/>
          <w:sz w:val="12"/>
        </w:rPr>
        <w:t xml:space="preserve"> </w:t>
      </w:r>
      <w:r>
        <w:rPr>
          <w:i/>
          <w:w w:val="110"/>
          <w:sz w:val="12"/>
        </w:rPr>
        <w:t>230036,</w:t>
      </w:r>
      <w:r>
        <w:rPr>
          <w:i/>
          <w:spacing w:val="7"/>
          <w:w w:val="110"/>
          <w:sz w:val="12"/>
        </w:rPr>
        <w:t xml:space="preserve"> </w:t>
      </w:r>
      <w:r>
        <w:rPr>
          <w:i/>
          <w:spacing w:val="-4"/>
          <w:w w:val="110"/>
          <w:sz w:val="12"/>
        </w:rPr>
        <w:t>China</w:t>
      </w:r>
    </w:p>
    <w:p w14:paraId="694ED74A" w14:textId="77777777" w:rsidR="00C864FC" w:rsidRDefault="00000000">
      <w:pPr>
        <w:spacing w:before="34"/>
        <w:ind w:left="43"/>
        <w:rPr>
          <w:i/>
          <w:sz w:val="12"/>
        </w:rPr>
      </w:pPr>
      <w:bookmarkStart w:id="3" w:name="_bookmark2"/>
      <w:bookmarkEnd w:id="3"/>
      <w:r>
        <w:rPr>
          <w:w w:val="110"/>
          <w:sz w:val="12"/>
          <w:vertAlign w:val="superscript"/>
        </w:rPr>
        <w:t>c</w:t>
      </w:r>
      <w:r>
        <w:rPr>
          <w:spacing w:val="-2"/>
          <w:w w:val="110"/>
          <w:sz w:val="12"/>
        </w:rPr>
        <w:t xml:space="preserve"> </w:t>
      </w:r>
      <w:r>
        <w:rPr>
          <w:i/>
          <w:w w:val="110"/>
          <w:sz w:val="12"/>
        </w:rPr>
        <w:t>School</w:t>
      </w:r>
      <w:r>
        <w:rPr>
          <w:i/>
          <w:spacing w:val="6"/>
          <w:w w:val="110"/>
          <w:sz w:val="12"/>
        </w:rPr>
        <w:t xml:space="preserve"> </w:t>
      </w:r>
      <w:r>
        <w:rPr>
          <w:i/>
          <w:w w:val="110"/>
          <w:sz w:val="12"/>
        </w:rPr>
        <w:t>of</w:t>
      </w:r>
      <w:r>
        <w:rPr>
          <w:i/>
          <w:spacing w:val="4"/>
          <w:w w:val="110"/>
          <w:sz w:val="12"/>
        </w:rPr>
        <w:t xml:space="preserve"> </w:t>
      </w:r>
      <w:r>
        <w:rPr>
          <w:i/>
          <w:w w:val="110"/>
          <w:sz w:val="12"/>
        </w:rPr>
        <w:t>Intelligent</w:t>
      </w:r>
      <w:r>
        <w:rPr>
          <w:i/>
          <w:spacing w:val="6"/>
          <w:w w:val="110"/>
          <w:sz w:val="12"/>
        </w:rPr>
        <w:t xml:space="preserve"> </w:t>
      </w:r>
      <w:r>
        <w:rPr>
          <w:i/>
          <w:w w:val="110"/>
          <w:sz w:val="12"/>
        </w:rPr>
        <w:t>Manufacturing,</w:t>
      </w:r>
      <w:r>
        <w:rPr>
          <w:i/>
          <w:spacing w:val="5"/>
          <w:w w:val="110"/>
          <w:sz w:val="12"/>
        </w:rPr>
        <w:t xml:space="preserve"> </w:t>
      </w:r>
      <w:r>
        <w:rPr>
          <w:i/>
          <w:w w:val="110"/>
          <w:sz w:val="12"/>
        </w:rPr>
        <w:t>Anhui</w:t>
      </w:r>
      <w:r>
        <w:rPr>
          <w:i/>
          <w:spacing w:val="5"/>
          <w:w w:val="110"/>
          <w:sz w:val="12"/>
        </w:rPr>
        <w:t xml:space="preserve"> </w:t>
      </w:r>
      <w:r>
        <w:rPr>
          <w:i/>
          <w:w w:val="110"/>
          <w:sz w:val="12"/>
        </w:rPr>
        <w:t>University</w:t>
      </w:r>
      <w:r>
        <w:rPr>
          <w:i/>
          <w:spacing w:val="7"/>
          <w:w w:val="110"/>
          <w:sz w:val="12"/>
        </w:rPr>
        <w:t xml:space="preserve"> </w:t>
      </w:r>
      <w:r>
        <w:rPr>
          <w:i/>
          <w:w w:val="110"/>
          <w:sz w:val="12"/>
        </w:rPr>
        <w:t>of</w:t>
      </w:r>
      <w:r>
        <w:rPr>
          <w:i/>
          <w:spacing w:val="4"/>
          <w:w w:val="110"/>
          <w:sz w:val="12"/>
        </w:rPr>
        <w:t xml:space="preserve"> </w:t>
      </w:r>
      <w:r>
        <w:rPr>
          <w:i/>
          <w:w w:val="110"/>
          <w:sz w:val="12"/>
        </w:rPr>
        <w:t>Applied</w:t>
      </w:r>
      <w:r>
        <w:rPr>
          <w:i/>
          <w:spacing w:val="6"/>
          <w:w w:val="110"/>
          <w:sz w:val="12"/>
        </w:rPr>
        <w:t xml:space="preserve"> </w:t>
      </w:r>
      <w:r>
        <w:rPr>
          <w:i/>
          <w:w w:val="110"/>
          <w:sz w:val="12"/>
        </w:rPr>
        <w:t>Technology,</w:t>
      </w:r>
      <w:r>
        <w:rPr>
          <w:i/>
          <w:spacing w:val="5"/>
          <w:w w:val="110"/>
          <w:sz w:val="12"/>
        </w:rPr>
        <w:t xml:space="preserve"> </w:t>
      </w:r>
      <w:r>
        <w:rPr>
          <w:i/>
          <w:w w:val="110"/>
          <w:sz w:val="12"/>
        </w:rPr>
        <w:t>Hefei</w:t>
      </w:r>
      <w:r>
        <w:rPr>
          <w:i/>
          <w:spacing w:val="5"/>
          <w:w w:val="110"/>
          <w:sz w:val="12"/>
        </w:rPr>
        <w:t xml:space="preserve"> </w:t>
      </w:r>
      <w:r>
        <w:rPr>
          <w:i/>
          <w:w w:val="110"/>
          <w:sz w:val="12"/>
        </w:rPr>
        <w:t>230011,</w:t>
      </w:r>
      <w:r>
        <w:rPr>
          <w:i/>
          <w:spacing w:val="6"/>
          <w:w w:val="110"/>
          <w:sz w:val="12"/>
        </w:rPr>
        <w:t xml:space="preserve"> </w:t>
      </w:r>
      <w:r>
        <w:rPr>
          <w:i/>
          <w:spacing w:val="-2"/>
          <w:w w:val="110"/>
          <w:sz w:val="12"/>
        </w:rPr>
        <w:t>China</w:t>
      </w:r>
    </w:p>
    <w:p w14:paraId="10A61145" w14:textId="77777777" w:rsidR="00C864FC" w:rsidRDefault="00000000">
      <w:pPr>
        <w:pStyle w:val="BodyText"/>
        <w:spacing w:before="4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F8A38E" wp14:editId="33A74BFD">
                <wp:simplePos x="0" y="0"/>
                <wp:positionH relativeFrom="page">
                  <wp:posOffset>477683</wp:posOffset>
                </wp:positionH>
                <wp:positionV relativeFrom="paragraph">
                  <wp:posOffset>120258</wp:posOffset>
                </wp:positionV>
                <wp:extent cx="6604634" cy="317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4634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4634" h="3175">
                              <a:moveTo>
                                <a:pt x="6604623" y="0"/>
                              </a:moveTo>
                              <a:lnTo>
                                <a:pt x="0" y="0"/>
                              </a:lnTo>
                              <a:lnTo>
                                <a:pt x="0" y="3162"/>
                              </a:lnTo>
                              <a:lnTo>
                                <a:pt x="6604623" y="3162"/>
                              </a:lnTo>
                              <a:lnTo>
                                <a:pt x="66046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6A216" id="Graphic 6" o:spid="_x0000_s1026" style="position:absolute;margin-left:37.6pt;margin-top:9.45pt;width:520.05pt;height: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4634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" path="m6604623,l,,,3162r6604623,l660462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F1404F" w14:textId="77777777" w:rsidR="00C864FC" w:rsidRDefault="00C864FC">
      <w:pPr>
        <w:pStyle w:val="BodyText"/>
        <w:spacing w:before="9"/>
        <w:rPr>
          <w:i/>
          <w:sz w:val="18"/>
        </w:rPr>
      </w:pPr>
    </w:p>
    <w:p w14:paraId="3B3CF20A" w14:textId="77777777" w:rsidR="00C864FC" w:rsidRDefault="00C864FC">
      <w:pPr>
        <w:pStyle w:val="BodyText"/>
        <w:rPr>
          <w:i/>
          <w:sz w:val="18"/>
        </w:rPr>
        <w:sectPr w:rsidR="00C864FC">
          <w:type w:val="continuous"/>
          <w:pgSz w:w="11910" w:h="15880"/>
          <w:pgMar w:top="620" w:right="566" w:bottom="280" w:left="708" w:header="720" w:footer="720" w:gutter="0"/>
          <w:cols w:space="720"/>
        </w:sectPr>
      </w:pPr>
    </w:p>
    <w:p w14:paraId="2C1E2D38" w14:textId="77777777" w:rsidR="00C864FC" w:rsidRDefault="00000000">
      <w:pPr>
        <w:spacing w:before="92"/>
        <w:ind w:left="43"/>
        <w:rPr>
          <w:sz w:val="14"/>
        </w:rPr>
      </w:pPr>
      <w:r>
        <w:rPr>
          <w:spacing w:val="28"/>
          <w:sz w:val="14"/>
        </w:rPr>
        <w:t>A</w:t>
      </w:r>
      <w:r>
        <w:rPr>
          <w:spacing w:val="-4"/>
          <w:sz w:val="14"/>
        </w:rPr>
        <w:t xml:space="preserve"> </w:t>
      </w:r>
      <w:r>
        <w:rPr>
          <w:spacing w:val="28"/>
          <w:sz w:val="14"/>
        </w:rPr>
        <w:t>R</w:t>
      </w:r>
      <w:r>
        <w:rPr>
          <w:spacing w:val="-3"/>
          <w:sz w:val="14"/>
        </w:rPr>
        <w:t xml:space="preserve"> </w:t>
      </w:r>
      <w:r>
        <w:rPr>
          <w:spacing w:val="28"/>
          <w:sz w:val="14"/>
        </w:rPr>
        <w:t>T</w:t>
      </w:r>
      <w:r>
        <w:rPr>
          <w:spacing w:val="-3"/>
          <w:sz w:val="14"/>
        </w:rPr>
        <w:t xml:space="preserve"> </w:t>
      </w:r>
      <w:r>
        <w:rPr>
          <w:spacing w:val="28"/>
          <w:sz w:val="14"/>
        </w:rPr>
        <w:t>I</w:t>
      </w:r>
      <w:r>
        <w:rPr>
          <w:spacing w:val="-3"/>
          <w:sz w:val="14"/>
        </w:rPr>
        <w:t xml:space="preserve"> </w:t>
      </w:r>
      <w:r>
        <w:rPr>
          <w:spacing w:val="28"/>
          <w:sz w:val="14"/>
        </w:rPr>
        <w:t>C</w:t>
      </w:r>
      <w:r>
        <w:rPr>
          <w:spacing w:val="-3"/>
          <w:sz w:val="14"/>
        </w:rPr>
        <w:t xml:space="preserve"> </w:t>
      </w:r>
      <w:r>
        <w:rPr>
          <w:spacing w:val="28"/>
          <w:sz w:val="14"/>
        </w:rPr>
        <w:t>L</w:t>
      </w:r>
      <w:r>
        <w:rPr>
          <w:spacing w:val="-3"/>
          <w:sz w:val="14"/>
        </w:rPr>
        <w:t xml:space="preserve"> </w:t>
      </w:r>
      <w:r>
        <w:rPr>
          <w:sz w:val="14"/>
        </w:rPr>
        <w:t>E</w:t>
      </w:r>
      <w:r>
        <w:rPr>
          <w:spacing w:val="64"/>
          <w:sz w:val="14"/>
        </w:rPr>
        <w:t xml:space="preserve"> </w:t>
      </w:r>
      <w:r>
        <w:rPr>
          <w:spacing w:val="28"/>
          <w:sz w:val="14"/>
        </w:rPr>
        <w:t>I</w:t>
      </w:r>
      <w:r>
        <w:rPr>
          <w:spacing w:val="-3"/>
          <w:sz w:val="14"/>
        </w:rPr>
        <w:t xml:space="preserve"> </w:t>
      </w:r>
      <w:r>
        <w:rPr>
          <w:spacing w:val="28"/>
          <w:sz w:val="14"/>
        </w:rPr>
        <w:t>N</w:t>
      </w:r>
      <w:r>
        <w:rPr>
          <w:spacing w:val="-3"/>
          <w:sz w:val="14"/>
        </w:rPr>
        <w:t xml:space="preserve"> </w:t>
      </w:r>
      <w:r>
        <w:rPr>
          <w:spacing w:val="28"/>
          <w:sz w:val="14"/>
        </w:rPr>
        <w:t>F</w:t>
      </w:r>
      <w:r>
        <w:rPr>
          <w:spacing w:val="-3"/>
          <w:sz w:val="14"/>
        </w:rPr>
        <w:t xml:space="preserve"> </w:t>
      </w:r>
      <w:r>
        <w:rPr>
          <w:spacing w:val="-10"/>
          <w:sz w:val="14"/>
        </w:rPr>
        <w:t>O</w:t>
      </w:r>
      <w:r>
        <w:rPr>
          <w:spacing w:val="40"/>
          <w:sz w:val="14"/>
        </w:rPr>
        <w:t xml:space="preserve"> </w:t>
      </w:r>
    </w:p>
    <w:p w14:paraId="1CB9910B" w14:textId="77777777" w:rsidR="00C864FC" w:rsidRDefault="00C864FC">
      <w:pPr>
        <w:pStyle w:val="BodyText"/>
        <w:spacing w:before="67"/>
        <w:rPr>
          <w:sz w:val="14"/>
        </w:rPr>
      </w:pPr>
    </w:p>
    <w:p w14:paraId="15FE025B" w14:textId="77777777" w:rsidR="00C864FC" w:rsidRDefault="00000000">
      <w:pPr>
        <w:spacing w:before="1"/>
        <w:ind w:left="43"/>
        <w:rPr>
          <w:i/>
          <w:sz w:val="12"/>
        </w:rPr>
      </w:pPr>
      <w:r>
        <w:rPr>
          <w:i/>
          <w:noProof/>
          <w:sz w:val="12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41AF4BD" wp14:editId="092BC99C">
                <wp:simplePos x="0" y="0"/>
                <wp:positionH relativeFrom="page">
                  <wp:posOffset>477683</wp:posOffset>
                </wp:positionH>
                <wp:positionV relativeFrom="paragraph">
                  <wp:posOffset>-40217</wp:posOffset>
                </wp:positionV>
                <wp:extent cx="1692275" cy="31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22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275" h="3175">
                              <a:moveTo>
                                <a:pt x="1691996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1691996" y="3175"/>
                              </a:lnTo>
                              <a:lnTo>
                                <a:pt x="169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F7D5B" id="Graphic 7" o:spid="_x0000_s1026" style="position:absolute;margin-left:37.6pt;margin-top:-3.15pt;width:133.25pt;height: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227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" path="m1691996,l,,,3175r1691996,l1691996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w w:val="105"/>
          <w:sz w:val="12"/>
        </w:rPr>
        <w:t>Keywords:</w:t>
      </w:r>
    </w:p>
    <w:p w14:paraId="4CAD08BE" w14:textId="77777777" w:rsidR="00C864FC" w:rsidRDefault="00000000">
      <w:pPr>
        <w:spacing w:before="33" w:line="297" w:lineRule="auto"/>
        <w:ind w:left="43" w:right="476"/>
        <w:rPr>
          <w:sz w:val="12"/>
        </w:rPr>
      </w:pPr>
      <w:r>
        <w:rPr>
          <w:w w:val="110"/>
          <w:sz w:val="12"/>
        </w:rPr>
        <w:t>Tea bud recognition</w:t>
      </w:r>
      <w:r>
        <w:rPr>
          <w:spacing w:val="40"/>
          <w:w w:val="110"/>
          <w:sz w:val="12"/>
        </w:rPr>
        <w:t xml:space="preserve"> </w:t>
      </w:r>
      <w:r>
        <w:rPr>
          <w:spacing w:val="-2"/>
          <w:w w:val="110"/>
          <w:sz w:val="12"/>
        </w:rPr>
        <w:t>YOLO-ECN</w:t>
      </w:r>
    </w:p>
    <w:p w14:paraId="253536E5" w14:textId="77777777" w:rsidR="00C864FC" w:rsidRDefault="00000000">
      <w:pPr>
        <w:spacing w:line="300" w:lineRule="auto"/>
        <w:ind w:left="43"/>
        <w:rPr>
          <w:sz w:val="12"/>
        </w:rPr>
      </w:pPr>
      <w:r>
        <w:rPr>
          <w:w w:val="110"/>
          <w:sz w:val="12"/>
        </w:rPr>
        <w:t>EfficientnetV2-S network</w:t>
      </w:r>
      <w:r>
        <w:rPr>
          <w:spacing w:val="40"/>
          <w:w w:val="110"/>
          <w:sz w:val="12"/>
        </w:rPr>
        <w:t xml:space="preserve"> </w:t>
      </w:r>
      <w:r>
        <w:rPr>
          <w:spacing w:val="-4"/>
          <w:w w:val="110"/>
          <w:sz w:val="12"/>
        </w:rPr>
        <w:t>CAFM</w:t>
      </w:r>
    </w:p>
    <w:p w14:paraId="0587A8D1" w14:textId="77777777" w:rsidR="00C864FC" w:rsidRDefault="00000000">
      <w:pPr>
        <w:spacing w:line="137" w:lineRule="exact"/>
        <w:ind w:left="43"/>
        <w:rPr>
          <w:sz w:val="12"/>
        </w:rPr>
      </w:pPr>
      <w:r>
        <w:rPr>
          <w:w w:val="110"/>
          <w:sz w:val="12"/>
        </w:rPr>
        <w:t>Loss</w:t>
      </w:r>
      <w:r>
        <w:rPr>
          <w:spacing w:val="-3"/>
          <w:w w:val="110"/>
          <w:sz w:val="12"/>
        </w:rPr>
        <w:t xml:space="preserve"> </w:t>
      </w:r>
      <w:r>
        <w:rPr>
          <w:spacing w:val="-2"/>
          <w:w w:val="110"/>
          <w:sz w:val="12"/>
        </w:rPr>
        <w:t>function</w:t>
      </w:r>
    </w:p>
    <w:p w14:paraId="40640130" w14:textId="77777777" w:rsidR="00C864FC" w:rsidRDefault="00000000">
      <w:pPr>
        <w:spacing w:before="92"/>
        <w:ind w:left="43"/>
        <w:rPr>
          <w:sz w:val="14"/>
        </w:rPr>
      </w:pPr>
      <w:r>
        <w:br w:type="column"/>
      </w:r>
      <w:r>
        <w:rPr>
          <w:spacing w:val="28"/>
          <w:sz w:val="14"/>
        </w:rPr>
        <w:t>A</w:t>
      </w:r>
      <w:r>
        <w:rPr>
          <w:spacing w:val="-6"/>
          <w:sz w:val="14"/>
        </w:rPr>
        <w:t xml:space="preserve"> </w:t>
      </w:r>
      <w:r>
        <w:rPr>
          <w:spacing w:val="28"/>
          <w:sz w:val="14"/>
        </w:rPr>
        <w:t>B</w:t>
      </w:r>
      <w:r>
        <w:rPr>
          <w:spacing w:val="-6"/>
          <w:sz w:val="14"/>
        </w:rPr>
        <w:t xml:space="preserve"> </w:t>
      </w:r>
      <w:r>
        <w:rPr>
          <w:spacing w:val="28"/>
          <w:sz w:val="14"/>
        </w:rPr>
        <w:t>S</w:t>
      </w:r>
      <w:r>
        <w:rPr>
          <w:spacing w:val="-5"/>
          <w:sz w:val="14"/>
        </w:rPr>
        <w:t xml:space="preserve"> </w:t>
      </w:r>
      <w:r>
        <w:rPr>
          <w:spacing w:val="28"/>
          <w:sz w:val="14"/>
        </w:rPr>
        <w:t>T</w:t>
      </w:r>
      <w:r>
        <w:rPr>
          <w:spacing w:val="-6"/>
          <w:sz w:val="14"/>
        </w:rPr>
        <w:t xml:space="preserve"> </w:t>
      </w:r>
      <w:r>
        <w:rPr>
          <w:spacing w:val="28"/>
          <w:sz w:val="14"/>
        </w:rPr>
        <w:t>R</w:t>
      </w:r>
      <w:r>
        <w:rPr>
          <w:spacing w:val="-5"/>
          <w:sz w:val="14"/>
        </w:rPr>
        <w:t xml:space="preserve"> </w:t>
      </w:r>
      <w:r>
        <w:rPr>
          <w:spacing w:val="28"/>
          <w:sz w:val="14"/>
        </w:rPr>
        <w:t>A</w:t>
      </w:r>
      <w:r>
        <w:rPr>
          <w:spacing w:val="-6"/>
          <w:sz w:val="14"/>
        </w:rPr>
        <w:t xml:space="preserve"> </w:t>
      </w:r>
      <w:r>
        <w:rPr>
          <w:spacing w:val="28"/>
          <w:sz w:val="14"/>
        </w:rPr>
        <w:t>C</w:t>
      </w:r>
      <w:r>
        <w:rPr>
          <w:spacing w:val="-5"/>
          <w:sz w:val="14"/>
        </w:rPr>
        <w:t xml:space="preserve"> </w:t>
      </w:r>
      <w:r>
        <w:rPr>
          <w:spacing w:val="-10"/>
          <w:sz w:val="14"/>
        </w:rPr>
        <w:t>T</w:t>
      </w:r>
      <w:r>
        <w:rPr>
          <w:spacing w:val="40"/>
          <w:sz w:val="14"/>
        </w:rPr>
        <w:t xml:space="preserve"> </w:t>
      </w:r>
    </w:p>
    <w:p w14:paraId="578E6F2B" w14:textId="77777777" w:rsidR="00C864FC" w:rsidRDefault="00000000">
      <w:pPr>
        <w:pStyle w:val="BodyText"/>
        <w:spacing w:before="2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E21C11" wp14:editId="505BB36F">
                <wp:simplePos x="0" y="0"/>
                <wp:positionH relativeFrom="page">
                  <wp:posOffset>2565679</wp:posOffset>
                </wp:positionH>
                <wp:positionV relativeFrom="paragraph">
                  <wp:posOffset>104553</wp:posOffset>
                </wp:positionV>
                <wp:extent cx="4516755" cy="317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1675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6755" h="3175">
                              <a:moveTo>
                                <a:pt x="4516640" y="0"/>
                              </a:move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4516640" y="3175"/>
                              </a:lnTo>
                              <a:lnTo>
                                <a:pt x="4516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DB86C" id="Graphic 8" o:spid="_x0000_s1026" style="position:absolute;margin-left:202pt;margin-top:8.25pt;width:355.65pt;height: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1675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" path="m4516640,l,,,3175r4516640,l45166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4BB192" w14:textId="77777777" w:rsidR="00C864FC" w:rsidRDefault="00000000">
      <w:pPr>
        <w:spacing w:before="61" w:line="285" w:lineRule="auto"/>
        <w:ind w:left="43" w:right="183"/>
        <w:jc w:val="both"/>
        <w:rPr>
          <w:sz w:val="14"/>
        </w:rPr>
      </w:pPr>
      <w:r>
        <w:rPr>
          <w:w w:val="110"/>
          <w:sz w:val="14"/>
        </w:rPr>
        <w:t>Efficient tea bud recognition is vitally important to improve the harvesting performance of premium tea.</w:t>
      </w:r>
      <w:r>
        <w:rPr>
          <w:spacing w:val="80"/>
          <w:w w:val="110"/>
          <w:sz w:val="14"/>
        </w:rPr>
        <w:t xml:space="preserve"> </w:t>
      </w:r>
      <w:r>
        <w:rPr>
          <w:w w:val="110"/>
          <w:sz w:val="14"/>
        </w:rPr>
        <w:t>Numerous studies have been directed toward the development of recognition models. To overcome the</w:t>
      </w:r>
      <w:r>
        <w:rPr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>computational limitations of edge devices without compromising recognition precision in complex tea garden</w:t>
      </w:r>
      <w:r>
        <w:rPr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>environments, a recognition model entitled YOLO-ECN is proposed in this study. This model adopts the</w:t>
      </w:r>
      <w:r>
        <w:rPr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>EfficientnetV2-S network as its backbone, employing a hierarchical lightweight design and a compound scaling</w:t>
      </w:r>
      <w:r>
        <w:rPr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>strategy to simultaneously optimize the accuracy and parameter efficiency. To mitigate the missed detection, the</w:t>
      </w:r>
      <w:r>
        <w:rPr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>Convolution and Attention Fusion Module (CAFM) is developed by incorporating an adaptive dynamic weighting</w:t>
      </w:r>
      <w:r>
        <w:rPr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>strategy to strengthen the feature representation. Moreover, a hybrid loss function integrating the Normalized</w:t>
      </w:r>
      <w:r>
        <w:rPr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>Wasserstein</w:t>
      </w:r>
      <w:r>
        <w:rPr>
          <w:spacing w:val="26"/>
          <w:w w:val="110"/>
          <w:sz w:val="14"/>
        </w:rPr>
        <w:t xml:space="preserve"> </w:t>
      </w:r>
      <w:r>
        <w:rPr>
          <w:w w:val="110"/>
          <w:sz w:val="14"/>
        </w:rPr>
        <w:t>Distance</w:t>
      </w:r>
      <w:r>
        <w:rPr>
          <w:spacing w:val="25"/>
          <w:w w:val="110"/>
          <w:sz w:val="14"/>
        </w:rPr>
        <w:t xml:space="preserve"> </w:t>
      </w:r>
      <w:r>
        <w:rPr>
          <w:w w:val="110"/>
          <w:sz w:val="14"/>
        </w:rPr>
        <w:t>and</w:t>
      </w:r>
      <w:r>
        <w:rPr>
          <w:spacing w:val="26"/>
          <w:w w:val="110"/>
          <w:sz w:val="14"/>
        </w:rPr>
        <w:t xml:space="preserve"> </w:t>
      </w:r>
      <w:r>
        <w:rPr>
          <w:w w:val="110"/>
          <w:sz w:val="14"/>
        </w:rPr>
        <w:t>intersection</w:t>
      </w:r>
      <w:r>
        <w:rPr>
          <w:spacing w:val="25"/>
          <w:w w:val="110"/>
          <w:sz w:val="14"/>
        </w:rPr>
        <w:t xml:space="preserve"> </w:t>
      </w:r>
      <w:r>
        <w:rPr>
          <w:w w:val="110"/>
          <w:sz w:val="14"/>
        </w:rPr>
        <w:t>over</w:t>
      </w:r>
      <w:r>
        <w:rPr>
          <w:spacing w:val="26"/>
          <w:w w:val="110"/>
          <w:sz w:val="14"/>
        </w:rPr>
        <w:t xml:space="preserve"> </w:t>
      </w:r>
      <w:r>
        <w:rPr>
          <w:w w:val="110"/>
          <w:sz w:val="14"/>
        </w:rPr>
        <w:t>union</w:t>
      </w:r>
      <w:r>
        <w:rPr>
          <w:spacing w:val="25"/>
          <w:w w:val="110"/>
          <w:sz w:val="14"/>
        </w:rPr>
        <w:t xml:space="preserve"> </w:t>
      </w:r>
      <w:r>
        <w:rPr>
          <w:w w:val="110"/>
          <w:sz w:val="14"/>
        </w:rPr>
        <w:t>is</w:t>
      </w:r>
      <w:r>
        <w:rPr>
          <w:spacing w:val="25"/>
          <w:w w:val="110"/>
          <w:sz w:val="14"/>
        </w:rPr>
        <w:t xml:space="preserve"> </w:t>
      </w:r>
      <w:r>
        <w:rPr>
          <w:w w:val="110"/>
          <w:sz w:val="14"/>
        </w:rPr>
        <w:t>developed</w:t>
      </w:r>
      <w:r>
        <w:rPr>
          <w:spacing w:val="25"/>
          <w:w w:val="110"/>
          <w:sz w:val="14"/>
        </w:rPr>
        <w:t xml:space="preserve"> </w:t>
      </w:r>
      <w:r>
        <w:rPr>
          <w:w w:val="110"/>
          <w:sz w:val="14"/>
        </w:rPr>
        <w:t>to</w:t>
      </w:r>
      <w:r>
        <w:rPr>
          <w:spacing w:val="25"/>
          <w:w w:val="110"/>
          <w:sz w:val="14"/>
        </w:rPr>
        <w:t xml:space="preserve"> </w:t>
      </w:r>
      <w:r>
        <w:rPr>
          <w:w w:val="110"/>
          <w:sz w:val="14"/>
        </w:rPr>
        <w:t>improve</w:t>
      </w:r>
      <w:r>
        <w:rPr>
          <w:spacing w:val="26"/>
          <w:w w:val="110"/>
          <w:sz w:val="14"/>
        </w:rPr>
        <w:t xml:space="preserve"> </w:t>
      </w:r>
      <w:r>
        <w:rPr>
          <w:w w:val="110"/>
          <w:sz w:val="14"/>
        </w:rPr>
        <w:t>the</w:t>
      </w:r>
      <w:r>
        <w:rPr>
          <w:spacing w:val="25"/>
          <w:w w:val="110"/>
          <w:sz w:val="14"/>
        </w:rPr>
        <w:t xml:space="preserve"> </w:t>
      </w:r>
      <w:r>
        <w:rPr>
          <w:w w:val="110"/>
          <w:sz w:val="14"/>
        </w:rPr>
        <w:t>capture</w:t>
      </w:r>
      <w:r>
        <w:rPr>
          <w:spacing w:val="25"/>
          <w:w w:val="110"/>
          <w:sz w:val="14"/>
        </w:rPr>
        <w:t xml:space="preserve"> </w:t>
      </w:r>
      <w:r>
        <w:rPr>
          <w:w w:val="110"/>
          <w:sz w:val="14"/>
        </w:rPr>
        <w:t>ability</w:t>
      </w:r>
      <w:r>
        <w:rPr>
          <w:spacing w:val="25"/>
          <w:w w:val="110"/>
          <w:sz w:val="14"/>
        </w:rPr>
        <w:t xml:space="preserve"> </w:t>
      </w:r>
      <w:r>
        <w:rPr>
          <w:w w:val="110"/>
          <w:sz w:val="14"/>
        </w:rPr>
        <w:t>of</w:t>
      </w:r>
      <w:r>
        <w:rPr>
          <w:spacing w:val="26"/>
          <w:w w:val="110"/>
          <w:sz w:val="14"/>
        </w:rPr>
        <w:t xml:space="preserve"> </w:t>
      </w:r>
      <w:r>
        <w:rPr>
          <w:w w:val="110"/>
          <w:sz w:val="14"/>
        </w:rPr>
        <w:t>occluded</w:t>
      </w:r>
      <w:r>
        <w:rPr>
          <w:spacing w:val="25"/>
          <w:w w:val="110"/>
          <w:sz w:val="14"/>
        </w:rPr>
        <w:t xml:space="preserve"> </w:t>
      </w:r>
      <w:r>
        <w:rPr>
          <w:w w:val="110"/>
          <w:sz w:val="14"/>
        </w:rPr>
        <w:t>tea</w:t>
      </w:r>
      <w:r>
        <w:rPr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>buds. Ablation experiments verify that the proposed YOLO-ECN achieves a precision of 88.4%, recall of 88.6%</w:t>
      </w:r>
      <w:r>
        <w:rPr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 xml:space="preserve">and </w:t>
      </w:r>
      <w:proofErr w:type="spellStart"/>
      <w:r>
        <w:rPr>
          <w:w w:val="110"/>
          <w:sz w:val="14"/>
        </w:rPr>
        <w:t>mAP</w:t>
      </w:r>
      <w:proofErr w:type="spellEnd"/>
      <w:r>
        <w:rPr>
          <w:w w:val="110"/>
          <w:sz w:val="14"/>
        </w:rPr>
        <w:t xml:space="preserve"> of 88.9%, which surpasses the original YOLOv10s model by 9.5 percentage points in precision, 4.4</w:t>
      </w:r>
      <w:r>
        <w:rPr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 xml:space="preserve">percentage points in recall and 10.4 percentage points in </w:t>
      </w:r>
      <w:proofErr w:type="spellStart"/>
      <w:r>
        <w:rPr>
          <w:w w:val="110"/>
          <w:sz w:val="14"/>
        </w:rPr>
        <w:t>mAP</w:t>
      </w:r>
      <w:proofErr w:type="spellEnd"/>
      <w:r>
        <w:rPr>
          <w:w w:val="110"/>
          <w:sz w:val="14"/>
        </w:rPr>
        <w:t>. The YOLO-ECN demonstrates a competitive</w:t>
      </w:r>
      <w:r>
        <w:rPr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>combination of high accuracy and low computational cost compared to the mainstream models of Faster R-CNN,</w:t>
      </w:r>
      <w:r>
        <w:rPr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>Tea-YOLO,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YOLOv7MCS</w:t>
      </w:r>
      <w:r>
        <w:rPr>
          <w:spacing w:val="-2"/>
          <w:w w:val="110"/>
          <w:sz w:val="14"/>
        </w:rPr>
        <w:t xml:space="preserve"> </w:t>
      </w:r>
      <w:r>
        <w:rPr>
          <w:w w:val="110"/>
          <w:sz w:val="14"/>
        </w:rPr>
        <w:t>and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YOLOv11n,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providing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an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efficient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recognition</w:t>
      </w:r>
      <w:r>
        <w:rPr>
          <w:spacing w:val="-2"/>
          <w:w w:val="110"/>
          <w:sz w:val="14"/>
        </w:rPr>
        <w:t xml:space="preserve"> </w:t>
      </w:r>
      <w:r>
        <w:rPr>
          <w:w w:val="110"/>
          <w:sz w:val="14"/>
        </w:rPr>
        <w:t>model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for</w:t>
      </w:r>
      <w:r>
        <w:rPr>
          <w:spacing w:val="-2"/>
          <w:w w:val="110"/>
          <w:sz w:val="14"/>
        </w:rPr>
        <w:t xml:space="preserve"> </w:t>
      </w:r>
      <w:r>
        <w:rPr>
          <w:w w:val="110"/>
          <w:sz w:val="14"/>
        </w:rPr>
        <w:t>the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automated</w:t>
      </w:r>
      <w:r>
        <w:rPr>
          <w:spacing w:val="-2"/>
          <w:w w:val="110"/>
          <w:sz w:val="14"/>
        </w:rPr>
        <w:t xml:space="preserve"> </w:t>
      </w:r>
      <w:r>
        <w:rPr>
          <w:w w:val="110"/>
          <w:sz w:val="14"/>
        </w:rPr>
        <w:t>picking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of</w:t>
      </w:r>
      <w:r>
        <w:rPr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>tea buds.</w:t>
      </w:r>
    </w:p>
    <w:p w14:paraId="08E7E591" w14:textId="77777777" w:rsidR="00C864FC" w:rsidRDefault="00C864FC">
      <w:pPr>
        <w:spacing w:line="285" w:lineRule="auto"/>
        <w:jc w:val="both"/>
        <w:rPr>
          <w:sz w:val="14"/>
        </w:rPr>
        <w:sectPr w:rsidR="00C864FC">
          <w:type w:val="continuous"/>
          <w:pgSz w:w="11910" w:h="15880"/>
          <w:pgMar w:top="620" w:right="566" w:bottom="280" w:left="708" w:header="720" w:footer="720" w:gutter="0"/>
          <w:cols w:num="2" w:space="720" w:equalWidth="0">
            <w:col w:w="1670" w:space="1619"/>
            <w:col w:w="7347"/>
          </w:cols>
        </w:sectPr>
      </w:pPr>
    </w:p>
    <w:p w14:paraId="435E8FA4" w14:textId="77777777" w:rsidR="00C864FC" w:rsidRDefault="00C864FC">
      <w:pPr>
        <w:pStyle w:val="BodyText"/>
        <w:spacing w:before="10"/>
        <w:rPr>
          <w:sz w:val="8"/>
        </w:rPr>
      </w:pPr>
    </w:p>
    <w:p w14:paraId="1DB9679D" w14:textId="77777777" w:rsidR="00C864FC" w:rsidRDefault="00000000">
      <w:pPr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FF7B85" wp14:editId="2C32811F">
                <wp:extent cx="6604634" cy="3175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634" cy="3175"/>
                          <a:chOff x="0" y="0"/>
                          <a:chExt cx="6604634" cy="31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604634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634" h="3175">
                                <a:moveTo>
                                  <a:pt x="6604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6604636" y="3162"/>
                                </a:lnTo>
                                <a:lnTo>
                                  <a:pt x="660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0360CC" id="Group 9" o:spid="_x0000_s1026" style="width:520.05pt;height:.25pt;mso-position-horizontal-relative:char;mso-position-vertical-relative:line" coordsize="66046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">
                <v:shape id="Graphic 10" o:spid="_x0000_s1027" style="position:absolute;width:66046;height:31;visibility:visible;mso-wrap-style:square;v-text-anchor:top" coordsize="6604634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" path="m6604636,l,,,3162r6604636,l660463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CC8AE20" w14:textId="77777777" w:rsidR="00C864FC" w:rsidRDefault="00C864FC">
      <w:pPr>
        <w:pStyle w:val="BodyText"/>
        <w:spacing w:before="135"/>
        <w:rPr>
          <w:sz w:val="20"/>
        </w:rPr>
      </w:pPr>
    </w:p>
    <w:p w14:paraId="69CCF563" w14:textId="77777777" w:rsidR="00C864FC" w:rsidRDefault="00C864FC">
      <w:pPr>
        <w:pStyle w:val="BodyText"/>
        <w:rPr>
          <w:sz w:val="20"/>
        </w:rPr>
        <w:sectPr w:rsidR="00C864FC">
          <w:type w:val="continuous"/>
          <w:pgSz w:w="11910" w:h="15880"/>
          <w:pgMar w:top="620" w:right="566" w:bottom="280" w:left="708" w:header="720" w:footer="720" w:gutter="0"/>
          <w:cols w:space="720"/>
        </w:sectPr>
      </w:pPr>
    </w:p>
    <w:p w14:paraId="76EEC93A" w14:textId="77777777" w:rsidR="00C864FC" w:rsidRDefault="00000000">
      <w:pPr>
        <w:pStyle w:val="Heading1"/>
        <w:numPr>
          <w:ilvl w:val="0"/>
          <w:numId w:val="3"/>
        </w:numPr>
        <w:tabs>
          <w:tab w:val="left" w:pos="287"/>
        </w:tabs>
        <w:spacing w:before="91"/>
        <w:ind w:left="287" w:hanging="244"/>
      </w:pPr>
      <w:bookmarkStart w:id="4" w:name="1_Introduction"/>
      <w:bookmarkEnd w:id="4"/>
      <w:r>
        <w:rPr>
          <w:spacing w:val="-2"/>
          <w:w w:val="110"/>
        </w:rPr>
        <w:t>Introduction</w:t>
      </w:r>
    </w:p>
    <w:p w14:paraId="41AAB659" w14:textId="77777777" w:rsidR="00C864FC" w:rsidRDefault="00C864FC">
      <w:pPr>
        <w:pStyle w:val="BodyText"/>
        <w:spacing w:before="50"/>
        <w:rPr>
          <w:b/>
        </w:rPr>
      </w:pPr>
    </w:p>
    <w:p w14:paraId="4D224CF9" w14:textId="77777777" w:rsidR="00C864FC" w:rsidRDefault="00000000">
      <w:pPr>
        <w:pStyle w:val="BodyText"/>
        <w:spacing w:before="1" w:line="273" w:lineRule="auto"/>
        <w:ind w:left="43" w:firstLine="239"/>
        <w:jc w:val="both"/>
      </w:pPr>
      <w:r>
        <w:rPr>
          <w:w w:val="110"/>
        </w:rPr>
        <w:t>Tea</w:t>
      </w:r>
      <w:r>
        <w:rPr>
          <w:spacing w:val="-11"/>
          <w:w w:val="110"/>
        </w:rPr>
        <w:t xml:space="preserve"> </w:t>
      </w:r>
      <w:r>
        <w:rPr>
          <w:w w:val="110"/>
        </w:rPr>
        <w:t>stands</w:t>
      </w:r>
      <w:r>
        <w:rPr>
          <w:spacing w:val="-11"/>
          <w:w w:val="110"/>
        </w:rPr>
        <w:t xml:space="preserve"> </w:t>
      </w:r>
      <w:r>
        <w:rPr>
          <w:w w:val="110"/>
        </w:rPr>
        <w:t>as</w:t>
      </w:r>
      <w:r>
        <w:rPr>
          <w:spacing w:val="-11"/>
          <w:w w:val="110"/>
        </w:rPr>
        <w:t xml:space="preserve"> </w:t>
      </w:r>
      <w:r>
        <w:rPr>
          <w:w w:val="110"/>
        </w:rPr>
        <w:t>one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three</w:t>
      </w:r>
      <w:r>
        <w:rPr>
          <w:spacing w:val="-11"/>
          <w:w w:val="110"/>
        </w:rPr>
        <w:t xml:space="preserve"> </w:t>
      </w:r>
      <w:r>
        <w:rPr>
          <w:w w:val="110"/>
        </w:rPr>
        <w:t>major</w:t>
      </w:r>
      <w:r>
        <w:rPr>
          <w:spacing w:val="-11"/>
          <w:w w:val="110"/>
        </w:rPr>
        <w:t xml:space="preserve"> </w:t>
      </w:r>
      <w:r>
        <w:rPr>
          <w:w w:val="110"/>
        </w:rPr>
        <w:t>beverages</w:t>
      </w:r>
      <w:r>
        <w:rPr>
          <w:spacing w:val="-11"/>
          <w:w w:val="110"/>
        </w:rPr>
        <w:t xml:space="preserve"> </w:t>
      </w:r>
      <w:r>
        <w:rPr>
          <w:w w:val="110"/>
        </w:rPr>
        <w:t>worldwide,</w:t>
      </w:r>
      <w:r>
        <w:rPr>
          <w:spacing w:val="-11"/>
          <w:w w:val="110"/>
        </w:rPr>
        <w:t xml:space="preserve"> </w:t>
      </w:r>
      <w:r>
        <w:rPr>
          <w:w w:val="110"/>
        </w:rPr>
        <w:t>boasting</w:t>
      </w:r>
      <w:r>
        <w:rPr>
          <w:spacing w:val="-11"/>
          <w:w w:val="110"/>
        </w:rPr>
        <w:t xml:space="preserve"> </w:t>
      </w:r>
      <w:r>
        <w:rPr>
          <w:w w:val="110"/>
        </w:rPr>
        <w:t>a vast</w:t>
      </w:r>
      <w:r>
        <w:rPr>
          <w:spacing w:val="-11"/>
          <w:w w:val="110"/>
        </w:rPr>
        <w:t xml:space="preserve"> </w:t>
      </w:r>
      <w:r>
        <w:rPr>
          <w:w w:val="110"/>
        </w:rPr>
        <w:t>consumer</w:t>
      </w:r>
      <w:r>
        <w:rPr>
          <w:spacing w:val="-11"/>
          <w:w w:val="110"/>
        </w:rPr>
        <w:t xml:space="preserve"> </w:t>
      </w:r>
      <w:r>
        <w:rPr>
          <w:w w:val="110"/>
        </w:rPr>
        <w:t>base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serving</w:t>
      </w:r>
      <w:r>
        <w:rPr>
          <w:spacing w:val="-11"/>
          <w:w w:val="110"/>
        </w:rPr>
        <w:t xml:space="preserve"> </w:t>
      </w:r>
      <w:r>
        <w:rPr>
          <w:w w:val="110"/>
        </w:rPr>
        <w:t>as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crucial</w:t>
      </w:r>
      <w:r>
        <w:rPr>
          <w:spacing w:val="-11"/>
          <w:w w:val="110"/>
        </w:rPr>
        <w:t xml:space="preserve"> </w:t>
      </w:r>
      <w:r>
        <w:rPr>
          <w:w w:val="110"/>
        </w:rPr>
        <w:t>economic</w:t>
      </w:r>
      <w:r>
        <w:rPr>
          <w:spacing w:val="-11"/>
          <w:w w:val="110"/>
        </w:rPr>
        <w:t xml:space="preserve"> </w:t>
      </w:r>
      <w:r>
        <w:rPr>
          <w:w w:val="110"/>
        </w:rPr>
        <w:t>resource</w:t>
      </w:r>
      <w:r>
        <w:rPr>
          <w:spacing w:val="-11"/>
          <w:w w:val="110"/>
        </w:rPr>
        <w:t xml:space="preserve"> </w:t>
      </w:r>
      <w:r>
        <w:rPr>
          <w:w w:val="110"/>
        </w:rPr>
        <w:t>for</w:t>
      </w:r>
      <w:r>
        <w:rPr>
          <w:spacing w:val="-11"/>
          <w:w w:val="110"/>
        </w:rPr>
        <w:t xml:space="preserve"> </w:t>
      </w:r>
      <w:r>
        <w:rPr>
          <w:w w:val="110"/>
        </w:rPr>
        <w:t>many countries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regions</w:t>
      </w:r>
      <w:r>
        <w:rPr>
          <w:spacing w:val="40"/>
          <w:w w:val="110"/>
        </w:rPr>
        <w:t xml:space="preserve"> </w:t>
      </w:r>
      <w:r>
        <w:rPr>
          <w:w w:val="110"/>
        </w:rPr>
        <w:t>[</w:t>
      </w:r>
      <w:hyperlink w:anchor="_bookmark24" w:history="1">
        <w:r>
          <w:rPr>
            <w:color w:val="2196D1"/>
            <w:w w:val="110"/>
          </w:rPr>
          <w:t>1</w:t>
        </w:r>
      </w:hyperlink>
      <w:r>
        <w:rPr>
          <w:w w:val="110"/>
        </w:rPr>
        <w:t>].</w:t>
      </w:r>
      <w:r>
        <w:rPr>
          <w:spacing w:val="40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global</w:t>
      </w:r>
      <w:r>
        <w:rPr>
          <w:spacing w:val="40"/>
          <w:w w:val="110"/>
        </w:rPr>
        <w:t xml:space="preserve"> </w:t>
      </w:r>
      <w:r>
        <w:rPr>
          <w:w w:val="110"/>
        </w:rPr>
        <w:t>aging</w:t>
      </w:r>
      <w:r>
        <w:rPr>
          <w:spacing w:val="40"/>
          <w:w w:val="110"/>
        </w:rPr>
        <w:t xml:space="preserve"> </w:t>
      </w:r>
      <w:r>
        <w:rPr>
          <w:w w:val="110"/>
        </w:rPr>
        <w:t>population</w:t>
      </w:r>
      <w:r>
        <w:rPr>
          <w:spacing w:val="40"/>
          <w:w w:val="110"/>
        </w:rPr>
        <w:t xml:space="preserve"> </w:t>
      </w:r>
      <w:r>
        <w:rPr>
          <w:w w:val="110"/>
        </w:rPr>
        <w:t>and large-scale migration of rural labor, the traditional manual picking is confronted</w:t>
      </w:r>
      <w:r>
        <w:rPr>
          <w:spacing w:val="-10"/>
          <w:w w:val="110"/>
        </w:rPr>
        <w:t xml:space="preserve"> </w:t>
      </w:r>
      <w:r>
        <w:rPr>
          <w:w w:val="110"/>
        </w:rPr>
        <w:t>with</w:t>
      </w:r>
      <w:r>
        <w:rPr>
          <w:spacing w:val="-10"/>
          <w:w w:val="110"/>
        </w:rPr>
        <w:t xml:space="preserve"> </w:t>
      </w:r>
      <w:r>
        <w:rPr>
          <w:w w:val="110"/>
        </w:rPr>
        <w:t>increasing</w:t>
      </w:r>
      <w:r>
        <w:rPr>
          <w:spacing w:val="-11"/>
          <w:w w:val="110"/>
        </w:rPr>
        <w:t xml:space="preserve"> </w:t>
      </w:r>
      <w:r>
        <w:rPr>
          <w:w w:val="110"/>
        </w:rPr>
        <w:t>challenges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labor</w:t>
      </w:r>
      <w:r>
        <w:rPr>
          <w:spacing w:val="-11"/>
          <w:w w:val="110"/>
        </w:rPr>
        <w:t xml:space="preserve"> </w:t>
      </w:r>
      <w:r>
        <w:rPr>
          <w:w w:val="110"/>
        </w:rPr>
        <w:t>shortages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high</w:t>
      </w:r>
      <w:r>
        <w:rPr>
          <w:spacing w:val="-11"/>
          <w:w w:val="110"/>
        </w:rPr>
        <w:t xml:space="preserve"> </w:t>
      </w:r>
      <w:r>
        <w:rPr>
          <w:w w:val="110"/>
        </w:rPr>
        <w:t>costs, which increasingly fails to meet the production demands [</w:t>
      </w:r>
      <w:hyperlink w:anchor="_bookmark25" w:history="1">
        <w:r>
          <w:rPr>
            <w:color w:val="2196D1"/>
            <w:w w:val="110"/>
          </w:rPr>
          <w:t>2</w:t>
        </w:r>
      </w:hyperlink>
      <w:r>
        <w:rPr>
          <w:w w:val="110"/>
        </w:rPr>
        <w:t>,</w:t>
      </w:r>
      <w:hyperlink w:anchor="_bookmark26" w:history="1">
        <w:r>
          <w:rPr>
            <w:color w:val="2196D1"/>
            <w:w w:val="110"/>
          </w:rPr>
          <w:t>3</w:t>
        </w:r>
      </w:hyperlink>
      <w:r>
        <w:rPr>
          <w:w w:val="110"/>
        </w:rPr>
        <w:t>]. There-fore, it</w:t>
      </w:r>
      <w:r>
        <w:rPr>
          <w:spacing w:val="-1"/>
          <w:w w:val="110"/>
        </w:rPr>
        <w:t xml:space="preserve"> </w:t>
      </w:r>
      <w:r>
        <w:rPr>
          <w:w w:val="110"/>
        </w:rPr>
        <w:t>is an urgent task to develop</w:t>
      </w:r>
      <w:r>
        <w:rPr>
          <w:spacing w:val="-1"/>
          <w:w w:val="110"/>
        </w:rPr>
        <w:t xml:space="preserve"> </w:t>
      </w:r>
      <w:r>
        <w:rPr>
          <w:w w:val="110"/>
        </w:rPr>
        <w:t>the intelligent tea picking platform. However,</w:t>
      </w:r>
      <w:r>
        <w:rPr>
          <w:spacing w:val="-2"/>
          <w:w w:val="110"/>
        </w:rPr>
        <w:t xml:space="preserve"> </w:t>
      </w:r>
      <w:r>
        <w:rPr>
          <w:w w:val="110"/>
        </w:rPr>
        <w:t>due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inherent</w:t>
      </w:r>
      <w:r>
        <w:rPr>
          <w:spacing w:val="-2"/>
          <w:w w:val="110"/>
        </w:rPr>
        <w:t xml:space="preserve"> </w:t>
      </w:r>
      <w:r>
        <w:rPr>
          <w:w w:val="110"/>
        </w:rPr>
        <w:t>tea</w:t>
      </w:r>
      <w:r>
        <w:rPr>
          <w:spacing w:val="-3"/>
          <w:w w:val="110"/>
        </w:rPr>
        <w:t xml:space="preserve"> </w:t>
      </w:r>
      <w:r>
        <w:rPr>
          <w:w w:val="110"/>
        </w:rPr>
        <w:t>bud</w:t>
      </w:r>
      <w:r>
        <w:rPr>
          <w:spacing w:val="-3"/>
          <w:w w:val="110"/>
        </w:rPr>
        <w:t xml:space="preserve"> </w:t>
      </w:r>
      <w:r>
        <w:rPr>
          <w:w w:val="110"/>
        </w:rPr>
        <w:t>characteristics,</w:t>
      </w:r>
      <w:r>
        <w:rPr>
          <w:spacing w:val="-1"/>
          <w:w w:val="110"/>
        </w:rPr>
        <w:t xml:space="preserve"> </w:t>
      </w:r>
      <w:r>
        <w:rPr>
          <w:w w:val="110"/>
        </w:rPr>
        <w:t>such</w:t>
      </w:r>
      <w:r>
        <w:rPr>
          <w:spacing w:val="-2"/>
          <w:w w:val="110"/>
        </w:rPr>
        <w:t xml:space="preserve"> </w:t>
      </w:r>
      <w:r>
        <w:rPr>
          <w:w w:val="110"/>
        </w:rPr>
        <w:t>as</w:t>
      </w:r>
      <w:r>
        <w:rPr>
          <w:spacing w:val="-3"/>
          <w:w w:val="110"/>
        </w:rPr>
        <w:t xml:space="preserve"> </w:t>
      </w:r>
      <w:r>
        <w:rPr>
          <w:w w:val="110"/>
        </w:rPr>
        <w:t>small</w:t>
      </w:r>
      <w:r>
        <w:rPr>
          <w:spacing w:val="-3"/>
          <w:w w:val="110"/>
        </w:rPr>
        <w:t xml:space="preserve"> </w:t>
      </w:r>
      <w:r>
        <w:rPr>
          <w:w w:val="110"/>
        </w:rPr>
        <w:t>size and large quantity, the low color distinction between tea buds and old leaves and dense and occluded distribution in the complex tea garden scenarios [</w:t>
      </w:r>
      <w:hyperlink w:anchor="_bookmark27" w:history="1">
        <w:r>
          <w:rPr>
            <w:color w:val="2196D1"/>
            <w:w w:val="110"/>
          </w:rPr>
          <w:t>4</w:t>
        </w:r>
      </w:hyperlink>
      <w:r>
        <w:rPr>
          <w:w w:val="110"/>
        </w:rPr>
        <w:t>,</w:t>
      </w:r>
      <w:hyperlink w:anchor="_bookmark28" w:history="1">
        <w:r>
          <w:rPr>
            <w:color w:val="2196D1"/>
            <w:w w:val="110"/>
          </w:rPr>
          <w:t>5</w:t>
        </w:r>
      </w:hyperlink>
      <w:r>
        <w:rPr>
          <w:w w:val="110"/>
        </w:rPr>
        <w:t>], the tea bud recognition faces significant challenges in achieving both high accuracy and low computational cost.</w:t>
      </w:r>
    </w:p>
    <w:p w14:paraId="37EFC1BA" w14:textId="77777777" w:rsidR="00C864FC" w:rsidRDefault="00000000"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address</w:t>
      </w:r>
      <w:r>
        <w:rPr>
          <w:spacing w:val="-3"/>
          <w:w w:val="110"/>
        </w:rPr>
        <w:t xml:space="preserve"> </w:t>
      </w:r>
      <w:r>
        <w:rPr>
          <w:w w:val="110"/>
        </w:rPr>
        <w:t>tea</w:t>
      </w:r>
      <w:r>
        <w:rPr>
          <w:spacing w:val="-5"/>
          <w:w w:val="110"/>
        </w:rPr>
        <w:t xml:space="preserve"> </w:t>
      </w:r>
      <w:r>
        <w:rPr>
          <w:w w:val="110"/>
        </w:rPr>
        <w:t>bud</w:t>
      </w:r>
      <w:r>
        <w:rPr>
          <w:spacing w:val="-3"/>
          <w:w w:val="110"/>
        </w:rPr>
        <w:t xml:space="preserve"> </w:t>
      </w:r>
      <w:r>
        <w:rPr>
          <w:w w:val="110"/>
        </w:rPr>
        <w:t>detection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these</w:t>
      </w:r>
      <w:r>
        <w:rPr>
          <w:spacing w:val="-3"/>
          <w:w w:val="110"/>
        </w:rPr>
        <w:t xml:space="preserve"> </w:t>
      </w:r>
      <w:r>
        <w:rPr>
          <w:w w:val="110"/>
        </w:rPr>
        <w:t>challenging</w:t>
      </w:r>
      <w:r>
        <w:rPr>
          <w:spacing w:val="-4"/>
          <w:w w:val="110"/>
        </w:rPr>
        <w:t xml:space="preserve"> </w:t>
      </w:r>
      <w:r>
        <w:rPr>
          <w:w w:val="110"/>
        </w:rPr>
        <w:t>scenarios,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series of recognition methods have been proposed. Shao et al. employed the histogram</w:t>
      </w:r>
      <w:r>
        <w:rPr>
          <w:spacing w:val="39"/>
          <w:w w:val="110"/>
        </w:rPr>
        <w:t xml:space="preserve"> </w:t>
      </w:r>
      <w:r>
        <w:rPr>
          <w:w w:val="110"/>
        </w:rPr>
        <w:t>equalization</w:t>
      </w:r>
      <w:r>
        <w:rPr>
          <w:spacing w:val="39"/>
          <w:w w:val="110"/>
        </w:rPr>
        <w:t xml:space="preserve"> </w:t>
      </w:r>
      <w:r>
        <w:rPr>
          <w:w w:val="110"/>
        </w:rPr>
        <w:t>to</w:t>
      </w:r>
      <w:r>
        <w:rPr>
          <w:spacing w:val="39"/>
          <w:w w:val="110"/>
        </w:rPr>
        <w:t xml:space="preserve"> </w:t>
      </w:r>
      <w:r>
        <w:rPr>
          <w:w w:val="110"/>
        </w:rPr>
        <w:t>highlight</w:t>
      </w:r>
      <w:r>
        <w:rPr>
          <w:spacing w:val="39"/>
          <w:w w:val="110"/>
        </w:rPr>
        <w:t xml:space="preserve"> </w:t>
      </w:r>
      <w:r>
        <w:rPr>
          <w:w w:val="110"/>
        </w:rPr>
        <w:t>tea</w:t>
      </w:r>
      <w:r>
        <w:rPr>
          <w:spacing w:val="38"/>
          <w:w w:val="110"/>
        </w:rPr>
        <w:t xml:space="preserve"> </w:t>
      </w:r>
      <w:r>
        <w:rPr>
          <w:w w:val="110"/>
        </w:rPr>
        <w:t>bud</w:t>
      </w:r>
      <w:r>
        <w:rPr>
          <w:spacing w:val="39"/>
          <w:w w:val="110"/>
        </w:rPr>
        <w:t xml:space="preserve"> </w:t>
      </w:r>
      <w:r>
        <w:rPr>
          <w:w w:val="110"/>
        </w:rPr>
        <w:t>features,</w:t>
      </w:r>
      <w:r>
        <w:rPr>
          <w:spacing w:val="40"/>
          <w:w w:val="110"/>
        </w:rPr>
        <w:t xml:space="preserve"> </w:t>
      </w:r>
      <w:r>
        <w:rPr>
          <w:w w:val="110"/>
        </w:rPr>
        <w:t>such</w:t>
      </w:r>
      <w:r>
        <w:rPr>
          <w:spacing w:val="39"/>
          <w:w w:val="110"/>
        </w:rPr>
        <w:t xml:space="preserve"> </w:t>
      </w:r>
      <w:r>
        <w:rPr>
          <w:w w:val="110"/>
        </w:rPr>
        <w:t>as</w:t>
      </w:r>
      <w:r>
        <w:rPr>
          <w:spacing w:val="39"/>
          <w:w w:val="110"/>
        </w:rPr>
        <w:t xml:space="preserve"> </w:t>
      </w:r>
      <w:r>
        <w:rPr>
          <w:spacing w:val="-2"/>
          <w:w w:val="110"/>
        </w:rPr>
        <w:t>edge,</w:t>
      </w:r>
    </w:p>
    <w:p w14:paraId="03E7CB2D" w14:textId="77777777" w:rsidR="00C864FC" w:rsidRDefault="00000000">
      <w:pPr>
        <w:pStyle w:val="BodyText"/>
        <w:spacing w:before="91" w:line="273" w:lineRule="auto"/>
        <w:ind w:left="43" w:right="184"/>
        <w:jc w:val="both"/>
      </w:pPr>
      <w:r>
        <w:br w:type="column"/>
      </w:r>
      <w:r>
        <w:rPr>
          <w:w w:val="110"/>
        </w:rPr>
        <w:t>contour and contrast information [</w:t>
      </w:r>
      <w:hyperlink w:anchor="_bookmark29" w:history="1">
        <w:r>
          <w:rPr>
            <w:color w:val="2196D1"/>
            <w:w w:val="110"/>
          </w:rPr>
          <w:t>6</w:t>
        </w:r>
      </w:hyperlink>
      <w:r>
        <w:rPr>
          <w:w w:val="110"/>
        </w:rPr>
        <w:t>]. Zhang et al. applied the machine vision</w:t>
      </w:r>
      <w:r>
        <w:rPr>
          <w:spacing w:val="40"/>
          <w:w w:val="110"/>
        </w:rPr>
        <w:t xml:space="preserve"> </w:t>
      </w:r>
      <w:r>
        <w:rPr>
          <w:w w:val="110"/>
        </w:rPr>
        <w:t>approach</w:t>
      </w:r>
      <w:r>
        <w:rPr>
          <w:spacing w:val="40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w w:val="110"/>
        </w:rPr>
        <w:t>distinguish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fresh</w:t>
      </w:r>
      <w:r>
        <w:rPr>
          <w:spacing w:val="40"/>
          <w:w w:val="110"/>
        </w:rPr>
        <w:t xml:space="preserve"> </w:t>
      </w:r>
      <w:r>
        <w:rPr>
          <w:w w:val="110"/>
        </w:rPr>
        <w:t>tea</w:t>
      </w:r>
      <w:r>
        <w:rPr>
          <w:spacing w:val="40"/>
          <w:w w:val="110"/>
        </w:rPr>
        <w:t xml:space="preserve"> </w:t>
      </w:r>
      <w:r>
        <w:rPr>
          <w:w w:val="110"/>
        </w:rPr>
        <w:t>buds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presented</w:t>
      </w:r>
      <w:r>
        <w:rPr>
          <w:spacing w:val="40"/>
          <w:w w:val="110"/>
        </w:rPr>
        <w:t xml:space="preserve"> </w:t>
      </w:r>
      <w:r>
        <w:rPr>
          <w:w w:val="110"/>
        </w:rPr>
        <w:t>a real-time monitoring method of optimum harvesting time</w:t>
      </w:r>
      <w:r>
        <w:rPr>
          <w:spacing w:val="21"/>
          <w:w w:val="110"/>
        </w:rPr>
        <w:t xml:space="preserve"> </w:t>
      </w:r>
      <w:r>
        <w:rPr>
          <w:w w:val="110"/>
        </w:rPr>
        <w:t>[</w:t>
      </w:r>
      <w:hyperlink w:anchor="_bookmark30" w:history="1">
        <w:r>
          <w:rPr>
            <w:color w:val="2196D1"/>
            <w:w w:val="110"/>
          </w:rPr>
          <w:t>7</w:t>
        </w:r>
      </w:hyperlink>
      <w:r>
        <w:rPr>
          <w:w w:val="110"/>
        </w:rPr>
        <w:t>]. Zhang</w:t>
      </w:r>
      <w:r>
        <w:rPr>
          <w:spacing w:val="80"/>
          <w:w w:val="110"/>
        </w:rPr>
        <w:t xml:space="preserve"> </w:t>
      </w:r>
      <w:r>
        <w:rPr>
          <w:w w:val="110"/>
        </w:rPr>
        <w:t xml:space="preserve">et al. used a watershed segmentation algorithm to enhance the </w:t>
      </w:r>
      <w:proofErr w:type="spellStart"/>
      <w:r>
        <w:rPr>
          <w:w w:val="110"/>
        </w:rPr>
        <w:t>identi-fication</w:t>
      </w:r>
      <w:proofErr w:type="spellEnd"/>
      <w:r>
        <w:rPr>
          <w:w w:val="110"/>
        </w:rPr>
        <w:t xml:space="preserve"> accuracy under the strong and uneven illumination environ-</w:t>
      </w:r>
      <w:proofErr w:type="spellStart"/>
      <w:r>
        <w:rPr>
          <w:w w:val="110"/>
        </w:rPr>
        <w:t>ment</w:t>
      </w:r>
      <w:proofErr w:type="spellEnd"/>
      <w:r>
        <w:rPr>
          <w:w w:val="110"/>
        </w:rPr>
        <w:t xml:space="preserve"> [</w:t>
      </w:r>
      <w:hyperlink w:anchor="_bookmark31" w:history="1">
        <w:r>
          <w:rPr>
            <w:color w:val="2196D1"/>
            <w:w w:val="110"/>
          </w:rPr>
          <w:t>8</w:t>
        </w:r>
      </w:hyperlink>
      <w:r>
        <w:rPr>
          <w:w w:val="110"/>
        </w:rPr>
        <w:t>]. The vision-based recognition methods typically depend on chromatic</w:t>
      </w:r>
      <w:r>
        <w:rPr>
          <w:spacing w:val="36"/>
          <w:w w:val="110"/>
        </w:rPr>
        <w:t xml:space="preserve"> </w:t>
      </w:r>
      <w:r>
        <w:rPr>
          <w:w w:val="110"/>
        </w:rPr>
        <w:t>and</w:t>
      </w:r>
      <w:r>
        <w:rPr>
          <w:spacing w:val="37"/>
          <w:w w:val="110"/>
        </w:rPr>
        <w:t xml:space="preserve"> </w:t>
      </w:r>
      <w:r>
        <w:rPr>
          <w:w w:val="110"/>
        </w:rPr>
        <w:t>morphological</w:t>
      </w:r>
      <w:r>
        <w:rPr>
          <w:spacing w:val="38"/>
          <w:w w:val="110"/>
        </w:rPr>
        <w:t xml:space="preserve"> </w:t>
      </w:r>
      <w:r>
        <w:rPr>
          <w:w w:val="110"/>
        </w:rPr>
        <w:t>tea</w:t>
      </w:r>
      <w:r>
        <w:rPr>
          <w:spacing w:val="37"/>
          <w:w w:val="110"/>
        </w:rPr>
        <w:t xml:space="preserve"> </w:t>
      </w:r>
      <w:r>
        <w:rPr>
          <w:w w:val="110"/>
        </w:rPr>
        <w:t>bud</w:t>
      </w:r>
      <w:r>
        <w:rPr>
          <w:spacing w:val="38"/>
          <w:w w:val="110"/>
        </w:rPr>
        <w:t xml:space="preserve"> </w:t>
      </w:r>
      <w:r>
        <w:rPr>
          <w:w w:val="110"/>
        </w:rPr>
        <w:t>features,</w:t>
      </w:r>
      <w:r>
        <w:rPr>
          <w:spacing w:val="38"/>
          <w:w w:val="110"/>
        </w:rPr>
        <w:t xml:space="preserve"> </w:t>
      </w:r>
      <w:r>
        <w:rPr>
          <w:w w:val="110"/>
        </w:rPr>
        <w:t>which</w:t>
      </w:r>
      <w:r>
        <w:rPr>
          <w:spacing w:val="37"/>
          <w:w w:val="110"/>
        </w:rPr>
        <w:t xml:space="preserve"> </w:t>
      </w:r>
      <w:r>
        <w:rPr>
          <w:w w:val="110"/>
        </w:rPr>
        <w:t>are</w:t>
      </w:r>
      <w:r>
        <w:rPr>
          <w:spacing w:val="38"/>
          <w:w w:val="110"/>
        </w:rPr>
        <w:t xml:space="preserve"> </w:t>
      </w:r>
      <w:r>
        <w:rPr>
          <w:spacing w:val="-2"/>
          <w:w w:val="110"/>
        </w:rPr>
        <w:t>generally</w:t>
      </w:r>
    </w:p>
    <w:p w14:paraId="6E6A1F36" w14:textId="77777777" w:rsidR="00C864FC" w:rsidRDefault="00000000">
      <w:pPr>
        <w:pStyle w:val="BodyText"/>
        <w:spacing w:before="1" w:line="232" w:lineRule="auto"/>
        <w:ind w:left="43" w:right="184"/>
        <w:jc w:val="both"/>
      </w:pPr>
      <w:r>
        <w:rPr>
          <w:w w:val="110"/>
        </w:rPr>
        <w:t>time-consuming and sensitive to environmental conditions. With the deep learning widely applied in tea bud</w:t>
      </w:r>
      <w:r>
        <w:rPr>
          <w:spacing w:val="-1"/>
          <w:w w:val="110"/>
        </w:rPr>
        <w:t xml:space="preserve"> </w:t>
      </w:r>
      <w:r>
        <w:rPr>
          <w:w w:val="110"/>
        </w:rPr>
        <w:t>recognition [</w:t>
      </w:r>
      <w:hyperlink w:anchor="_bookmark32" w:history="1">
        <w:r>
          <w:rPr>
            <w:color w:val="2196D1"/>
            <w:w w:val="110"/>
          </w:rPr>
          <w:t>9</w:t>
        </w:r>
        <w:r>
          <w:rPr>
            <w:rFonts w:ascii="Lucida Sans Unicode" w:hAnsi="Lucida Sans Unicode"/>
            <w:color w:val="2196D1"/>
            <w:w w:val="110"/>
          </w:rPr>
          <w:t>–</w:t>
        </w:r>
        <w:r>
          <w:rPr>
            <w:color w:val="2196D1"/>
            <w:w w:val="110"/>
          </w:rPr>
          <w:t>11</w:t>
        </w:r>
      </w:hyperlink>
      <w:r>
        <w:rPr>
          <w:w w:val="110"/>
        </w:rPr>
        <w:t>], Chen et al. applied the</w:t>
      </w:r>
      <w:r>
        <w:rPr>
          <w:spacing w:val="-2"/>
          <w:w w:val="110"/>
        </w:rPr>
        <w:t xml:space="preserve"> </w:t>
      </w:r>
      <w:r>
        <w:rPr>
          <w:w w:val="110"/>
        </w:rPr>
        <w:t>Faster</w:t>
      </w:r>
      <w:r>
        <w:rPr>
          <w:spacing w:val="-1"/>
          <w:w w:val="110"/>
        </w:rPr>
        <w:t xml:space="preserve"> </w:t>
      </w:r>
      <w:r>
        <w:rPr>
          <w:w w:val="110"/>
        </w:rPr>
        <w:t>region-based Convolutional</w:t>
      </w:r>
      <w:r>
        <w:rPr>
          <w:spacing w:val="-1"/>
          <w:w w:val="110"/>
        </w:rPr>
        <w:t xml:space="preserve"> </w:t>
      </w:r>
      <w:r>
        <w:rPr>
          <w:w w:val="110"/>
        </w:rPr>
        <w:t>Neural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Networks </w:t>
      </w:r>
      <w:r>
        <w:rPr>
          <w:spacing w:val="-5"/>
          <w:w w:val="110"/>
        </w:rPr>
        <w:t>(CNN)</w:t>
      </w:r>
    </w:p>
    <w:p w14:paraId="783C5EB6" w14:textId="77777777" w:rsidR="00C864FC" w:rsidRDefault="00000000">
      <w:pPr>
        <w:pStyle w:val="BodyText"/>
        <w:spacing w:before="28" w:line="273" w:lineRule="auto"/>
        <w:ind w:left="43" w:right="183"/>
        <w:jc w:val="both"/>
      </w:pPr>
      <w:r>
        <w:rPr>
          <w:w w:val="110"/>
        </w:rPr>
        <w:t>to identify the tea buds of one tip with two leaves [</w:t>
      </w:r>
      <w:hyperlink w:anchor="_bookmark33" w:history="1">
        <w:r>
          <w:rPr>
            <w:color w:val="2196D1"/>
            <w:w w:val="110"/>
          </w:rPr>
          <w:t>12</w:t>
        </w:r>
      </w:hyperlink>
      <w:r>
        <w:rPr>
          <w:w w:val="110"/>
        </w:rPr>
        <w:t>]. Pan et al. developed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Swin-Oriented</w:t>
      </w:r>
      <w:r>
        <w:rPr>
          <w:spacing w:val="-1"/>
          <w:w w:val="110"/>
        </w:rPr>
        <w:t xml:space="preserve"> </w:t>
      </w:r>
      <w:r>
        <w:rPr>
          <w:w w:val="110"/>
        </w:rPr>
        <w:t>R-CNN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identify</w:t>
      </w:r>
      <w:r>
        <w:rPr>
          <w:spacing w:val="-3"/>
          <w:w w:val="110"/>
        </w:rPr>
        <w:t xml:space="preserve"> </w:t>
      </w:r>
      <w:r>
        <w:rPr>
          <w:w w:val="110"/>
        </w:rPr>
        <w:t>tea</w:t>
      </w:r>
      <w:r>
        <w:rPr>
          <w:spacing w:val="-3"/>
          <w:w w:val="110"/>
        </w:rPr>
        <w:t xml:space="preserve"> </w:t>
      </w:r>
      <w:r>
        <w:rPr>
          <w:w w:val="110"/>
        </w:rPr>
        <w:t>buds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then</w:t>
      </w:r>
      <w:r>
        <w:rPr>
          <w:spacing w:val="-1"/>
          <w:w w:val="110"/>
        </w:rPr>
        <w:t xml:space="preserve"> </w:t>
      </w:r>
      <w:r>
        <w:rPr>
          <w:w w:val="110"/>
        </w:rPr>
        <w:t>local-</w:t>
      </w:r>
      <w:proofErr w:type="spellStart"/>
      <w:r>
        <w:rPr>
          <w:w w:val="110"/>
        </w:rPr>
        <w:t>ized</w:t>
      </w:r>
      <w:proofErr w:type="spellEnd"/>
      <w:r>
        <w:rPr>
          <w:w w:val="110"/>
        </w:rPr>
        <w:t xml:space="preserve"> the picking point utilizing semantic segmentation and traditional </w:t>
      </w:r>
      <w:r>
        <w:t>morphological analysis [</w:t>
      </w:r>
      <w:hyperlink w:anchor="_bookmark34" w:history="1">
        <w:r>
          <w:rPr>
            <w:color w:val="2196D1"/>
          </w:rPr>
          <w:t>13</w:t>
        </w:r>
      </w:hyperlink>
      <w:r>
        <w:t>]. Recently, the YOLO-based algorithms have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been widely adopted due to their excellent detection accuracy and </w:t>
      </w:r>
      <w:proofErr w:type="spellStart"/>
      <w:r>
        <w:rPr>
          <w:w w:val="110"/>
        </w:rPr>
        <w:t>ef-ficiency</w:t>
      </w:r>
      <w:proofErr w:type="spellEnd"/>
      <w:r>
        <w:rPr>
          <w:w w:val="110"/>
        </w:rPr>
        <w:t xml:space="preserve"> [</w:t>
      </w:r>
      <w:hyperlink w:anchor="_bookmark35" w:history="1">
        <w:r>
          <w:rPr>
            <w:color w:val="2196D1"/>
            <w:w w:val="110"/>
          </w:rPr>
          <w:t>14</w:t>
        </w:r>
      </w:hyperlink>
      <w:r>
        <w:rPr>
          <w:w w:val="110"/>
        </w:rPr>
        <w:t>,</w:t>
      </w:r>
      <w:hyperlink w:anchor="_bookmark36" w:history="1">
        <w:r>
          <w:rPr>
            <w:color w:val="2196D1"/>
            <w:w w:val="110"/>
          </w:rPr>
          <w:t>15</w:t>
        </w:r>
      </w:hyperlink>
      <w:r>
        <w:rPr>
          <w:w w:val="110"/>
        </w:rPr>
        <w:t>]. Yang et al. [</w:t>
      </w:r>
      <w:hyperlink w:anchor="_bookmark37" w:history="1">
        <w:r>
          <w:rPr>
            <w:color w:val="2196D1"/>
            <w:w w:val="110"/>
          </w:rPr>
          <w:t>16</w:t>
        </w:r>
      </w:hyperlink>
      <w:r>
        <w:rPr>
          <w:w w:val="110"/>
        </w:rPr>
        <w:t>] and Xu et al. [</w:t>
      </w:r>
      <w:hyperlink w:anchor="_bookmark38" w:history="1">
        <w:r>
          <w:rPr>
            <w:color w:val="2196D1"/>
            <w:w w:val="110"/>
          </w:rPr>
          <w:t>17</w:t>
        </w:r>
      </w:hyperlink>
      <w:r>
        <w:rPr>
          <w:w w:val="110"/>
        </w:rPr>
        <w:t>] both developed YOLOv3</w:t>
      </w:r>
      <w:r>
        <w:rPr>
          <w:spacing w:val="-2"/>
          <w:w w:val="110"/>
        </w:rPr>
        <w:t xml:space="preserve"> </w:t>
      </w:r>
      <w:r>
        <w:rPr>
          <w:w w:val="110"/>
        </w:rPr>
        <w:t>algorithm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1"/>
          <w:w w:val="110"/>
        </w:rPr>
        <w:t xml:space="preserve"> </w:t>
      </w:r>
      <w:r>
        <w:rPr>
          <w:w w:val="110"/>
        </w:rPr>
        <w:t>tea</w:t>
      </w:r>
      <w:r>
        <w:rPr>
          <w:spacing w:val="-3"/>
          <w:w w:val="110"/>
        </w:rPr>
        <w:t xml:space="preserve"> </w:t>
      </w:r>
      <w:r>
        <w:rPr>
          <w:w w:val="110"/>
        </w:rPr>
        <w:t>bud</w:t>
      </w:r>
      <w:r>
        <w:rPr>
          <w:spacing w:val="-3"/>
          <w:w w:val="110"/>
        </w:rPr>
        <w:t xml:space="preserve"> </w:t>
      </w:r>
      <w:r>
        <w:rPr>
          <w:w w:val="110"/>
        </w:rPr>
        <w:t>recognition,</w:t>
      </w:r>
      <w:r>
        <w:rPr>
          <w:spacing w:val="-1"/>
          <w:w w:val="110"/>
        </w:rPr>
        <w:t xml:space="preserve"> </w:t>
      </w:r>
      <w:r>
        <w:rPr>
          <w:w w:val="110"/>
        </w:rPr>
        <w:t>which</w:t>
      </w:r>
      <w:r>
        <w:rPr>
          <w:spacing w:val="-2"/>
          <w:w w:val="110"/>
        </w:rPr>
        <w:t xml:space="preserve"> </w:t>
      </w:r>
      <w:r>
        <w:rPr>
          <w:w w:val="110"/>
        </w:rPr>
        <w:t>provides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theoretical</w:t>
      </w:r>
    </w:p>
    <w:p w14:paraId="3F0A7550" w14:textId="77777777" w:rsidR="00C864FC" w:rsidRDefault="00C864FC">
      <w:pPr>
        <w:pStyle w:val="BodyText"/>
        <w:spacing w:line="273" w:lineRule="auto"/>
        <w:jc w:val="both"/>
        <w:sectPr w:rsidR="00C864FC">
          <w:type w:val="continuous"/>
          <w:pgSz w:w="11910" w:h="15880"/>
          <w:pgMar w:top="620" w:right="566" w:bottom="280" w:left="708" w:header="720" w:footer="720" w:gutter="0"/>
          <w:cols w:num="2" w:space="720" w:equalWidth="0">
            <w:col w:w="5066" w:space="314"/>
            <w:col w:w="5256"/>
          </w:cols>
        </w:sectPr>
      </w:pPr>
    </w:p>
    <w:p w14:paraId="0F434805" w14:textId="77777777" w:rsidR="00C864FC" w:rsidRDefault="00C864FC">
      <w:pPr>
        <w:pStyle w:val="BodyText"/>
        <w:rPr>
          <w:sz w:val="20"/>
        </w:rPr>
      </w:pPr>
    </w:p>
    <w:p w14:paraId="232EA602" w14:textId="77777777" w:rsidR="00C864FC" w:rsidRDefault="00C864FC">
      <w:pPr>
        <w:pStyle w:val="BodyText"/>
        <w:spacing w:before="2"/>
        <w:rPr>
          <w:sz w:val="20"/>
        </w:rPr>
      </w:pPr>
    </w:p>
    <w:p w14:paraId="4FA36B6C" w14:textId="77777777" w:rsidR="00C864FC" w:rsidRDefault="00000000">
      <w:pPr>
        <w:spacing w:line="20" w:lineRule="exact"/>
        <w:ind w:left="4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905A01" wp14:editId="44D9A6BD">
                <wp:extent cx="459105" cy="254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9105" cy="2540"/>
                          <a:chOff x="0" y="0"/>
                          <a:chExt cx="459105" cy="25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5" y="0"/>
                            <a:ext cx="45910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105" h="2540">
                                <a:moveTo>
                                  <a:pt x="458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774" y="1270"/>
                                </a:lnTo>
                                <a:lnTo>
                                  <a:pt x="774" y="2540"/>
                                </a:lnTo>
                                <a:lnTo>
                                  <a:pt x="456882" y="2540"/>
                                </a:lnTo>
                                <a:lnTo>
                                  <a:pt x="456882" y="1270"/>
                                </a:lnTo>
                                <a:lnTo>
                                  <a:pt x="458762" y="1270"/>
                                </a:lnTo>
                                <a:lnTo>
                                  <a:pt x="458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BD584A" id="Group 11" o:spid="_x0000_s1026" style="width:36.15pt;height:.2pt;mso-position-horizontal-relative:char;mso-position-vertical-relative:line" coordsize="45910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">
                <v:shape id="Graphic 12" o:spid="_x0000_s1027" style="position:absolute;left:-5;width:459105;height:2540;visibility:visible;mso-wrap-style:square;v-text-anchor:top" coordsize="45910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" path="m458762,l,,,1270r774,l774,2540r456108,l456882,1270r1880,l45876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B5D0020" w14:textId="77777777" w:rsidR="00C864FC" w:rsidRDefault="00000000">
      <w:pPr>
        <w:spacing w:before="32"/>
        <w:ind w:left="144"/>
        <w:rPr>
          <w:sz w:val="14"/>
        </w:rPr>
      </w:pPr>
      <w:bookmarkStart w:id="5" w:name="_bookmark3"/>
      <w:bookmarkEnd w:id="5"/>
      <w:r>
        <w:rPr>
          <w:w w:val="110"/>
          <w:sz w:val="14"/>
        </w:rPr>
        <w:t>*</w:t>
      </w:r>
      <w:r>
        <w:rPr>
          <w:spacing w:val="30"/>
          <w:w w:val="110"/>
          <w:sz w:val="14"/>
        </w:rPr>
        <w:t xml:space="preserve"> </w:t>
      </w:r>
      <w:r>
        <w:rPr>
          <w:w w:val="110"/>
          <w:sz w:val="14"/>
        </w:rPr>
        <w:t>Corresponding</w:t>
      </w:r>
      <w:r>
        <w:rPr>
          <w:spacing w:val="10"/>
          <w:w w:val="110"/>
          <w:sz w:val="14"/>
        </w:rPr>
        <w:t xml:space="preserve"> </w:t>
      </w:r>
      <w:r>
        <w:rPr>
          <w:spacing w:val="-2"/>
          <w:w w:val="110"/>
          <w:sz w:val="14"/>
        </w:rPr>
        <w:t>authors.</w:t>
      </w:r>
    </w:p>
    <w:p w14:paraId="49DAA90F" w14:textId="77777777" w:rsidR="00C864FC" w:rsidRDefault="00000000">
      <w:pPr>
        <w:spacing w:before="31"/>
        <w:ind w:left="282"/>
        <w:rPr>
          <w:sz w:val="14"/>
        </w:rPr>
      </w:pPr>
      <w:r>
        <w:rPr>
          <w:i/>
          <w:w w:val="110"/>
          <w:sz w:val="14"/>
        </w:rPr>
        <w:t xml:space="preserve">E-mail addresses: </w:t>
      </w:r>
      <w:hyperlink r:id="rId7">
        <w:r>
          <w:rPr>
            <w:color w:val="2196D1"/>
            <w:w w:val="110"/>
            <w:sz w:val="14"/>
          </w:rPr>
          <w:t>liuce@ahau.edu.cn</w:t>
        </w:r>
      </w:hyperlink>
      <w:r>
        <w:rPr>
          <w:color w:val="2196D1"/>
          <w:spacing w:val="1"/>
          <w:w w:val="110"/>
          <w:sz w:val="14"/>
        </w:rPr>
        <w:t xml:space="preserve"> </w:t>
      </w:r>
      <w:r>
        <w:rPr>
          <w:w w:val="110"/>
          <w:sz w:val="14"/>
        </w:rPr>
        <w:t>(C. Liu),</w:t>
      </w:r>
      <w:r>
        <w:rPr>
          <w:spacing w:val="1"/>
          <w:w w:val="110"/>
          <w:sz w:val="14"/>
        </w:rPr>
        <w:t xml:space="preserve"> </w:t>
      </w:r>
      <w:hyperlink r:id="rId8">
        <w:r>
          <w:rPr>
            <w:color w:val="2196D1"/>
            <w:w w:val="110"/>
            <w:sz w:val="14"/>
          </w:rPr>
          <w:t>lqchen@ahau.edu.cn</w:t>
        </w:r>
      </w:hyperlink>
      <w:r>
        <w:rPr>
          <w:color w:val="2196D1"/>
          <w:w w:val="110"/>
          <w:sz w:val="14"/>
        </w:rPr>
        <w:t xml:space="preserve"> </w:t>
      </w:r>
      <w:r>
        <w:rPr>
          <w:w w:val="110"/>
          <w:sz w:val="14"/>
        </w:rPr>
        <w:t xml:space="preserve">(L. </w:t>
      </w:r>
      <w:r>
        <w:rPr>
          <w:spacing w:val="-2"/>
          <w:w w:val="110"/>
          <w:sz w:val="14"/>
        </w:rPr>
        <w:t>Chen).</w:t>
      </w:r>
    </w:p>
    <w:p w14:paraId="649491B1" w14:textId="77777777" w:rsidR="00C864FC" w:rsidRDefault="00C864FC">
      <w:pPr>
        <w:pStyle w:val="BodyText"/>
        <w:spacing w:before="18"/>
        <w:rPr>
          <w:sz w:val="14"/>
        </w:rPr>
      </w:pPr>
    </w:p>
    <w:p w14:paraId="32A62D0F" w14:textId="77777777" w:rsidR="00C864FC" w:rsidRDefault="00000000">
      <w:pPr>
        <w:ind w:left="43"/>
        <w:rPr>
          <w:sz w:val="14"/>
        </w:rPr>
      </w:pPr>
      <w:hyperlink r:id="rId9">
        <w:r>
          <w:rPr>
            <w:color w:val="2196D1"/>
            <w:spacing w:val="-2"/>
            <w:w w:val="120"/>
            <w:sz w:val="14"/>
          </w:rPr>
          <w:t>https://doi.org/10.1016/j.atech.2026.102048</w:t>
        </w:r>
      </w:hyperlink>
    </w:p>
    <w:p w14:paraId="2C1B78A9" w14:textId="77777777" w:rsidR="00C864FC" w:rsidRDefault="00000000">
      <w:pPr>
        <w:spacing w:before="29"/>
        <w:ind w:left="43"/>
        <w:rPr>
          <w:sz w:val="14"/>
        </w:rPr>
      </w:pPr>
      <w:r>
        <w:rPr>
          <w:w w:val="110"/>
          <w:sz w:val="14"/>
        </w:rPr>
        <w:t>Received</w:t>
      </w:r>
      <w:r>
        <w:rPr>
          <w:spacing w:val="12"/>
          <w:w w:val="110"/>
          <w:sz w:val="14"/>
        </w:rPr>
        <w:t xml:space="preserve"> </w:t>
      </w:r>
      <w:r>
        <w:rPr>
          <w:w w:val="110"/>
          <w:sz w:val="14"/>
        </w:rPr>
        <w:t>15</w:t>
      </w:r>
      <w:r>
        <w:rPr>
          <w:spacing w:val="12"/>
          <w:w w:val="110"/>
          <w:sz w:val="14"/>
        </w:rPr>
        <w:t xml:space="preserve"> </w:t>
      </w:r>
      <w:r>
        <w:rPr>
          <w:w w:val="110"/>
          <w:sz w:val="14"/>
        </w:rPr>
        <w:t>December</w:t>
      </w:r>
      <w:r>
        <w:rPr>
          <w:spacing w:val="13"/>
          <w:w w:val="110"/>
          <w:sz w:val="14"/>
        </w:rPr>
        <w:t xml:space="preserve"> </w:t>
      </w:r>
      <w:r>
        <w:rPr>
          <w:w w:val="110"/>
          <w:sz w:val="14"/>
        </w:rPr>
        <w:t>2025;</w:t>
      </w:r>
      <w:r>
        <w:rPr>
          <w:spacing w:val="11"/>
          <w:w w:val="110"/>
          <w:sz w:val="14"/>
        </w:rPr>
        <w:t xml:space="preserve"> </w:t>
      </w:r>
      <w:r>
        <w:rPr>
          <w:w w:val="110"/>
          <w:sz w:val="14"/>
        </w:rPr>
        <w:t>Received</w:t>
      </w:r>
      <w:r>
        <w:rPr>
          <w:spacing w:val="12"/>
          <w:w w:val="110"/>
          <w:sz w:val="14"/>
        </w:rPr>
        <w:t xml:space="preserve"> </w:t>
      </w:r>
      <w:r>
        <w:rPr>
          <w:w w:val="110"/>
          <w:sz w:val="14"/>
        </w:rPr>
        <w:t>in</w:t>
      </w:r>
      <w:r>
        <w:rPr>
          <w:spacing w:val="12"/>
          <w:w w:val="110"/>
          <w:sz w:val="14"/>
        </w:rPr>
        <w:t xml:space="preserve"> </w:t>
      </w:r>
      <w:r>
        <w:rPr>
          <w:w w:val="110"/>
          <w:sz w:val="14"/>
        </w:rPr>
        <w:t>revised</w:t>
      </w:r>
      <w:r>
        <w:rPr>
          <w:spacing w:val="12"/>
          <w:w w:val="110"/>
          <w:sz w:val="14"/>
        </w:rPr>
        <w:t xml:space="preserve"> </w:t>
      </w:r>
      <w:r>
        <w:rPr>
          <w:w w:val="110"/>
          <w:sz w:val="14"/>
        </w:rPr>
        <w:t>form</w:t>
      </w:r>
      <w:r>
        <w:rPr>
          <w:spacing w:val="11"/>
          <w:w w:val="110"/>
          <w:sz w:val="14"/>
        </w:rPr>
        <w:t xml:space="preserve"> </w:t>
      </w:r>
      <w:r>
        <w:rPr>
          <w:w w:val="110"/>
          <w:sz w:val="14"/>
        </w:rPr>
        <w:t>25</w:t>
      </w:r>
      <w:r>
        <w:rPr>
          <w:spacing w:val="13"/>
          <w:w w:val="110"/>
          <w:sz w:val="14"/>
        </w:rPr>
        <w:t xml:space="preserve"> </w:t>
      </w:r>
      <w:r>
        <w:rPr>
          <w:w w:val="110"/>
          <w:sz w:val="14"/>
        </w:rPr>
        <w:t>March</w:t>
      </w:r>
      <w:r>
        <w:rPr>
          <w:spacing w:val="11"/>
          <w:w w:val="110"/>
          <w:sz w:val="14"/>
        </w:rPr>
        <w:t xml:space="preserve"> </w:t>
      </w:r>
      <w:r>
        <w:rPr>
          <w:w w:val="110"/>
          <w:sz w:val="14"/>
        </w:rPr>
        <w:t>2026;</w:t>
      </w:r>
      <w:r>
        <w:rPr>
          <w:spacing w:val="12"/>
          <w:w w:val="110"/>
          <w:sz w:val="14"/>
        </w:rPr>
        <w:t xml:space="preserve"> </w:t>
      </w:r>
      <w:r>
        <w:rPr>
          <w:w w:val="110"/>
          <w:sz w:val="14"/>
        </w:rPr>
        <w:t>Accepted</w:t>
      </w:r>
      <w:r>
        <w:rPr>
          <w:spacing w:val="11"/>
          <w:w w:val="110"/>
          <w:sz w:val="14"/>
        </w:rPr>
        <w:t xml:space="preserve"> </w:t>
      </w:r>
      <w:r>
        <w:rPr>
          <w:w w:val="110"/>
          <w:sz w:val="14"/>
        </w:rPr>
        <w:t>25</w:t>
      </w:r>
      <w:r>
        <w:rPr>
          <w:spacing w:val="13"/>
          <w:w w:val="110"/>
          <w:sz w:val="14"/>
        </w:rPr>
        <w:t xml:space="preserve"> </w:t>
      </w:r>
      <w:r>
        <w:rPr>
          <w:w w:val="110"/>
          <w:sz w:val="14"/>
        </w:rPr>
        <w:t>March</w:t>
      </w:r>
      <w:r>
        <w:rPr>
          <w:spacing w:val="11"/>
          <w:w w:val="110"/>
          <w:sz w:val="14"/>
        </w:rPr>
        <w:t xml:space="preserve"> </w:t>
      </w:r>
      <w:r>
        <w:rPr>
          <w:spacing w:val="-4"/>
          <w:w w:val="110"/>
          <w:sz w:val="14"/>
        </w:rPr>
        <w:t>2026</w:t>
      </w:r>
    </w:p>
    <w:p w14:paraId="34F0A790" w14:textId="77777777" w:rsidR="00C864FC" w:rsidRDefault="00000000">
      <w:pPr>
        <w:spacing w:before="30"/>
        <w:ind w:left="42"/>
        <w:rPr>
          <w:sz w:val="14"/>
        </w:rPr>
      </w:pPr>
      <w:r>
        <w:rPr>
          <w:w w:val="110"/>
          <w:sz w:val="14"/>
        </w:rPr>
        <w:t>Available</w:t>
      </w:r>
      <w:r>
        <w:rPr>
          <w:spacing w:val="2"/>
          <w:w w:val="110"/>
          <w:sz w:val="14"/>
        </w:rPr>
        <w:t xml:space="preserve"> </w:t>
      </w:r>
      <w:r>
        <w:rPr>
          <w:w w:val="110"/>
          <w:sz w:val="14"/>
        </w:rPr>
        <w:t>online</w:t>
      </w:r>
      <w:r>
        <w:rPr>
          <w:spacing w:val="2"/>
          <w:w w:val="110"/>
          <w:sz w:val="14"/>
        </w:rPr>
        <w:t xml:space="preserve"> </w:t>
      </w:r>
      <w:r>
        <w:rPr>
          <w:w w:val="110"/>
          <w:sz w:val="14"/>
        </w:rPr>
        <w:t>25</w:t>
      </w:r>
      <w:r>
        <w:rPr>
          <w:spacing w:val="2"/>
          <w:w w:val="110"/>
          <w:sz w:val="14"/>
        </w:rPr>
        <w:t xml:space="preserve"> </w:t>
      </w:r>
      <w:r>
        <w:rPr>
          <w:w w:val="110"/>
          <w:sz w:val="14"/>
        </w:rPr>
        <w:t>March</w:t>
      </w:r>
      <w:r>
        <w:rPr>
          <w:spacing w:val="3"/>
          <w:w w:val="110"/>
          <w:sz w:val="14"/>
        </w:rPr>
        <w:t xml:space="preserve"> </w:t>
      </w:r>
      <w:r>
        <w:rPr>
          <w:spacing w:val="-4"/>
          <w:w w:val="110"/>
          <w:sz w:val="14"/>
        </w:rPr>
        <w:t>2026</w:t>
      </w:r>
    </w:p>
    <w:p w14:paraId="0F5913AF" w14:textId="77777777" w:rsidR="00C864FC" w:rsidRDefault="00000000">
      <w:pPr>
        <w:ind w:left="42"/>
        <w:rPr>
          <w:sz w:val="14"/>
        </w:rPr>
      </w:pPr>
      <w:r>
        <w:rPr>
          <w:w w:val="110"/>
          <w:sz w:val="14"/>
        </w:rPr>
        <w:t>2772-3755/©</w:t>
      </w:r>
      <w:r>
        <w:rPr>
          <w:spacing w:val="10"/>
          <w:w w:val="110"/>
          <w:sz w:val="14"/>
        </w:rPr>
        <w:t xml:space="preserve"> </w:t>
      </w:r>
      <w:r>
        <w:rPr>
          <w:w w:val="110"/>
          <w:sz w:val="14"/>
        </w:rPr>
        <w:t>2026</w:t>
      </w:r>
      <w:r>
        <w:rPr>
          <w:spacing w:val="11"/>
          <w:w w:val="110"/>
          <w:sz w:val="14"/>
        </w:rPr>
        <w:t xml:space="preserve"> </w:t>
      </w:r>
      <w:r>
        <w:rPr>
          <w:w w:val="110"/>
          <w:sz w:val="14"/>
        </w:rPr>
        <w:t>The</w:t>
      </w:r>
      <w:r>
        <w:rPr>
          <w:spacing w:val="12"/>
          <w:w w:val="110"/>
          <w:sz w:val="14"/>
        </w:rPr>
        <w:t xml:space="preserve"> </w:t>
      </w:r>
      <w:r>
        <w:rPr>
          <w:w w:val="110"/>
          <w:sz w:val="14"/>
        </w:rPr>
        <w:t>Authors.</w:t>
      </w:r>
      <w:r>
        <w:rPr>
          <w:spacing w:val="27"/>
          <w:w w:val="110"/>
          <w:sz w:val="14"/>
        </w:rPr>
        <w:t xml:space="preserve"> </w:t>
      </w:r>
      <w:r>
        <w:rPr>
          <w:w w:val="110"/>
          <w:sz w:val="14"/>
        </w:rPr>
        <w:t>Published</w:t>
      </w:r>
      <w:r>
        <w:rPr>
          <w:spacing w:val="10"/>
          <w:w w:val="110"/>
          <w:sz w:val="14"/>
        </w:rPr>
        <w:t xml:space="preserve"> </w:t>
      </w:r>
      <w:r>
        <w:rPr>
          <w:w w:val="110"/>
          <w:sz w:val="14"/>
        </w:rPr>
        <w:t>by</w:t>
      </w:r>
      <w:r>
        <w:rPr>
          <w:spacing w:val="12"/>
          <w:w w:val="110"/>
          <w:sz w:val="14"/>
        </w:rPr>
        <w:t xml:space="preserve"> </w:t>
      </w:r>
      <w:r>
        <w:rPr>
          <w:w w:val="110"/>
          <w:sz w:val="14"/>
        </w:rPr>
        <w:t>Elsevier</w:t>
      </w:r>
      <w:r>
        <w:rPr>
          <w:spacing w:val="11"/>
          <w:w w:val="110"/>
          <w:sz w:val="14"/>
        </w:rPr>
        <w:t xml:space="preserve"> </w:t>
      </w:r>
      <w:r>
        <w:rPr>
          <w:w w:val="110"/>
          <w:sz w:val="14"/>
        </w:rPr>
        <w:t>B.V.</w:t>
      </w:r>
      <w:r>
        <w:rPr>
          <w:spacing w:val="12"/>
          <w:w w:val="110"/>
          <w:sz w:val="14"/>
        </w:rPr>
        <w:t xml:space="preserve"> </w:t>
      </w:r>
      <w:r>
        <w:rPr>
          <w:w w:val="110"/>
          <w:sz w:val="14"/>
        </w:rPr>
        <w:t>This</w:t>
      </w:r>
      <w:r>
        <w:rPr>
          <w:spacing w:val="10"/>
          <w:w w:val="110"/>
          <w:sz w:val="14"/>
        </w:rPr>
        <w:t xml:space="preserve"> </w:t>
      </w:r>
      <w:r>
        <w:rPr>
          <w:w w:val="110"/>
          <w:sz w:val="14"/>
        </w:rPr>
        <w:t>is</w:t>
      </w:r>
      <w:r>
        <w:rPr>
          <w:spacing w:val="12"/>
          <w:w w:val="110"/>
          <w:sz w:val="14"/>
        </w:rPr>
        <w:t xml:space="preserve"> </w:t>
      </w:r>
      <w:r>
        <w:rPr>
          <w:w w:val="110"/>
          <w:sz w:val="14"/>
        </w:rPr>
        <w:t>an</w:t>
      </w:r>
      <w:r>
        <w:rPr>
          <w:spacing w:val="11"/>
          <w:w w:val="110"/>
          <w:sz w:val="14"/>
        </w:rPr>
        <w:t xml:space="preserve"> </w:t>
      </w:r>
      <w:r>
        <w:rPr>
          <w:w w:val="110"/>
          <w:sz w:val="14"/>
        </w:rPr>
        <w:t>open</w:t>
      </w:r>
      <w:r>
        <w:rPr>
          <w:spacing w:val="10"/>
          <w:w w:val="110"/>
          <w:sz w:val="14"/>
        </w:rPr>
        <w:t xml:space="preserve"> </w:t>
      </w:r>
      <w:r>
        <w:rPr>
          <w:w w:val="110"/>
          <w:sz w:val="14"/>
        </w:rPr>
        <w:t>access</w:t>
      </w:r>
      <w:r>
        <w:rPr>
          <w:spacing w:val="12"/>
          <w:w w:val="110"/>
          <w:sz w:val="14"/>
        </w:rPr>
        <w:t xml:space="preserve"> </w:t>
      </w:r>
      <w:r>
        <w:rPr>
          <w:w w:val="110"/>
          <w:sz w:val="14"/>
        </w:rPr>
        <w:t>article</w:t>
      </w:r>
      <w:r>
        <w:rPr>
          <w:spacing w:val="11"/>
          <w:w w:val="110"/>
          <w:sz w:val="14"/>
        </w:rPr>
        <w:t xml:space="preserve"> </w:t>
      </w:r>
      <w:r>
        <w:rPr>
          <w:w w:val="110"/>
          <w:sz w:val="14"/>
        </w:rPr>
        <w:t>under</w:t>
      </w:r>
      <w:r>
        <w:rPr>
          <w:spacing w:val="12"/>
          <w:w w:val="110"/>
          <w:sz w:val="14"/>
        </w:rPr>
        <w:t xml:space="preserve"> </w:t>
      </w:r>
      <w:r>
        <w:rPr>
          <w:w w:val="110"/>
          <w:sz w:val="14"/>
        </w:rPr>
        <w:t>the</w:t>
      </w:r>
      <w:r>
        <w:rPr>
          <w:spacing w:val="11"/>
          <w:w w:val="110"/>
          <w:sz w:val="14"/>
        </w:rPr>
        <w:t xml:space="preserve"> </w:t>
      </w:r>
      <w:r>
        <w:rPr>
          <w:w w:val="110"/>
          <w:sz w:val="14"/>
        </w:rPr>
        <w:t>CC</w:t>
      </w:r>
      <w:r>
        <w:rPr>
          <w:spacing w:val="12"/>
          <w:w w:val="110"/>
          <w:sz w:val="14"/>
        </w:rPr>
        <w:t xml:space="preserve"> </w:t>
      </w:r>
      <w:r>
        <w:rPr>
          <w:w w:val="110"/>
          <w:sz w:val="14"/>
        </w:rPr>
        <w:t>BY</w:t>
      </w:r>
      <w:r>
        <w:rPr>
          <w:spacing w:val="11"/>
          <w:w w:val="110"/>
          <w:sz w:val="14"/>
        </w:rPr>
        <w:t xml:space="preserve"> </w:t>
      </w:r>
      <w:r>
        <w:rPr>
          <w:w w:val="110"/>
          <w:sz w:val="14"/>
        </w:rPr>
        <w:t>license</w:t>
      </w:r>
      <w:r>
        <w:rPr>
          <w:spacing w:val="12"/>
          <w:w w:val="110"/>
          <w:sz w:val="14"/>
        </w:rPr>
        <w:t xml:space="preserve"> </w:t>
      </w:r>
      <w:r>
        <w:rPr>
          <w:spacing w:val="-2"/>
          <w:w w:val="110"/>
          <w:sz w:val="14"/>
        </w:rPr>
        <w:t>(</w:t>
      </w:r>
      <w:hyperlink r:id="rId10">
        <w:r>
          <w:rPr>
            <w:color w:val="0C769F"/>
            <w:spacing w:val="-2"/>
            <w:w w:val="110"/>
            <w:sz w:val="14"/>
          </w:rPr>
          <w:t>http://creativecommons.org/licenses/by/4.0/</w:t>
        </w:r>
      </w:hyperlink>
      <w:r>
        <w:rPr>
          <w:spacing w:val="-2"/>
          <w:w w:val="110"/>
          <w:sz w:val="14"/>
        </w:rPr>
        <w:t>).</w:t>
      </w:r>
    </w:p>
    <w:p w14:paraId="6754E847" w14:textId="77777777" w:rsidR="00C864FC" w:rsidRDefault="00C864FC">
      <w:pPr>
        <w:rPr>
          <w:sz w:val="14"/>
        </w:rPr>
        <w:sectPr w:rsidR="00C864FC">
          <w:type w:val="continuous"/>
          <w:pgSz w:w="11910" w:h="15880"/>
          <w:pgMar w:top="620" w:right="566" w:bottom="280" w:left="708" w:header="720" w:footer="720" w:gutter="0"/>
          <w:cols w:space="720"/>
        </w:sectPr>
      </w:pPr>
    </w:p>
    <w:p w14:paraId="3F5FE57A" w14:textId="77777777" w:rsidR="00C864FC" w:rsidRDefault="00C864FC">
      <w:pPr>
        <w:pStyle w:val="BodyText"/>
        <w:spacing w:before="6"/>
        <w:rPr>
          <w:sz w:val="10"/>
        </w:rPr>
      </w:pPr>
    </w:p>
    <w:p w14:paraId="5CF3528F" w14:textId="77777777" w:rsidR="00C864FC" w:rsidRDefault="00C864FC">
      <w:pPr>
        <w:pStyle w:val="BodyText"/>
        <w:rPr>
          <w:sz w:val="10"/>
        </w:rPr>
        <w:sectPr w:rsidR="00C864FC">
          <w:headerReference w:type="default" r:id="rId11"/>
          <w:footerReference w:type="default" r:id="rId12"/>
          <w:pgSz w:w="11910" w:h="15880"/>
          <w:pgMar w:top="840" w:right="566" w:bottom="740" w:left="708" w:header="655" w:footer="544" w:gutter="0"/>
          <w:pgNumType w:start="2"/>
          <w:cols w:space="720"/>
        </w:sectPr>
      </w:pPr>
    </w:p>
    <w:p w14:paraId="7DB31E99" w14:textId="77777777" w:rsidR="00C864FC" w:rsidRDefault="00000000">
      <w:pPr>
        <w:spacing w:before="115"/>
        <w:ind w:left="553"/>
        <w:rPr>
          <w:b/>
          <w:sz w:val="14"/>
        </w:rPr>
      </w:pPr>
      <w:bookmarkStart w:id="6" w:name="_bookmark4"/>
      <w:bookmarkEnd w:id="6"/>
      <w:r>
        <w:rPr>
          <w:b/>
          <w:w w:val="110"/>
          <w:sz w:val="14"/>
        </w:rPr>
        <w:t xml:space="preserve">Table </w:t>
      </w:r>
      <w:r>
        <w:rPr>
          <w:b/>
          <w:spacing w:val="-10"/>
          <w:w w:val="110"/>
          <w:sz w:val="14"/>
        </w:rPr>
        <w:t>1</w:t>
      </w:r>
    </w:p>
    <w:p w14:paraId="5BA9CDF0" w14:textId="77777777" w:rsidR="00C864FC" w:rsidRDefault="00000000">
      <w:pPr>
        <w:spacing w:before="31"/>
        <w:ind w:left="553"/>
        <w:rPr>
          <w:sz w:val="14"/>
        </w:rPr>
      </w:pPr>
      <w:r>
        <w:rPr>
          <w:w w:val="115"/>
          <w:sz w:val="14"/>
        </w:rPr>
        <w:t>The</w:t>
      </w:r>
      <w:r>
        <w:rPr>
          <w:spacing w:val="-6"/>
          <w:w w:val="115"/>
          <w:sz w:val="14"/>
        </w:rPr>
        <w:t xml:space="preserve"> </w:t>
      </w:r>
      <w:r>
        <w:rPr>
          <w:w w:val="115"/>
          <w:sz w:val="14"/>
        </w:rPr>
        <w:t>setting</w:t>
      </w:r>
      <w:r>
        <w:rPr>
          <w:spacing w:val="-6"/>
          <w:w w:val="115"/>
          <w:sz w:val="14"/>
        </w:rPr>
        <w:t xml:space="preserve"> </w:t>
      </w:r>
      <w:r>
        <w:rPr>
          <w:w w:val="115"/>
          <w:sz w:val="14"/>
        </w:rPr>
        <w:t>parameters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of</w:t>
      </w:r>
      <w:r>
        <w:rPr>
          <w:spacing w:val="-6"/>
          <w:w w:val="115"/>
          <w:sz w:val="14"/>
        </w:rPr>
        <w:t xml:space="preserve"> </w:t>
      </w:r>
      <w:r>
        <w:rPr>
          <w:spacing w:val="-2"/>
          <w:w w:val="115"/>
          <w:sz w:val="14"/>
        </w:rPr>
        <w:t>camera.</w:t>
      </w:r>
    </w:p>
    <w:p w14:paraId="1C4E61DB" w14:textId="77777777" w:rsidR="00C864FC" w:rsidRDefault="00C864FC">
      <w:pPr>
        <w:pStyle w:val="BodyText"/>
        <w:spacing w:before="3"/>
        <w:rPr>
          <w:sz w:val="4"/>
        </w:rPr>
      </w:pPr>
    </w:p>
    <w:p w14:paraId="060CD718" w14:textId="77777777" w:rsidR="00C864FC" w:rsidRDefault="00000000">
      <w:pPr>
        <w:spacing w:line="20" w:lineRule="exact"/>
        <w:ind w:left="55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CDE7A59" wp14:editId="2E08926F">
                <wp:extent cx="2541905" cy="635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1905" cy="6350"/>
                          <a:chOff x="0" y="0"/>
                          <a:chExt cx="2541905" cy="6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541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1905" h="6350">
                                <a:moveTo>
                                  <a:pt x="25415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2541517" y="6324"/>
                                </a:lnTo>
                                <a:lnTo>
                                  <a:pt x="25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A8B090" id="Group 16" o:spid="_x0000_s1026" style="width:200.15pt;height:.5pt;mso-position-horizontal-relative:char;mso-position-vertical-relative:line" coordsize="2541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">
                <v:shape id="Graphic 17" o:spid="_x0000_s1027" style="position:absolute;width:25419;height:63;visibility:visible;mso-wrap-style:square;v-text-anchor:top" coordsize="25419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" path="m2541517,l,,,6324r2541517,l254151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5A4609A" w14:textId="77777777" w:rsidR="00C864FC" w:rsidRDefault="00000000">
      <w:pPr>
        <w:tabs>
          <w:tab w:val="left" w:pos="3399"/>
        </w:tabs>
        <w:spacing w:before="52"/>
        <w:ind w:left="673"/>
        <w:rPr>
          <w:sz w:val="12"/>
        </w:rPr>
      </w:pPr>
      <w:r>
        <w:rPr>
          <w:spacing w:val="-2"/>
          <w:w w:val="115"/>
          <w:sz w:val="12"/>
        </w:rPr>
        <w:t>Variable</w:t>
      </w:r>
      <w:r>
        <w:rPr>
          <w:sz w:val="12"/>
        </w:rPr>
        <w:tab/>
      </w:r>
      <w:r>
        <w:rPr>
          <w:spacing w:val="-2"/>
          <w:w w:val="115"/>
          <w:sz w:val="12"/>
        </w:rPr>
        <w:t>Value/State</w:t>
      </w:r>
    </w:p>
    <w:p w14:paraId="7E1AC637" w14:textId="77777777" w:rsidR="00C864FC" w:rsidRDefault="00C864FC">
      <w:pPr>
        <w:pStyle w:val="BodyText"/>
        <w:spacing w:before="7"/>
        <w:rPr>
          <w:sz w:val="4"/>
        </w:rPr>
      </w:pPr>
    </w:p>
    <w:p w14:paraId="643316C0" w14:textId="77777777" w:rsidR="00C864FC" w:rsidRDefault="00000000">
      <w:pPr>
        <w:spacing w:line="20" w:lineRule="exact"/>
        <w:ind w:left="55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E66798" wp14:editId="3720FFB2">
                <wp:extent cx="2541905" cy="6350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1905" cy="6350"/>
                          <a:chOff x="0" y="0"/>
                          <a:chExt cx="2541905" cy="63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6" y="0"/>
                            <a:ext cx="2541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1905" h="6350">
                                <a:moveTo>
                                  <a:pt x="2541524" y="0"/>
                                </a:moveTo>
                                <a:lnTo>
                                  <a:pt x="1807095" y="0"/>
                                </a:lnTo>
                                <a:lnTo>
                                  <a:pt x="727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727100" y="6324"/>
                                </a:lnTo>
                                <a:lnTo>
                                  <a:pt x="1807095" y="6324"/>
                                </a:lnTo>
                                <a:lnTo>
                                  <a:pt x="2541524" y="6324"/>
                                </a:lnTo>
                                <a:lnTo>
                                  <a:pt x="254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B3A29B" id="Group 18" o:spid="_x0000_s1026" style="width:200.15pt;height:.5pt;mso-position-horizontal-relative:char;mso-position-vertical-relative:line" coordsize="2541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">
                <v:shape id="Graphic 19" o:spid="_x0000_s1027" style="position:absolute;width:25418;height:63;visibility:visible;mso-wrap-style:square;v-text-anchor:top" coordsize="25419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" path="m2541524,l1807095,,727100,,,,,6324r727100,l1807095,6324r734429,l25415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6FCBDD0" w14:textId="77777777" w:rsidR="00C864FC" w:rsidRDefault="00000000">
      <w:pPr>
        <w:tabs>
          <w:tab w:val="left" w:pos="3399"/>
        </w:tabs>
        <w:spacing w:before="52"/>
        <w:ind w:left="673"/>
        <w:rPr>
          <w:sz w:val="12"/>
        </w:rPr>
      </w:pPr>
      <w:r>
        <w:rPr>
          <w:w w:val="105"/>
          <w:sz w:val="12"/>
        </w:rPr>
        <w:t>Camera</w:t>
      </w:r>
      <w:r>
        <w:rPr>
          <w:spacing w:val="43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model</w:t>
      </w:r>
      <w:r>
        <w:rPr>
          <w:sz w:val="12"/>
        </w:rPr>
        <w:tab/>
      </w:r>
      <w:r>
        <w:rPr>
          <w:w w:val="105"/>
          <w:sz w:val="12"/>
        </w:rPr>
        <w:t>SONY</w:t>
      </w:r>
      <w:r>
        <w:rPr>
          <w:spacing w:val="-7"/>
          <w:w w:val="105"/>
          <w:sz w:val="12"/>
        </w:rPr>
        <w:t xml:space="preserve"> </w:t>
      </w:r>
      <w:r>
        <w:rPr>
          <w:w w:val="105"/>
          <w:sz w:val="12"/>
        </w:rPr>
        <w:t>ZV-</w:t>
      </w:r>
      <w:r>
        <w:rPr>
          <w:spacing w:val="-5"/>
          <w:w w:val="105"/>
          <w:sz w:val="12"/>
        </w:rPr>
        <w:t>E10</w:t>
      </w:r>
    </w:p>
    <w:p w14:paraId="790A83EA" w14:textId="77777777" w:rsidR="00C864FC" w:rsidRDefault="00000000">
      <w:pPr>
        <w:tabs>
          <w:tab w:val="left" w:pos="3399"/>
        </w:tabs>
        <w:spacing w:before="14"/>
        <w:ind w:left="673"/>
        <w:rPr>
          <w:sz w:val="12"/>
        </w:rPr>
      </w:pPr>
      <w:r>
        <w:rPr>
          <w:w w:val="115"/>
          <w:sz w:val="12"/>
        </w:rPr>
        <w:t xml:space="preserve">Image </w:t>
      </w:r>
      <w:r>
        <w:rPr>
          <w:spacing w:val="-4"/>
          <w:w w:val="115"/>
          <w:sz w:val="12"/>
        </w:rPr>
        <w:t>size</w:t>
      </w:r>
      <w:r>
        <w:rPr>
          <w:sz w:val="12"/>
        </w:rPr>
        <w:tab/>
      </w:r>
      <w:r>
        <w:rPr>
          <w:w w:val="115"/>
          <w:sz w:val="12"/>
        </w:rPr>
        <w:t>4240</w:t>
      </w:r>
      <w:r>
        <w:rPr>
          <w:rFonts w:ascii="Lucida Sans Unicode" w:hAnsi="Lucida Sans Unicode"/>
          <w:w w:val="115"/>
          <w:sz w:val="12"/>
        </w:rPr>
        <w:t>×</w:t>
      </w:r>
      <w:r>
        <w:rPr>
          <w:w w:val="115"/>
          <w:sz w:val="12"/>
        </w:rPr>
        <w:t>2832</w:t>
      </w:r>
      <w:r>
        <w:rPr>
          <w:spacing w:val="10"/>
          <w:w w:val="115"/>
          <w:sz w:val="12"/>
        </w:rPr>
        <w:t xml:space="preserve"> </w:t>
      </w:r>
      <w:r>
        <w:rPr>
          <w:spacing w:val="-2"/>
          <w:w w:val="115"/>
          <w:sz w:val="12"/>
        </w:rPr>
        <w:t>pixels</w:t>
      </w:r>
    </w:p>
    <w:p w14:paraId="2373A06B" w14:textId="77777777" w:rsidR="00C864FC" w:rsidRDefault="00000000">
      <w:pPr>
        <w:tabs>
          <w:tab w:val="left" w:pos="3399"/>
        </w:tabs>
        <w:spacing w:before="6"/>
        <w:ind w:left="673"/>
        <w:rPr>
          <w:sz w:val="12"/>
        </w:rPr>
      </w:pPr>
      <w:r>
        <w:rPr>
          <w:spacing w:val="-4"/>
          <w:w w:val="110"/>
          <w:sz w:val="12"/>
        </w:rPr>
        <w:t>Zoom</w:t>
      </w:r>
      <w:r>
        <w:rPr>
          <w:sz w:val="12"/>
        </w:rPr>
        <w:tab/>
      </w:r>
      <w:r>
        <w:rPr>
          <w:w w:val="110"/>
          <w:sz w:val="12"/>
        </w:rPr>
        <w:t>No</w:t>
      </w:r>
      <w:r>
        <w:rPr>
          <w:spacing w:val="3"/>
          <w:w w:val="110"/>
          <w:sz w:val="12"/>
        </w:rPr>
        <w:t xml:space="preserve"> </w:t>
      </w:r>
      <w:r>
        <w:rPr>
          <w:spacing w:val="-4"/>
          <w:w w:val="110"/>
          <w:sz w:val="12"/>
        </w:rPr>
        <w:t>zoom</w:t>
      </w:r>
    </w:p>
    <w:p w14:paraId="25DDFED1" w14:textId="77777777" w:rsidR="00C864FC" w:rsidRDefault="00000000">
      <w:pPr>
        <w:tabs>
          <w:tab w:val="left" w:pos="3399"/>
        </w:tabs>
        <w:spacing w:before="33"/>
        <w:ind w:left="673"/>
        <w:rPr>
          <w:sz w:val="12"/>
        </w:rPr>
      </w:pPr>
      <w:r>
        <w:rPr>
          <w:w w:val="115"/>
          <w:sz w:val="12"/>
        </w:rPr>
        <w:t>Flash</w:t>
      </w:r>
      <w:r>
        <w:rPr>
          <w:spacing w:val="-2"/>
          <w:w w:val="115"/>
          <w:sz w:val="12"/>
        </w:rPr>
        <w:t xml:space="preserve"> </w:t>
      </w:r>
      <w:r>
        <w:rPr>
          <w:spacing w:val="-4"/>
          <w:w w:val="115"/>
          <w:sz w:val="12"/>
        </w:rPr>
        <w:t>mode</w:t>
      </w:r>
      <w:r>
        <w:rPr>
          <w:sz w:val="12"/>
        </w:rPr>
        <w:tab/>
      </w:r>
      <w:r>
        <w:rPr>
          <w:w w:val="115"/>
          <w:sz w:val="12"/>
        </w:rPr>
        <w:t>No</w:t>
      </w:r>
      <w:r>
        <w:rPr>
          <w:spacing w:val="-6"/>
          <w:w w:val="115"/>
          <w:sz w:val="12"/>
        </w:rPr>
        <w:t xml:space="preserve"> </w:t>
      </w:r>
      <w:r>
        <w:rPr>
          <w:spacing w:val="-2"/>
          <w:w w:val="115"/>
          <w:sz w:val="12"/>
        </w:rPr>
        <w:t>flash</w:t>
      </w:r>
    </w:p>
    <w:p w14:paraId="50855883" w14:textId="77777777" w:rsidR="00C864FC" w:rsidRDefault="00000000">
      <w:pPr>
        <w:tabs>
          <w:tab w:val="left" w:pos="3399"/>
        </w:tabs>
        <w:spacing w:before="33"/>
        <w:ind w:left="673"/>
        <w:rPr>
          <w:sz w:val="12"/>
        </w:rPr>
      </w:pPr>
      <w:r>
        <w:rPr>
          <w:w w:val="115"/>
          <w:sz w:val="12"/>
        </w:rPr>
        <w:t>Aperture</w:t>
      </w:r>
      <w:r>
        <w:rPr>
          <w:spacing w:val="6"/>
          <w:w w:val="120"/>
          <w:sz w:val="12"/>
        </w:rPr>
        <w:t xml:space="preserve"> </w:t>
      </w:r>
      <w:r>
        <w:rPr>
          <w:i/>
          <w:spacing w:val="-5"/>
          <w:w w:val="120"/>
          <w:sz w:val="12"/>
        </w:rPr>
        <w:t>Av</w:t>
      </w:r>
      <w:r>
        <w:rPr>
          <w:spacing w:val="-5"/>
          <w:w w:val="120"/>
          <w:sz w:val="12"/>
        </w:rPr>
        <w:t>.</w:t>
      </w:r>
      <w:r>
        <w:rPr>
          <w:sz w:val="12"/>
        </w:rPr>
        <w:tab/>
      </w:r>
      <w:r>
        <w:rPr>
          <w:spacing w:val="-2"/>
          <w:w w:val="120"/>
          <w:sz w:val="12"/>
        </w:rPr>
        <w:t>f/3.5</w:t>
      </w:r>
    </w:p>
    <w:p w14:paraId="26A18976" w14:textId="77777777" w:rsidR="00C864FC" w:rsidRDefault="00000000">
      <w:pPr>
        <w:tabs>
          <w:tab w:val="left" w:pos="3399"/>
        </w:tabs>
        <w:spacing w:before="34"/>
        <w:ind w:left="673"/>
        <w:rPr>
          <w:sz w:val="12"/>
        </w:rPr>
      </w:pPr>
      <w:r>
        <w:rPr>
          <w:w w:val="115"/>
          <w:sz w:val="12"/>
        </w:rPr>
        <w:t>Exposure</w:t>
      </w:r>
      <w:r>
        <w:rPr>
          <w:spacing w:val="2"/>
          <w:w w:val="115"/>
          <w:sz w:val="12"/>
        </w:rPr>
        <w:t xml:space="preserve"> </w:t>
      </w:r>
      <w:r>
        <w:rPr>
          <w:w w:val="115"/>
          <w:sz w:val="12"/>
        </w:rPr>
        <w:t>time</w:t>
      </w:r>
      <w:r>
        <w:rPr>
          <w:spacing w:val="1"/>
          <w:w w:val="115"/>
          <w:sz w:val="12"/>
        </w:rPr>
        <w:t xml:space="preserve"> </w:t>
      </w:r>
      <w:r>
        <w:rPr>
          <w:i/>
          <w:spacing w:val="-5"/>
          <w:w w:val="115"/>
          <w:sz w:val="12"/>
        </w:rPr>
        <w:t>Av</w:t>
      </w:r>
      <w:r>
        <w:rPr>
          <w:spacing w:val="-5"/>
          <w:w w:val="115"/>
          <w:sz w:val="12"/>
        </w:rPr>
        <w:t>.</w:t>
      </w:r>
      <w:r>
        <w:rPr>
          <w:sz w:val="12"/>
        </w:rPr>
        <w:tab/>
      </w:r>
      <w:r>
        <w:rPr>
          <w:spacing w:val="-2"/>
          <w:w w:val="115"/>
          <w:sz w:val="12"/>
        </w:rPr>
        <w:t>1/50s</w:t>
      </w:r>
    </w:p>
    <w:p w14:paraId="1E232E9D" w14:textId="77777777" w:rsidR="00C864FC" w:rsidRDefault="00000000">
      <w:pPr>
        <w:tabs>
          <w:tab w:val="left" w:pos="3399"/>
        </w:tabs>
        <w:spacing w:before="34"/>
        <w:ind w:left="673"/>
        <w:rPr>
          <w:sz w:val="12"/>
        </w:rPr>
      </w:pPr>
      <w:r>
        <w:rPr>
          <w:w w:val="115"/>
          <w:sz w:val="12"/>
        </w:rPr>
        <w:t>Focal</w:t>
      </w:r>
      <w:r>
        <w:rPr>
          <w:spacing w:val="-5"/>
          <w:w w:val="115"/>
          <w:sz w:val="12"/>
        </w:rPr>
        <w:t xml:space="preserve"> </w:t>
      </w:r>
      <w:r>
        <w:rPr>
          <w:spacing w:val="-2"/>
          <w:w w:val="115"/>
          <w:sz w:val="12"/>
        </w:rPr>
        <w:t>length</w:t>
      </w:r>
      <w:r>
        <w:rPr>
          <w:sz w:val="12"/>
        </w:rPr>
        <w:tab/>
      </w:r>
      <w:r>
        <w:rPr>
          <w:spacing w:val="-4"/>
          <w:w w:val="115"/>
          <w:sz w:val="12"/>
        </w:rPr>
        <w:t>35mm</w:t>
      </w:r>
    </w:p>
    <w:p w14:paraId="46C00019" w14:textId="77777777" w:rsidR="00C864FC" w:rsidRDefault="00000000">
      <w:pPr>
        <w:tabs>
          <w:tab w:val="left" w:pos="3399"/>
        </w:tabs>
        <w:spacing w:before="33"/>
        <w:ind w:left="673"/>
        <w:rPr>
          <w:sz w:val="12"/>
        </w:rPr>
      </w:pPr>
      <w:r>
        <w:rPr>
          <w:w w:val="115"/>
          <w:sz w:val="12"/>
        </w:rPr>
        <w:t>Operation</w:t>
      </w:r>
      <w:r>
        <w:rPr>
          <w:spacing w:val="14"/>
          <w:w w:val="115"/>
          <w:sz w:val="12"/>
        </w:rPr>
        <w:t xml:space="preserve"> </w:t>
      </w:r>
      <w:r>
        <w:rPr>
          <w:spacing w:val="-4"/>
          <w:w w:val="115"/>
          <w:sz w:val="12"/>
        </w:rPr>
        <w:t>mode</w:t>
      </w:r>
      <w:r>
        <w:rPr>
          <w:sz w:val="12"/>
        </w:rPr>
        <w:tab/>
      </w:r>
      <w:r>
        <w:rPr>
          <w:spacing w:val="-2"/>
          <w:w w:val="115"/>
          <w:sz w:val="12"/>
        </w:rPr>
        <w:t>Manual</w:t>
      </w:r>
    </w:p>
    <w:p w14:paraId="4ED0885C" w14:textId="77777777" w:rsidR="00C864FC" w:rsidRDefault="00000000">
      <w:pPr>
        <w:tabs>
          <w:tab w:val="left" w:pos="3399"/>
        </w:tabs>
        <w:spacing w:before="33"/>
        <w:ind w:left="673"/>
        <w:rPr>
          <w:sz w:val="12"/>
        </w:rPr>
      </w:pPr>
      <w:r>
        <w:rPr>
          <w:spacing w:val="-2"/>
          <w:w w:val="110"/>
          <w:sz w:val="12"/>
        </w:rPr>
        <w:t>Macro</w:t>
      </w:r>
      <w:r>
        <w:rPr>
          <w:sz w:val="12"/>
        </w:rPr>
        <w:tab/>
      </w:r>
      <w:r>
        <w:rPr>
          <w:spacing w:val="-5"/>
          <w:w w:val="110"/>
          <w:sz w:val="12"/>
        </w:rPr>
        <w:t>Off</w:t>
      </w:r>
    </w:p>
    <w:p w14:paraId="310C23FD" w14:textId="77777777" w:rsidR="00C864FC" w:rsidRDefault="00000000">
      <w:pPr>
        <w:tabs>
          <w:tab w:val="left" w:pos="3399"/>
        </w:tabs>
        <w:spacing w:before="34"/>
        <w:ind w:left="673"/>
        <w:rPr>
          <w:sz w:val="12"/>
        </w:rPr>
      </w:pPr>
      <w:r>
        <w:rPr>
          <w:w w:val="115"/>
          <w:sz w:val="12"/>
        </w:rPr>
        <w:t xml:space="preserve">Image </w:t>
      </w:r>
      <w:r>
        <w:rPr>
          <w:spacing w:val="-4"/>
          <w:w w:val="115"/>
          <w:sz w:val="12"/>
        </w:rPr>
        <w:t>type</w:t>
      </w:r>
      <w:r>
        <w:rPr>
          <w:sz w:val="12"/>
        </w:rPr>
        <w:tab/>
      </w:r>
      <w:r>
        <w:rPr>
          <w:spacing w:val="-5"/>
          <w:w w:val="115"/>
          <w:sz w:val="12"/>
        </w:rPr>
        <w:t>JPG</w:t>
      </w:r>
    </w:p>
    <w:p w14:paraId="39CD7056" w14:textId="77777777" w:rsidR="00C864FC" w:rsidRDefault="00C864FC">
      <w:pPr>
        <w:pStyle w:val="BodyText"/>
        <w:spacing w:before="7"/>
        <w:rPr>
          <w:sz w:val="4"/>
        </w:rPr>
      </w:pPr>
    </w:p>
    <w:p w14:paraId="195B5B67" w14:textId="77777777" w:rsidR="00C864FC" w:rsidRDefault="00000000">
      <w:pPr>
        <w:spacing w:line="20" w:lineRule="exact"/>
        <w:ind w:left="55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7FE2277" wp14:editId="3B7CD7B1">
                <wp:extent cx="2541905" cy="6350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1905" cy="6350"/>
                          <a:chOff x="0" y="0"/>
                          <a:chExt cx="2541905" cy="63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5419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1905" h="6350">
                                <a:moveTo>
                                  <a:pt x="25415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2541517" y="6324"/>
                                </a:lnTo>
                                <a:lnTo>
                                  <a:pt x="25415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0643F1" id="Group 20" o:spid="_x0000_s1026" style="width:200.15pt;height:.5pt;mso-position-horizontal-relative:char;mso-position-vertical-relative:line" coordsize="2541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">
                <v:shape id="Graphic 21" o:spid="_x0000_s1027" style="position:absolute;width:25419;height:63;visibility:visible;mso-wrap-style:square;v-text-anchor:top" coordsize="25419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" path="m2541517,l,,,6324r2541517,l254151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0CE2ED2" w14:textId="77777777" w:rsidR="00C864FC" w:rsidRDefault="00C864FC">
      <w:pPr>
        <w:pStyle w:val="BodyText"/>
        <w:rPr>
          <w:sz w:val="12"/>
        </w:rPr>
      </w:pPr>
    </w:p>
    <w:p w14:paraId="60E7152A" w14:textId="77777777" w:rsidR="00C864FC" w:rsidRDefault="00C864FC">
      <w:pPr>
        <w:pStyle w:val="BodyText"/>
        <w:spacing w:before="15"/>
        <w:rPr>
          <w:sz w:val="12"/>
        </w:rPr>
      </w:pPr>
    </w:p>
    <w:p w14:paraId="1C23D529" w14:textId="77777777" w:rsidR="00C864FC" w:rsidRDefault="00000000">
      <w:pPr>
        <w:pStyle w:val="BodyText"/>
        <w:spacing w:line="273" w:lineRule="auto"/>
        <w:ind w:left="43"/>
        <w:jc w:val="both"/>
      </w:pP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technological</w:t>
      </w:r>
      <w:r>
        <w:rPr>
          <w:spacing w:val="40"/>
          <w:w w:val="110"/>
        </w:rPr>
        <w:t xml:space="preserve"> </w:t>
      </w:r>
      <w:r>
        <w:rPr>
          <w:w w:val="110"/>
        </w:rPr>
        <w:t>support</w:t>
      </w:r>
      <w:r>
        <w:rPr>
          <w:spacing w:val="40"/>
          <w:w w:val="110"/>
        </w:rPr>
        <w:t xml:space="preserve"> </w:t>
      </w:r>
      <w:r>
        <w:rPr>
          <w:w w:val="110"/>
        </w:rPr>
        <w:t>for</w:t>
      </w:r>
      <w:r>
        <w:rPr>
          <w:spacing w:val="40"/>
          <w:w w:val="110"/>
        </w:rPr>
        <w:t xml:space="preserve"> </w:t>
      </w:r>
      <w:r>
        <w:rPr>
          <w:w w:val="110"/>
        </w:rPr>
        <w:t>intelligent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accurate</w:t>
      </w:r>
      <w:r>
        <w:rPr>
          <w:spacing w:val="40"/>
          <w:w w:val="110"/>
        </w:rPr>
        <w:t xml:space="preserve"> </w:t>
      </w:r>
      <w:r>
        <w:rPr>
          <w:w w:val="110"/>
        </w:rPr>
        <w:t>picking</w:t>
      </w:r>
      <w:r>
        <w:rPr>
          <w:spacing w:val="40"/>
          <w:w w:val="110"/>
        </w:rPr>
        <w:t xml:space="preserve"> </w:t>
      </w:r>
      <w:r>
        <w:rPr>
          <w:w w:val="110"/>
        </w:rPr>
        <w:t>of high-quality tea. Chen et al. presented an improved YOLOv7 by intro-</w:t>
      </w:r>
      <w:proofErr w:type="spellStart"/>
      <w:r>
        <w:rPr>
          <w:w w:val="110"/>
        </w:rPr>
        <w:t>ducing</w:t>
      </w:r>
      <w:proofErr w:type="spellEnd"/>
      <w:r>
        <w:rPr>
          <w:w w:val="110"/>
        </w:rPr>
        <w:t xml:space="preserve"> the feature fusion module and selective kernel attention mech-</w:t>
      </w:r>
      <w:proofErr w:type="spellStart"/>
      <w:r>
        <w:rPr>
          <w:w w:val="110"/>
        </w:rPr>
        <w:t>anism</w:t>
      </w:r>
      <w:proofErr w:type="spellEnd"/>
      <w:r>
        <w:rPr>
          <w:w w:val="110"/>
        </w:rPr>
        <w:t>, yielding a recognition accuracy of 90.99% [</w:t>
      </w:r>
      <w:hyperlink w:anchor="_bookmark39" w:history="1">
        <w:r>
          <w:rPr>
            <w:color w:val="2196D1"/>
            <w:w w:val="110"/>
          </w:rPr>
          <w:t>18</w:t>
        </w:r>
      </w:hyperlink>
      <w:r>
        <w:rPr>
          <w:w w:val="110"/>
        </w:rPr>
        <w:t>]. Subsequently, Song</w:t>
      </w:r>
      <w:r>
        <w:rPr>
          <w:spacing w:val="-11"/>
          <w:w w:val="110"/>
        </w:rPr>
        <w:t xml:space="preserve"> </w:t>
      </w:r>
      <w:r>
        <w:rPr>
          <w:w w:val="110"/>
        </w:rPr>
        <w:t>et</w:t>
      </w:r>
      <w:r>
        <w:rPr>
          <w:spacing w:val="-11"/>
          <w:w w:val="110"/>
        </w:rPr>
        <w:t xml:space="preserve"> </w:t>
      </w:r>
      <w:r>
        <w:rPr>
          <w:w w:val="110"/>
        </w:rPr>
        <w:t>al.</w:t>
      </w:r>
      <w:r>
        <w:rPr>
          <w:spacing w:val="-11"/>
          <w:w w:val="110"/>
        </w:rPr>
        <w:t xml:space="preserve"> </w:t>
      </w:r>
      <w:r>
        <w:rPr>
          <w:w w:val="110"/>
        </w:rPr>
        <w:t>enhanced</w:t>
      </w:r>
      <w:r>
        <w:rPr>
          <w:spacing w:val="-11"/>
          <w:w w:val="110"/>
        </w:rPr>
        <w:t xml:space="preserve"> </w:t>
      </w:r>
      <w:r>
        <w:rPr>
          <w:w w:val="110"/>
        </w:rPr>
        <w:t>YOLOv7</w:t>
      </w:r>
      <w:r>
        <w:rPr>
          <w:spacing w:val="-11"/>
          <w:w w:val="110"/>
        </w:rPr>
        <w:t xml:space="preserve"> </w:t>
      </w:r>
      <w:r>
        <w:rPr>
          <w:w w:val="110"/>
        </w:rPr>
        <w:t>with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dual-head</w:t>
      </w:r>
      <w:r>
        <w:rPr>
          <w:spacing w:val="-10"/>
          <w:w w:val="110"/>
        </w:rPr>
        <w:t xml:space="preserve"> </w:t>
      </w:r>
      <w:r>
        <w:rPr>
          <w:w w:val="110"/>
        </w:rPr>
        <w:t>design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morphology heatmap labels, enabling simultaneous detection of tea buds and their picking points [</w:t>
      </w:r>
      <w:hyperlink w:anchor="_bookmark40" w:history="1">
        <w:r>
          <w:rPr>
            <w:color w:val="2196D1"/>
            <w:w w:val="110"/>
          </w:rPr>
          <w:t>19</w:t>
        </w:r>
      </w:hyperlink>
      <w:r>
        <w:rPr>
          <w:w w:val="110"/>
        </w:rPr>
        <w:t>]. The aforementioned studies markedly improve recognition accuracy for complicated tea garden circumstances. How-ever, restricted by computing capability of mobile terminals, the recognition</w:t>
      </w:r>
      <w:r>
        <w:rPr>
          <w:spacing w:val="-11"/>
          <w:w w:val="110"/>
        </w:rPr>
        <w:t xml:space="preserve"> </w:t>
      </w:r>
      <w:r>
        <w:rPr>
          <w:w w:val="110"/>
        </w:rPr>
        <w:t>models</w:t>
      </w:r>
      <w:r>
        <w:rPr>
          <w:spacing w:val="-11"/>
          <w:w w:val="110"/>
        </w:rPr>
        <w:t xml:space="preserve"> </w:t>
      </w:r>
      <w:r>
        <w:rPr>
          <w:w w:val="110"/>
        </w:rPr>
        <w:t>still</w:t>
      </w:r>
      <w:r>
        <w:rPr>
          <w:spacing w:val="-11"/>
          <w:w w:val="110"/>
        </w:rPr>
        <w:t xml:space="preserve"> </w:t>
      </w:r>
      <w:r>
        <w:rPr>
          <w:w w:val="110"/>
        </w:rPr>
        <w:t>need</w:t>
      </w:r>
      <w:r>
        <w:rPr>
          <w:spacing w:val="-11"/>
          <w:w w:val="110"/>
        </w:rPr>
        <w:t xml:space="preserve"> </w:t>
      </w:r>
      <w:r>
        <w:rPr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be</w:t>
      </w:r>
      <w:r>
        <w:rPr>
          <w:spacing w:val="-11"/>
          <w:w w:val="110"/>
        </w:rPr>
        <w:t xml:space="preserve"> </w:t>
      </w:r>
      <w:r>
        <w:rPr>
          <w:w w:val="110"/>
        </w:rPr>
        <w:t>further</w:t>
      </w:r>
      <w:r>
        <w:rPr>
          <w:spacing w:val="-11"/>
          <w:w w:val="110"/>
        </w:rPr>
        <w:t xml:space="preserve"> </w:t>
      </w:r>
      <w:r>
        <w:rPr>
          <w:w w:val="110"/>
        </w:rPr>
        <w:t>optimized</w:t>
      </w:r>
      <w:r>
        <w:rPr>
          <w:spacing w:val="-11"/>
          <w:w w:val="110"/>
        </w:rPr>
        <w:t xml:space="preserve"> </w:t>
      </w:r>
      <w:r>
        <w:rPr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settle</w:t>
      </w:r>
      <w:r>
        <w:rPr>
          <w:spacing w:val="-11"/>
          <w:w w:val="110"/>
        </w:rPr>
        <w:t xml:space="preserve"> </w:t>
      </w:r>
      <w:r>
        <w:rPr>
          <w:w w:val="110"/>
        </w:rPr>
        <w:t>calculation complexity problem.</w:t>
      </w:r>
    </w:p>
    <w:p w14:paraId="25B544C3" w14:textId="77777777" w:rsidR="00C864FC" w:rsidRDefault="00000000">
      <w:pPr>
        <w:pStyle w:val="BodyText"/>
        <w:spacing w:line="179" w:lineRule="exact"/>
        <w:ind w:left="282"/>
        <w:jc w:val="both"/>
      </w:pPr>
      <w:r>
        <w:rPr>
          <w:w w:val="110"/>
        </w:rPr>
        <w:t>To</w:t>
      </w:r>
      <w:r>
        <w:rPr>
          <w:spacing w:val="10"/>
          <w:w w:val="110"/>
        </w:rPr>
        <w:t xml:space="preserve"> </w:t>
      </w:r>
      <w:r>
        <w:rPr>
          <w:w w:val="110"/>
        </w:rPr>
        <w:t>improve</w:t>
      </w:r>
      <w:r>
        <w:rPr>
          <w:spacing w:val="11"/>
          <w:w w:val="110"/>
        </w:rPr>
        <w:t xml:space="preserve"> </w:t>
      </w:r>
      <w:r>
        <w:rPr>
          <w:w w:val="110"/>
        </w:rPr>
        <w:t>the</w:t>
      </w:r>
      <w:r>
        <w:rPr>
          <w:spacing w:val="10"/>
          <w:w w:val="110"/>
        </w:rPr>
        <w:t xml:space="preserve"> </w:t>
      </w:r>
      <w:r>
        <w:rPr>
          <w:w w:val="110"/>
        </w:rPr>
        <w:t>recognition</w:t>
      </w:r>
      <w:r>
        <w:rPr>
          <w:spacing w:val="10"/>
          <w:w w:val="110"/>
        </w:rPr>
        <w:t xml:space="preserve"> </w:t>
      </w:r>
      <w:r>
        <w:rPr>
          <w:w w:val="110"/>
        </w:rPr>
        <w:t>efficiency,</w:t>
      </w:r>
      <w:r>
        <w:rPr>
          <w:spacing w:val="10"/>
          <w:w w:val="110"/>
        </w:rPr>
        <w:t xml:space="preserve"> </w:t>
      </w:r>
      <w:r>
        <w:rPr>
          <w:w w:val="110"/>
        </w:rPr>
        <w:t>Gui</w:t>
      </w:r>
      <w:r>
        <w:rPr>
          <w:spacing w:val="10"/>
          <w:w w:val="110"/>
        </w:rPr>
        <w:t xml:space="preserve"> </w:t>
      </w:r>
      <w:r>
        <w:rPr>
          <w:w w:val="110"/>
        </w:rPr>
        <w:t>et</w:t>
      </w:r>
      <w:r>
        <w:rPr>
          <w:spacing w:val="10"/>
          <w:w w:val="110"/>
        </w:rPr>
        <w:t xml:space="preserve"> </w:t>
      </w:r>
      <w:r>
        <w:rPr>
          <w:w w:val="110"/>
        </w:rPr>
        <w:t>al.</w:t>
      </w:r>
      <w:r>
        <w:rPr>
          <w:spacing w:val="10"/>
          <w:w w:val="110"/>
        </w:rPr>
        <w:t xml:space="preserve"> </w:t>
      </w:r>
      <w:r>
        <w:rPr>
          <w:w w:val="110"/>
        </w:rPr>
        <w:t>[</w:t>
      </w:r>
      <w:hyperlink w:anchor="_bookmark41" w:history="1">
        <w:r>
          <w:rPr>
            <w:color w:val="2196D1"/>
            <w:w w:val="110"/>
          </w:rPr>
          <w:t>20</w:t>
        </w:r>
      </w:hyperlink>
      <w:r>
        <w:rPr>
          <w:w w:val="110"/>
        </w:rPr>
        <w:t>]</w:t>
      </w:r>
      <w:r>
        <w:rPr>
          <w:spacing w:val="11"/>
          <w:w w:val="110"/>
        </w:rPr>
        <w:t xml:space="preserve"> </w:t>
      </w:r>
      <w:r>
        <w:rPr>
          <w:w w:val="110"/>
        </w:rPr>
        <w:t>and</w:t>
      </w:r>
      <w:r>
        <w:rPr>
          <w:spacing w:val="10"/>
          <w:w w:val="110"/>
        </w:rPr>
        <w:t xml:space="preserve"> </w:t>
      </w:r>
      <w:r>
        <w:rPr>
          <w:w w:val="110"/>
        </w:rPr>
        <w:t>Li</w:t>
      </w:r>
      <w:r>
        <w:rPr>
          <w:spacing w:val="9"/>
          <w:w w:val="110"/>
        </w:rPr>
        <w:t xml:space="preserve"> </w:t>
      </w:r>
      <w:r>
        <w:rPr>
          <w:w w:val="110"/>
        </w:rPr>
        <w:t>et</w:t>
      </w:r>
      <w:r>
        <w:rPr>
          <w:spacing w:val="11"/>
          <w:w w:val="110"/>
        </w:rPr>
        <w:t xml:space="preserve"> </w:t>
      </w:r>
      <w:r>
        <w:rPr>
          <w:spacing w:val="-5"/>
          <w:w w:val="110"/>
        </w:rPr>
        <w:t>al.</w:t>
      </w:r>
    </w:p>
    <w:p w14:paraId="361BAF87" w14:textId="77777777" w:rsidR="00C864FC" w:rsidRDefault="00000000">
      <w:pPr>
        <w:pStyle w:val="BodyText"/>
        <w:spacing w:before="26" w:line="273" w:lineRule="auto"/>
        <w:ind w:left="43"/>
        <w:jc w:val="both"/>
      </w:pPr>
      <w:r>
        <w:rPr>
          <w:w w:val="110"/>
        </w:rPr>
        <w:t>[</w:t>
      </w:r>
      <w:hyperlink w:anchor="_bookmark42" w:history="1">
        <w:r>
          <w:rPr>
            <w:color w:val="2196D1"/>
            <w:w w:val="110"/>
          </w:rPr>
          <w:t>21</w:t>
        </w:r>
      </w:hyperlink>
      <w:r>
        <w:rPr>
          <w:w w:val="110"/>
        </w:rPr>
        <w:t xml:space="preserve">] presented a lightweight tea bud detection model by introducing a </w:t>
      </w:r>
      <w:proofErr w:type="spellStart"/>
      <w:r>
        <w:rPr>
          <w:w w:val="110"/>
        </w:rPr>
        <w:t>Ghost_conv</w:t>
      </w:r>
      <w:proofErr w:type="spellEnd"/>
      <w:r>
        <w:rPr>
          <w:w w:val="110"/>
        </w:rPr>
        <w:t xml:space="preserve"> module to replace the standard convolution, significantly reducing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computational</w:t>
      </w:r>
      <w:r>
        <w:rPr>
          <w:spacing w:val="-8"/>
          <w:w w:val="110"/>
        </w:rPr>
        <w:t xml:space="preserve"> </w:t>
      </w:r>
      <w:r>
        <w:rPr>
          <w:w w:val="110"/>
        </w:rPr>
        <w:t>burden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model</w:t>
      </w:r>
      <w:r>
        <w:rPr>
          <w:spacing w:val="-8"/>
          <w:w w:val="110"/>
        </w:rPr>
        <w:t xml:space="preserve"> </w:t>
      </w:r>
      <w:r>
        <w:rPr>
          <w:w w:val="110"/>
        </w:rPr>
        <w:t>size.</w:t>
      </w:r>
      <w:r>
        <w:rPr>
          <w:spacing w:val="-8"/>
          <w:w w:val="110"/>
        </w:rPr>
        <w:t xml:space="preserve"> </w:t>
      </w:r>
      <w:r>
        <w:rPr>
          <w:w w:val="110"/>
        </w:rPr>
        <w:t>Wu</w:t>
      </w:r>
      <w:r>
        <w:rPr>
          <w:spacing w:val="-8"/>
          <w:w w:val="110"/>
        </w:rPr>
        <w:t xml:space="preserve"> </w:t>
      </w:r>
      <w:r>
        <w:rPr>
          <w:w w:val="110"/>
        </w:rPr>
        <w:t>et</w:t>
      </w:r>
      <w:r>
        <w:rPr>
          <w:spacing w:val="-8"/>
          <w:w w:val="110"/>
        </w:rPr>
        <w:t xml:space="preserve"> </w:t>
      </w:r>
      <w:r>
        <w:rPr>
          <w:w w:val="110"/>
        </w:rPr>
        <w:t>al.</w:t>
      </w:r>
      <w:r>
        <w:rPr>
          <w:spacing w:val="-9"/>
          <w:w w:val="110"/>
        </w:rPr>
        <w:t xml:space="preserve"> </w:t>
      </w:r>
      <w:r>
        <w:rPr>
          <w:w w:val="110"/>
        </w:rPr>
        <w:t>developed a multi-modal detection network based on YOLOv7, incorporating a parallel</w:t>
      </w:r>
      <w:r>
        <w:rPr>
          <w:spacing w:val="-8"/>
          <w:w w:val="110"/>
        </w:rPr>
        <w:t xml:space="preserve"> </w:t>
      </w:r>
      <w:r>
        <w:rPr>
          <w:w w:val="110"/>
        </w:rPr>
        <w:t>lightweight</w:t>
      </w:r>
      <w:r>
        <w:rPr>
          <w:spacing w:val="-9"/>
          <w:w w:val="110"/>
        </w:rPr>
        <w:t xml:space="preserve"> </w:t>
      </w:r>
      <w:r>
        <w:rPr>
          <w:w w:val="110"/>
        </w:rPr>
        <w:t>backbone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extract</w:t>
      </w:r>
      <w:r>
        <w:rPr>
          <w:spacing w:val="-9"/>
          <w:w w:val="110"/>
        </w:rPr>
        <w:t xml:space="preserve"> </w:t>
      </w:r>
      <w:r>
        <w:rPr>
          <w:w w:val="110"/>
        </w:rPr>
        <w:t>depth</w:t>
      </w:r>
      <w:r>
        <w:rPr>
          <w:spacing w:val="-9"/>
          <w:w w:val="110"/>
        </w:rPr>
        <w:t xml:space="preserve"> </w:t>
      </w:r>
      <w:r>
        <w:rPr>
          <w:w w:val="110"/>
        </w:rPr>
        <w:t>features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integrating</w:t>
      </w:r>
      <w:r>
        <w:rPr>
          <w:spacing w:val="-9"/>
          <w:w w:val="110"/>
        </w:rPr>
        <w:t xml:space="preserve"> </w:t>
      </w:r>
      <w:r>
        <w:rPr>
          <w:w w:val="110"/>
        </w:rPr>
        <w:t>a self-attention</w:t>
      </w:r>
      <w:r>
        <w:rPr>
          <w:spacing w:val="16"/>
          <w:w w:val="110"/>
        </w:rPr>
        <w:t xml:space="preserve"> </w:t>
      </w:r>
      <w:r>
        <w:rPr>
          <w:w w:val="110"/>
        </w:rPr>
        <w:t>mechanism</w:t>
      </w:r>
      <w:r>
        <w:rPr>
          <w:spacing w:val="14"/>
          <w:w w:val="110"/>
        </w:rPr>
        <w:t xml:space="preserve"> </w:t>
      </w:r>
      <w:r>
        <w:rPr>
          <w:w w:val="110"/>
        </w:rPr>
        <w:t>to</w:t>
      </w:r>
      <w:r>
        <w:rPr>
          <w:spacing w:val="16"/>
          <w:w w:val="110"/>
        </w:rPr>
        <w:t xml:space="preserve"> </w:t>
      </w:r>
      <w:r>
        <w:rPr>
          <w:w w:val="110"/>
        </w:rPr>
        <w:t>prioritize</w:t>
      </w:r>
      <w:r>
        <w:rPr>
          <w:spacing w:val="15"/>
          <w:w w:val="110"/>
        </w:rPr>
        <w:t xml:space="preserve"> </w:t>
      </w:r>
      <w:r>
        <w:rPr>
          <w:w w:val="110"/>
        </w:rPr>
        <w:t>contextual</w:t>
      </w:r>
      <w:r>
        <w:rPr>
          <w:spacing w:val="14"/>
          <w:w w:val="110"/>
        </w:rPr>
        <w:t xml:space="preserve"> </w:t>
      </w:r>
      <w:r>
        <w:rPr>
          <w:w w:val="110"/>
        </w:rPr>
        <w:t>information</w:t>
      </w:r>
      <w:r>
        <w:rPr>
          <w:spacing w:val="16"/>
          <w:w w:val="110"/>
        </w:rPr>
        <w:t xml:space="preserve"> </w:t>
      </w:r>
      <w:r>
        <w:rPr>
          <w:w w:val="110"/>
        </w:rPr>
        <w:t>[</w:t>
      </w:r>
      <w:hyperlink w:anchor="_bookmark43" w:history="1">
        <w:r>
          <w:rPr>
            <w:color w:val="2196D1"/>
            <w:w w:val="110"/>
          </w:rPr>
          <w:t>22</w:t>
        </w:r>
      </w:hyperlink>
      <w:r>
        <w:rPr>
          <w:w w:val="110"/>
        </w:rPr>
        <w:t>].</w:t>
      </w:r>
      <w:r>
        <w:rPr>
          <w:spacing w:val="15"/>
          <w:w w:val="110"/>
        </w:rPr>
        <w:t xml:space="preserve"> </w:t>
      </w:r>
      <w:r>
        <w:rPr>
          <w:spacing w:val="-7"/>
          <w:w w:val="110"/>
        </w:rPr>
        <w:t>Lu</w:t>
      </w:r>
    </w:p>
    <w:p w14:paraId="5F299AD8" w14:textId="77777777" w:rsidR="00C864FC" w:rsidRDefault="00000000">
      <w:pPr>
        <w:pStyle w:val="BodyText"/>
        <w:spacing w:before="6" w:line="225" w:lineRule="auto"/>
        <w:ind w:left="43"/>
        <w:jc w:val="both"/>
      </w:pPr>
      <w:r>
        <w:rPr>
          <w:w w:val="110"/>
        </w:rPr>
        <w:t>et al. constructed a Tea Bud DG model integrating the lightweight C3ghost</w:t>
      </w:r>
      <w:r>
        <w:rPr>
          <w:spacing w:val="-2"/>
          <w:w w:val="110"/>
        </w:rPr>
        <w:t xml:space="preserve"> </w:t>
      </w:r>
      <w:r>
        <w:rPr>
          <w:w w:val="110"/>
        </w:rPr>
        <w:t>module,</w:t>
      </w:r>
      <w:r>
        <w:rPr>
          <w:spacing w:val="-2"/>
          <w:w w:val="110"/>
        </w:rPr>
        <w:t xml:space="preserve"> </w:t>
      </w:r>
      <w:r>
        <w:rPr>
          <w:w w:val="110"/>
        </w:rPr>
        <w:t>Dynamic</w:t>
      </w:r>
      <w:r>
        <w:rPr>
          <w:spacing w:val="-3"/>
          <w:w w:val="110"/>
        </w:rPr>
        <w:t xml:space="preserve"> </w:t>
      </w:r>
      <w:r>
        <w:rPr>
          <w:w w:val="110"/>
        </w:rPr>
        <w:t>Head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adaptive</w:t>
      </w:r>
      <w:r>
        <w:rPr>
          <w:spacing w:val="-2"/>
          <w:w w:val="110"/>
        </w:rPr>
        <w:t xml:space="preserve"> </w:t>
      </w:r>
      <w:r>
        <w:rPr>
          <w:rFonts w:ascii="Lucida Sans Unicode" w:hAnsi="Lucida Sans Unicode"/>
          <w:w w:val="110"/>
          <w:sz w:val="17"/>
        </w:rPr>
        <w:t>α</w:t>
      </w:r>
      <w:r>
        <w:rPr>
          <w:w w:val="110"/>
        </w:rPr>
        <w:t>-</w:t>
      </w:r>
      <w:proofErr w:type="spellStart"/>
      <w:r>
        <w:rPr>
          <w:w w:val="110"/>
        </w:rPr>
        <w:t>CIoU</w:t>
      </w:r>
      <w:proofErr w:type="spellEnd"/>
      <w:r>
        <w:rPr>
          <w:spacing w:val="-2"/>
          <w:w w:val="110"/>
        </w:rPr>
        <w:t xml:space="preserve"> </w:t>
      </w:r>
      <w:r>
        <w:rPr>
          <w:w w:val="110"/>
        </w:rPr>
        <w:t>loss</w:t>
      </w:r>
      <w:r>
        <w:rPr>
          <w:spacing w:val="-3"/>
          <w:w w:val="110"/>
        </w:rPr>
        <w:t xml:space="preserve"> </w:t>
      </w:r>
      <w:r>
        <w:rPr>
          <w:w w:val="110"/>
        </w:rPr>
        <w:t>function</w:t>
      </w:r>
      <w:r>
        <w:rPr>
          <w:spacing w:val="-2"/>
          <w:w w:val="110"/>
        </w:rPr>
        <w:t xml:space="preserve"> </w:t>
      </w:r>
      <w:r>
        <w:rPr>
          <w:w w:val="110"/>
        </w:rPr>
        <w:t>to optimize</w:t>
      </w:r>
      <w:r>
        <w:rPr>
          <w:spacing w:val="30"/>
          <w:w w:val="110"/>
        </w:rPr>
        <w:t xml:space="preserve"> </w:t>
      </w:r>
      <w:r>
        <w:rPr>
          <w:w w:val="110"/>
        </w:rPr>
        <w:t>the</w:t>
      </w:r>
      <w:r>
        <w:rPr>
          <w:spacing w:val="32"/>
          <w:w w:val="110"/>
        </w:rPr>
        <w:t xml:space="preserve"> </w:t>
      </w:r>
      <w:r>
        <w:rPr>
          <w:w w:val="110"/>
        </w:rPr>
        <w:t>feature</w:t>
      </w:r>
      <w:r>
        <w:rPr>
          <w:spacing w:val="32"/>
          <w:w w:val="110"/>
        </w:rPr>
        <w:t xml:space="preserve"> </w:t>
      </w:r>
      <w:r>
        <w:rPr>
          <w:w w:val="110"/>
        </w:rPr>
        <w:t>extraction</w:t>
      </w:r>
      <w:r>
        <w:rPr>
          <w:spacing w:val="33"/>
          <w:w w:val="110"/>
        </w:rPr>
        <w:t xml:space="preserve"> </w:t>
      </w:r>
      <w:r>
        <w:rPr>
          <w:w w:val="110"/>
        </w:rPr>
        <w:t>performance</w:t>
      </w:r>
      <w:r>
        <w:rPr>
          <w:spacing w:val="32"/>
          <w:w w:val="110"/>
        </w:rPr>
        <w:t xml:space="preserve"> </w:t>
      </w:r>
      <w:r>
        <w:rPr>
          <w:w w:val="110"/>
        </w:rPr>
        <w:t>with</w:t>
      </w:r>
      <w:r>
        <w:rPr>
          <w:spacing w:val="32"/>
          <w:w w:val="110"/>
        </w:rPr>
        <w:t xml:space="preserve"> </w:t>
      </w:r>
      <w:r>
        <w:rPr>
          <w:w w:val="110"/>
        </w:rPr>
        <w:t>fewer</w:t>
      </w:r>
      <w:r>
        <w:rPr>
          <w:spacing w:val="32"/>
          <w:w w:val="110"/>
        </w:rPr>
        <w:t xml:space="preserve"> </w:t>
      </w:r>
      <w:r>
        <w:rPr>
          <w:w w:val="110"/>
        </w:rPr>
        <w:t>filters</w:t>
      </w:r>
      <w:r>
        <w:rPr>
          <w:spacing w:val="32"/>
          <w:w w:val="110"/>
        </w:rPr>
        <w:t xml:space="preserve"> </w:t>
      </w:r>
      <w:r>
        <w:rPr>
          <w:spacing w:val="-2"/>
          <w:w w:val="110"/>
        </w:rPr>
        <w:t>[</w:t>
      </w:r>
      <w:hyperlink w:anchor="_bookmark44" w:history="1">
        <w:r>
          <w:rPr>
            <w:color w:val="2196D1"/>
            <w:spacing w:val="-2"/>
            <w:w w:val="110"/>
          </w:rPr>
          <w:t>23</w:t>
        </w:r>
      </w:hyperlink>
      <w:r>
        <w:rPr>
          <w:spacing w:val="-2"/>
          <w:w w:val="110"/>
        </w:rPr>
        <w:t>].</w:t>
      </w:r>
    </w:p>
    <w:p w14:paraId="5A263146" w14:textId="77777777" w:rsidR="00C864FC" w:rsidRDefault="00000000">
      <w:pPr>
        <w:pStyle w:val="BodyText"/>
        <w:spacing w:before="26" w:line="273" w:lineRule="auto"/>
        <w:ind w:left="43"/>
        <w:jc w:val="both"/>
      </w:pPr>
      <w:r>
        <w:rPr>
          <w:w w:val="110"/>
        </w:rPr>
        <w:t>Wang et al. developed the YOLOv5 model by employing lightweight ShuffleNetV2 network along with Bi-directional feature pyramid network and parameter-free attention module, reducing parameters by 83.7% and FLOPs by 85.6% [</w:t>
      </w:r>
      <w:hyperlink w:anchor="_bookmark45" w:history="1">
        <w:r>
          <w:rPr>
            <w:color w:val="2196D1"/>
            <w:w w:val="110"/>
          </w:rPr>
          <w:t>24</w:t>
        </w:r>
      </w:hyperlink>
      <w:r>
        <w:rPr>
          <w:w w:val="110"/>
        </w:rPr>
        <w:t xml:space="preserve">]. The investigations have greatly improved the recognition efficiency by optimizing the convolution </w:t>
      </w:r>
      <w:r>
        <w:rPr>
          <w:spacing w:val="-2"/>
          <w:w w:val="110"/>
        </w:rPr>
        <w:t>design.</w:t>
      </w:r>
    </w:p>
    <w:p w14:paraId="063D3E59" w14:textId="77777777" w:rsidR="00C864FC" w:rsidRDefault="00000000"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 xml:space="preserve">For the practical deployment of automated tea harvesting on resource-constrained edge devices, the detection module must achieve high accuracy with low computational cost. This study presents an improved recognition model based on YOLOv10s, which is named as </w:t>
      </w:r>
      <w:r>
        <w:t>YOLO-ECN. The benefits of YOLO-ECN are as follows:</w:t>
      </w:r>
    </w:p>
    <w:p w14:paraId="768D8FBB" w14:textId="77777777" w:rsidR="00C864FC" w:rsidRDefault="00000000">
      <w:pPr>
        <w:pStyle w:val="ListParagraph"/>
        <w:numPr>
          <w:ilvl w:val="0"/>
          <w:numId w:val="2"/>
        </w:numPr>
        <w:tabs>
          <w:tab w:val="left" w:pos="519"/>
          <w:tab w:val="left" w:pos="521"/>
        </w:tabs>
        <w:spacing w:before="91" w:line="273" w:lineRule="auto"/>
        <w:ind w:right="184"/>
        <w:jc w:val="both"/>
        <w:rPr>
          <w:sz w:val="16"/>
        </w:rPr>
      </w:pPr>
      <w:r>
        <w:br w:type="column"/>
      </w:r>
      <w:r>
        <w:rPr>
          <w:sz w:val="16"/>
        </w:rPr>
        <w:t>The backbone integrates an EfficientnetV2-S network, featuring a</w:t>
      </w:r>
      <w:r>
        <w:rPr>
          <w:w w:val="110"/>
          <w:sz w:val="16"/>
        </w:rPr>
        <w:t xml:space="preserve"> hierarchical</w:t>
      </w:r>
      <w:r>
        <w:rPr>
          <w:spacing w:val="-3"/>
          <w:w w:val="110"/>
          <w:sz w:val="16"/>
        </w:rPr>
        <w:t xml:space="preserve"> </w:t>
      </w:r>
      <w:r>
        <w:rPr>
          <w:w w:val="110"/>
          <w:sz w:val="16"/>
        </w:rPr>
        <w:t>lightweight</w:t>
      </w:r>
      <w:r>
        <w:rPr>
          <w:spacing w:val="-3"/>
          <w:w w:val="110"/>
          <w:sz w:val="16"/>
        </w:rPr>
        <w:t xml:space="preserve"> </w:t>
      </w:r>
      <w:r>
        <w:rPr>
          <w:w w:val="110"/>
          <w:sz w:val="16"/>
        </w:rPr>
        <w:t>design</w:t>
      </w:r>
      <w:r>
        <w:rPr>
          <w:spacing w:val="-3"/>
          <w:w w:val="110"/>
          <w:sz w:val="16"/>
        </w:rPr>
        <w:t xml:space="preserve"> </w:t>
      </w:r>
      <w:r>
        <w:rPr>
          <w:w w:val="110"/>
          <w:sz w:val="16"/>
        </w:rPr>
        <w:t>and</w:t>
      </w:r>
      <w:r>
        <w:rPr>
          <w:spacing w:val="-4"/>
          <w:w w:val="110"/>
          <w:sz w:val="16"/>
        </w:rPr>
        <w:t xml:space="preserve"> </w:t>
      </w:r>
      <w:r>
        <w:rPr>
          <w:w w:val="110"/>
          <w:sz w:val="16"/>
        </w:rPr>
        <w:t>a</w:t>
      </w:r>
      <w:r>
        <w:rPr>
          <w:spacing w:val="-4"/>
          <w:w w:val="110"/>
          <w:sz w:val="16"/>
        </w:rPr>
        <w:t xml:space="preserve"> </w:t>
      </w:r>
      <w:r>
        <w:rPr>
          <w:w w:val="110"/>
          <w:sz w:val="16"/>
        </w:rPr>
        <w:t>compound</w:t>
      </w:r>
      <w:r>
        <w:rPr>
          <w:spacing w:val="-3"/>
          <w:w w:val="110"/>
          <w:sz w:val="16"/>
        </w:rPr>
        <w:t xml:space="preserve"> </w:t>
      </w:r>
      <w:r>
        <w:rPr>
          <w:w w:val="110"/>
          <w:sz w:val="16"/>
        </w:rPr>
        <w:t>scaling</w:t>
      </w:r>
      <w:r>
        <w:rPr>
          <w:spacing w:val="-4"/>
          <w:w w:val="110"/>
          <w:sz w:val="16"/>
        </w:rPr>
        <w:t xml:space="preserve"> </w:t>
      </w:r>
      <w:r>
        <w:rPr>
          <w:w w:val="110"/>
          <w:sz w:val="16"/>
        </w:rPr>
        <w:t>strategy to balance the model dimension and recognition accuracy.</w:t>
      </w:r>
    </w:p>
    <w:p w14:paraId="2FCFEA00" w14:textId="77777777" w:rsidR="00C864FC" w:rsidRDefault="00000000">
      <w:pPr>
        <w:pStyle w:val="ListParagraph"/>
        <w:numPr>
          <w:ilvl w:val="0"/>
          <w:numId w:val="2"/>
        </w:numPr>
        <w:tabs>
          <w:tab w:val="left" w:pos="519"/>
          <w:tab w:val="left" w:pos="521"/>
        </w:tabs>
        <w:spacing w:line="273" w:lineRule="auto"/>
        <w:ind w:right="183"/>
        <w:jc w:val="both"/>
        <w:rPr>
          <w:sz w:val="16"/>
        </w:rPr>
      </w:pPr>
      <w:r>
        <w:rPr>
          <w:spacing w:val="-2"/>
          <w:w w:val="110"/>
          <w:sz w:val="16"/>
        </w:rPr>
        <w:t>An enhanced Convolution and Attention Fusion Module</w:t>
      </w:r>
      <w:r>
        <w:rPr>
          <w:spacing w:val="-3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 xml:space="preserve">(CAFM) </w:t>
      </w:r>
      <w:r>
        <w:rPr>
          <w:w w:val="110"/>
          <w:sz w:val="16"/>
        </w:rPr>
        <w:t xml:space="preserve">is embedded into the neck network, employing an adaptive </w:t>
      </w:r>
      <w:proofErr w:type="spellStart"/>
      <w:r>
        <w:rPr>
          <w:w w:val="110"/>
          <w:sz w:val="16"/>
        </w:rPr>
        <w:t>dy-namic</w:t>
      </w:r>
      <w:proofErr w:type="spellEnd"/>
      <w:r>
        <w:rPr>
          <w:w w:val="110"/>
          <w:sz w:val="16"/>
        </w:rPr>
        <w:t xml:space="preserve"> weighting strategy to optimize feature representation and improve</w:t>
      </w:r>
      <w:r>
        <w:rPr>
          <w:spacing w:val="-9"/>
          <w:w w:val="110"/>
          <w:sz w:val="16"/>
        </w:rPr>
        <w:t xml:space="preserve"> </w:t>
      </w:r>
      <w:r>
        <w:rPr>
          <w:w w:val="110"/>
          <w:sz w:val="16"/>
        </w:rPr>
        <w:t>detection</w:t>
      </w:r>
      <w:r>
        <w:rPr>
          <w:spacing w:val="-9"/>
          <w:w w:val="110"/>
          <w:sz w:val="16"/>
        </w:rPr>
        <w:t xml:space="preserve"> </w:t>
      </w:r>
      <w:r>
        <w:rPr>
          <w:w w:val="110"/>
          <w:sz w:val="16"/>
        </w:rPr>
        <w:t>performance</w:t>
      </w:r>
      <w:r>
        <w:rPr>
          <w:spacing w:val="-10"/>
          <w:w w:val="110"/>
          <w:sz w:val="16"/>
        </w:rPr>
        <w:t xml:space="preserve"> </w:t>
      </w:r>
      <w:r>
        <w:rPr>
          <w:w w:val="110"/>
          <w:sz w:val="16"/>
        </w:rPr>
        <w:t>of</w:t>
      </w:r>
      <w:r>
        <w:rPr>
          <w:spacing w:val="-9"/>
          <w:w w:val="110"/>
          <w:sz w:val="16"/>
        </w:rPr>
        <w:t xml:space="preserve"> </w:t>
      </w:r>
      <w:r>
        <w:rPr>
          <w:w w:val="110"/>
          <w:sz w:val="16"/>
        </w:rPr>
        <w:t>small</w:t>
      </w:r>
      <w:r>
        <w:rPr>
          <w:spacing w:val="-9"/>
          <w:w w:val="110"/>
          <w:sz w:val="16"/>
        </w:rPr>
        <w:t xml:space="preserve"> </w:t>
      </w:r>
      <w:r>
        <w:rPr>
          <w:w w:val="110"/>
          <w:sz w:val="16"/>
        </w:rPr>
        <w:t>tea</w:t>
      </w:r>
      <w:r>
        <w:rPr>
          <w:spacing w:val="-9"/>
          <w:w w:val="110"/>
          <w:sz w:val="16"/>
        </w:rPr>
        <w:t xml:space="preserve"> </w:t>
      </w:r>
      <w:r>
        <w:rPr>
          <w:w w:val="110"/>
          <w:sz w:val="16"/>
        </w:rPr>
        <w:t>buds</w:t>
      </w:r>
      <w:r>
        <w:rPr>
          <w:spacing w:val="-9"/>
          <w:w w:val="110"/>
          <w:sz w:val="16"/>
        </w:rPr>
        <w:t xml:space="preserve"> </w:t>
      </w:r>
      <w:r>
        <w:rPr>
          <w:w w:val="110"/>
          <w:sz w:val="16"/>
        </w:rPr>
        <w:t>in</w:t>
      </w:r>
      <w:r>
        <w:rPr>
          <w:spacing w:val="-9"/>
          <w:w w:val="110"/>
          <w:sz w:val="16"/>
        </w:rPr>
        <w:t xml:space="preserve"> </w:t>
      </w:r>
      <w:r>
        <w:rPr>
          <w:w w:val="110"/>
          <w:sz w:val="16"/>
        </w:rPr>
        <w:t xml:space="preserve">color-similar </w:t>
      </w:r>
      <w:r>
        <w:rPr>
          <w:spacing w:val="-2"/>
          <w:w w:val="110"/>
          <w:sz w:val="16"/>
        </w:rPr>
        <w:t>backgrounds.</w:t>
      </w:r>
    </w:p>
    <w:p w14:paraId="5650DF96" w14:textId="77777777" w:rsidR="00C864FC" w:rsidRDefault="00000000">
      <w:pPr>
        <w:pStyle w:val="ListParagraph"/>
        <w:numPr>
          <w:ilvl w:val="0"/>
          <w:numId w:val="2"/>
        </w:numPr>
        <w:tabs>
          <w:tab w:val="left" w:pos="519"/>
          <w:tab w:val="left" w:pos="521"/>
        </w:tabs>
        <w:spacing w:line="273" w:lineRule="auto"/>
        <w:ind w:right="184"/>
        <w:jc w:val="both"/>
        <w:rPr>
          <w:sz w:val="16"/>
        </w:rPr>
      </w:pPr>
      <w:r>
        <w:rPr>
          <w:spacing w:val="-2"/>
          <w:w w:val="110"/>
          <w:sz w:val="16"/>
        </w:rPr>
        <w:t>A</w:t>
      </w:r>
      <w:r>
        <w:rPr>
          <w:spacing w:val="-5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hybrid</w:t>
      </w:r>
      <w:r>
        <w:rPr>
          <w:spacing w:val="-4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loss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function</w:t>
      </w:r>
      <w:r>
        <w:rPr>
          <w:spacing w:val="-4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is</w:t>
      </w:r>
      <w:r>
        <w:rPr>
          <w:spacing w:val="-5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developed</w:t>
      </w:r>
      <w:r>
        <w:rPr>
          <w:spacing w:val="-5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by</w:t>
      </w:r>
      <w:r>
        <w:rPr>
          <w:spacing w:val="-5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integrating</w:t>
      </w:r>
      <w:r>
        <w:rPr>
          <w:spacing w:val="-6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the</w:t>
      </w:r>
      <w:r>
        <w:rPr>
          <w:spacing w:val="-5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 xml:space="preserve">Normalized </w:t>
      </w:r>
      <w:r>
        <w:rPr>
          <w:w w:val="110"/>
          <w:sz w:val="16"/>
        </w:rPr>
        <w:t>Wasserstein Distance (NWD) and complete intersection over union (</w:t>
      </w:r>
      <w:proofErr w:type="spellStart"/>
      <w:r>
        <w:rPr>
          <w:w w:val="110"/>
          <w:sz w:val="16"/>
        </w:rPr>
        <w:t>CIoU</w:t>
      </w:r>
      <w:proofErr w:type="spellEnd"/>
      <w:r>
        <w:rPr>
          <w:w w:val="110"/>
          <w:sz w:val="16"/>
        </w:rPr>
        <w:t xml:space="preserve">) to address the sensitivity to positional deviations and improve the model robustness in overlap and occluded </w:t>
      </w:r>
      <w:r>
        <w:rPr>
          <w:spacing w:val="-2"/>
          <w:w w:val="110"/>
          <w:sz w:val="16"/>
        </w:rPr>
        <w:t>scenarios.</w:t>
      </w:r>
    </w:p>
    <w:p w14:paraId="779E524F" w14:textId="77777777" w:rsidR="00C864FC" w:rsidRDefault="00C864FC">
      <w:pPr>
        <w:pStyle w:val="BodyText"/>
        <w:spacing w:before="18"/>
      </w:pPr>
    </w:p>
    <w:p w14:paraId="0FC89238" w14:textId="77777777" w:rsidR="00C864FC" w:rsidRDefault="00000000">
      <w:pPr>
        <w:pStyle w:val="BodyText"/>
        <w:spacing w:line="273" w:lineRule="auto"/>
        <w:ind w:left="43" w:right="183" w:firstLine="239"/>
        <w:jc w:val="both"/>
      </w:pP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structure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this</w:t>
      </w:r>
      <w:r>
        <w:rPr>
          <w:spacing w:val="-9"/>
          <w:w w:val="110"/>
        </w:rPr>
        <w:t xml:space="preserve"> </w:t>
      </w:r>
      <w:r>
        <w:rPr>
          <w:w w:val="110"/>
        </w:rPr>
        <w:t>paper</w:t>
      </w:r>
      <w:r>
        <w:rPr>
          <w:spacing w:val="-9"/>
          <w:w w:val="110"/>
        </w:rPr>
        <w:t xml:space="preserve"> </w:t>
      </w:r>
      <w:r>
        <w:rPr>
          <w:w w:val="110"/>
        </w:rPr>
        <w:t>is</w:t>
      </w:r>
      <w:r>
        <w:rPr>
          <w:spacing w:val="-10"/>
          <w:w w:val="110"/>
        </w:rPr>
        <w:t xml:space="preserve"> </w:t>
      </w:r>
      <w:r>
        <w:rPr>
          <w:w w:val="110"/>
        </w:rPr>
        <w:t>outlined</w:t>
      </w:r>
      <w:r>
        <w:rPr>
          <w:spacing w:val="-10"/>
          <w:w w:val="110"/>
        </w:rPr>
        <w:t xml:space="preserve"> </w:t>
      </w:r>
      <w:r>
        <w:rPr>
          <w:w w:val="110"/>
        </w:rPr>
        <w:t>as</w:t>
      </w:r>
      <w:r>
        <w:rPr>
          <w:spacing w:val="-8"/>
          <w:w w:val="110"/>
        </w:rPr>
        <w:t xml:space="preserve"> </w:t>
      </w:r>
      <w:r>
        <w:rPr>
          <w:w w:val="110"/>
        </w:rPr>
        <w:t>follows.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tea</w:t>
      </w:r>
      <w:r>
        <w:rPr>
          <w:spacing w:val="-9"/>
          <w:w w:val="110"/>
        </w:rPr>
        <w:t xml:space="preserve"> </w:t>
      </w:r>
      <w:r>
        <w:rPr>
          <w:w w:val="110"/>
        </w:rPr>
        <w:t>bud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dataset </w:t>
      </w:r>
      <w:r>
        <w:t>is</w:t>
      </w:r>
      <w:r>
        <w:rPr>
          <w:spacing w:val="17"/>
        </w:rPr>
        <w:t xml:space="preserve"> </w:t>
      </w:r>
      <w:r>
        <w:t>established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YOLO-ECN</w:t>
      </w:r>
      <w:r>
        <w:rPr>
          <w:spacing w:val="15"/>
        </w:rPr>
        <w:t xml:space="preserve"> </w:t>
      </w:r>
      <w:r>
        <w:t>model</w:t>
      </w:r>
      <w:r>
        <w:rPr>
          <w:spacing w:val="19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proposed</w:t>
      </w:r>
      <w:r>
        <w:rPr>
          <w:spacing w:val="15"/>
        </w:rPr>
        <w:t xml:space="preserve"> </w:t>
      </w:r>
      <w:r>
        <w:t>in</w:t>
      </w:r>
      <w:r>
        <w:rPr>
          <w:spacing w:val="17"/>
        </w:rPr>
        <w:t xml:space="preserve"> </w:t>
      </w:r>
      <w:hyperlink w:anchor="_bookmark22" w:history="1">
        <w:r>
          <w:rPr>
            <w:color w:val="2196D1"/>
          </w:rPr>
          <w:t>Section</w:t>
        </w:r>
        <w:r>
          <w:rPr>
            <w:color w:val="2196D1"/>
            <w:spacing w:val="17"/>
          </w:rPr>
          <w:t xml:space="preserve"> </w:t>
        </w:r>
        <w:r>
          <w:rPr>
            <w:color w:val="2196D1"/>
          </w:rPr>
          <w:t>2</w:t>
        </w:r>
      </w:hyperlink>
      <w:r>
        <w:t>.</w:t>
      </w:r>
      <w:r>
        <w:rPr>
          <w:spacing w:val="15"/>
        </w:rPr>
        <w:t xml:space="preserve"> </w:t>
      </w:r>
      <w:hyperlink w:anchor="_bookmark14" w:history="1">
        <w:r>
          <w:rPr>
            <w:color w:val="2196D1"/>
          </w:rPr>
          <w:t>Section</w:t>
        </w:r>
      </w:hyperlink>
      <w:r>
        <w:rPr>
          <w:color w:val="2196D1"/>
          <w:w w:val="110"/>
        </w:rPr>
        <w:t xml:space="preserve"> </w:t>
      </w:r>
      <w:hyperlink w:anchor="_bookmark14" w:history="1">
        <w:r>
          <w:rPr>
            <w:color w:val="2196D1"/>
            <w:w w:val="110"/>
          </w:rPr>
          <w:t>3</w:t>
        </w:r>
      </w:hyperlink>
      <w:r>
        <w:rPr>
          <w:color w:val="2196D1"/>
          <w:w w:val="110"/>
        </w:rPr>
        <w:t xml:space="preserve"> </w:t>
      </w:r>
      <w:r>
        <w:rPr>
          <w:w w:val="110"/>
        </w:rPr>
        <w:t xml:space="preserve">validates its effectiveness through ablation experiments and </w:t>
      </w:r>
      <w:proofErr w:type="spellStart"/>
      <w:r>
        <w:rPr>
          <w:w w:val="110"/>
        </w:rPr>
        <w:t>compar-ative</w:t>
      </w:r>
      <w:proofErr w:type="spellEnd"/>
      <w:r>
        <w:rPr>
          <w:w w:val="110"/>
        </w:rPr>
        <w:t xml:space="preserve"> experiments, demonstrating its capability to maintain high recognition accuracy with low computational cost. Section 4 discusses the experimental results to further illustrate the superiority of the pro-posed</w:t>
      </w:r>
      <w:r>
        <w:rPr>
          <w:spacing w:val="-4"/>
          <w:w w:val="110"/>
        </w:rPr>
        <w:t xml:space="preserve"> </w:t>
      </w:r>
      <w:r>
        <w:rPr>
          <w:w w:val="110"/>
        </w:rPr>
        <w:t>model.</w:t>
      </w:r>
      <w:r>
        <w:rPr>
          <w:spacing w:val="-3"/>
          <w:w w:val="110"/>
        </w:rPr>
        <w:t xml:space="preserve"> </w:t>
      </w:r>
      <w:hyperlink w:anchor="_bookmark23" w:history="1">
        <w:r>
          <w:rPr>
            <w:color w:val="2196D1"/>
            <w:w w:val="110"/>
          </w:rPr>
          <w:t>Section</w:t>
        </w:r>
        <w:r>
          <w:rPr>
            <w:color w:val="2196D1"/>
            <w:spacing w:val="-5"/>
            <w:w w:val="110"/>
          </w:rPr>
          <w:t xml:space="preserve"> </w:t>
        </w:r>
        <w:r>
          <w:rPr>
            <w:color w:val="2196D1"/>
            <w:w w:val="110"/>
          </w:rPr>
          <w:t>5</w:t>
        </w:r>
      </w:hyperlink>
      <w:r>
        <w:rPr>
          <w:color w:val="2196D1"/>
          <w:spacing w:val="-3"/>
          <w:w w:val="110"/>
        </w:rPr>
        <w:t xml:space="preserve"> </w:t>
      </w:r>
      <w:r>
        <w:rPr>
          <w:w w:val="110"/>
        </w:rPr>
        <w:t>summarizes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main</w:t>
      </w:r>
      <w:r>
        <w:rPr>
          <w:spacing w:val="-3"/>
          <w:w w:val="110"/>
        </w:rPr>
        <w:t xml:space="preserve"> </w:t>
      </w:r>
      <w:r>
        <w:rPr>
          <w:w w:val="110"/>
        </w:rPr>
        <w:t>conclusions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this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paper.</w:t>
      </w:r>
    </w:p>
    <w:p w14:paraId="1C9E2904" w14:textId="77777777" w:rsidR="00C864FC" w:rsidRDefault="00C864FC">
      <w:pPr>
        <w:pStyle w:val="BodyText"/>
        <w:spacing w:before="37"/>
      </w:pPr>
    </w:p>
    <w:p w14:paraId="7A983A8B" w14:textId="77777777" w:rsidR="00C864FC" w:rsidRDefault="00000000">
      <w:pPr>
        <w:pStyle w:val="Heading1"/>
        <w:numPr>
          <w:ilvl w:val="0"/>
          <w:numId w:val="3"/>
        </w:numPr>
        <w:tabs>
          <w:tab w:val="left" w:pos="286"/>
        </w:tabs>
        <w:spacing w:before="1"/>
        <w:ind w:left="286" w:hanging="243"/>
      </w:pPr>
      <w:bookmarkStart w:id="7" w:name="2_Materials_and_methods"/>
      <w:bookmarkEnd w:id="7"/>
      <w:r>
        <w:rPr>
          <w:w w:val="110"/>
        </w:rPr>
        <w:t>Materials and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methods</w:t>
      </w:r>
    </w:p>
    <w:p w14:paraId="3D0ADA43" w14:textId="77777777" w:rsidR="00C864FC" w:rsidRDefault="00C864FC">
      <w:pPr>
        <w:pStyle w:val="BodyText"/>
        <w:spacing w:before="50"/>
        <w:rPr>
          <w:b/>
        </w:rPr>
      </w:pPr>
    </w:p>
    <w:p w14:paraId="6464083E" w14:textId="77777777" w:rsidR="00C864FC" w:rsidRDefault="00000000">
      <w:pPr>
        <w:pStyle w:val="ListParagraph"/>
        <w:numPr>
          <w:ilvl w:val="1"/>
          <w:numId w:val="3"/>
        </w:numPr>
        <w:tabs>
          <w:tab w:val="left" w:pos="408"/>
        </w:tabs>
        <w:ind w:left="408" w:hanging="365"/>
        <w:rPr>
          <w:i/>
          <w:sz w:val="16"/>
        </w:rPr>
      </w:pPr>
      <w:bookmarkStart w:id="8" w:name="2.1_Dataset_acquisition"/>
      <w:bookmarkEnd w:id="8"/>
      <w:r>
        <w:rPr>
          <w:i/>
          <w:sz w:val="16"/>
        </w:rPr>
        <w:t>Dataset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acquisition</w:t>
      </w:r>
    </w:p>
    <w:p w14:paraId="6C9D0C6F" w14:textId="77777777" w:rsidR="00C864FC" w:rsidRDefault="00C864FC">
      <w:pPr>
        <w:pStyle w:val="BodyText"/>
        <w:spacing w:before="50"/>
        <w:rPr>
          <w:i/>
        </w:rPr>
      </w:pPr>
    </w:p>
    <w:p w14:paraId="5FF2FD53" w14:textId="77777777" w:rsidR="00C864FC" w:rsidRDefault="00000000">
      <w:pPr>
        <w:pStyle w:val="BodyText"/>
        <w:spacing w:line="273" w:lineRule="auto"/>
        <w:ind w:left="43" w:right="183" w:firstLine="239"/>
        <w:jc w:val="both"/>
      </w:pPr>
      <w:r>
        <w:rPr>
          <w:spacing w:val="-2"/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original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tea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bud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images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were collected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hourly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from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6:00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 xml:space="preserve">18:00 </w:t>
      </w:r>
      <w:r>
        <w:rPr>
          <w:w w:val="110"/>
        </w:rPr>
        <w:t>daily</w:t>
      </w:r>
      <w:r>
        <w:rPr>
          <w:spacing w:val="-11"/>
          <w:w w:val="110"/>
        </w:rPr>
        <w:t xml:space="preserve"> </w:t>
      </w:r>
      <w:r>
        <w:rPr>
          <w:w w:val="110"/>
        </w:rPr>
        <w:t>using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SONY</w:t>
      </w:r>
      <w:r>
        <w:rPr>
          <w:spacing w:val="-11"/>
          <w:w w:val="110"/>
        </w:rPr>
        <w:t xml:space="preserve"> </w:t>
      </w:r>
      <w:r>
        <w:rPr>
          <w:w w:val="110"/>
        </w:rPr>
        <w:t>ZV-E10</w:t>
      </w:r>
      <w:r>
        <w:rPr>
          <w:spacing w:val="-11"/>
          <w:w w:val="110"/>
        </w:rPr>
        <w:t xml:space="preserve"> </w:t>
      </w:r>
      <w:r>
        <w:rPr>
          <w:w w:val="110"/>
        </w:rPr>
        <w:t>digital</w:t>
      </w:r>
      <w:r>
        <w:rPr>
          <w:spacing w:val="-11"/>
          <w:w w:val="110"/>
        </w:rPr>
        <w:t xml:space="preserve"> </w:t>
      </w:r>
      <w:r>
        <w:rPr>
          <w:w w:val="110"/>
        </w:rPr>
        <w:t>camera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Agricultural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Research Garden of Anhui Agricultural University. The setting parameters of camera are presented in </w:t>
      </w:r>
      <w:hyperlink w:anchor="_bookmark4" w:history="1">
        <w:r>
          <w:rPr>
            <w:color w:val="2196D1"/>
            <w:w w:val="110"/>
          </w:rPr>
          <w:t>Table 1</w:t>
        </w:r>
      </w:hyperlink>
      <w:r>
        <w:rPr>
          <w:w w:val="110"/>
        </w:rPr>
        <w:t>.</w:t>
      </w:r>
    </w:p>
    <w:p w14:paraId="07ED54DD" w14:textId="77777777" w:rsidR="00C864FC" w:rsidRDefault="00000000">
      <w:pPr>
        <w:pStyle w:val="BodyText"/>
        <w:spacing w:line="273" w:lineRule="auto"/>
        <w:ind w:left="43" w:right="183" w:firstLine="239"/>
        <w:jc w:val="both"/>
      </w:pPr>
      <w:r>
        <w:rPr>
          <w:w w:val="110"/>
        </w:rPr>
        <w:t>A total of 3000 images were collected in this study and then parti-</w:t>
      </w:r>
      <w:proofErr w:type="spellStart"/>
      <w:r>
        <w:rPr>
          <w:w w:val="110"/>
        </w:rPr>
        <w:t>tioned</w:t>
      </w:r>
      <w:proofErr w:type="spellEnd"/>
      <w:r>
        <w:rPr>
          <w:w w:val="110"/>
        </w:rPr>
        <w:t xml:space="preserve"> into training, validation, and test sets at a ratio of 4:1:1. The dataset encompasses representative tea cultivars, such as Dragon-well tea, Huangshan </w:t>
      </w:r>
      <w:proofErr w:type="spellStart"/>
      <w:r>
        <w:rPr>
          <w:w w:val="110"/>
        </w:rPr>
        <w:t>Maojian</w:t>
      </w:r>
      <w:proofErr w:type="spellEnd"/>
      <w:r>
        <w:rPr>
          <w:w w:val="110"/>
        </w:rPr>
        <w:t>,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Xinyang </w:t>
      </w:r>
      <w:proofErr w:type="spellStart"/>
      <w:r>
        <w:rPr>
          <w:w w:val="110"/>
        </w:rPr>
        <w:t>Maojian</w:t>
      </w:r>
      <w:proofErr w:type="spellEnd"/>
      <w:r>
        <w:rPr>
          <w:w w:val="110"/>
        </w:rPr>
        <w:t>, Anji White Tea</w:t>
      </w:r>
      <w:r>
        <w:rPr>
          <w:spacing w:val="-1"/>
          <w:w w:val="110"/>
        </w:rPr>
        <w:t xml:space="preserve"> </w:t>
      </w:r>
      <w:r>
        <w:rPr>
          <w:w w:val="110"/>
        </w:rPr>
        <w:t>and so on. Moreover, it also covers a variety of scenarios, characterized by the weather</w:t>
      </w:r>
      <w:r>
        <w:rPr>
          <w:spacing w:val="-11"/>
          <w:w w:val="110"/>
        </w:rPr>
        <w:t xml:space="preserve"> </w:t>
      </w:r>
      <w:r>
        <w:rPr>
          <w:w w:val="110"/>
        </w:rPr>
        <w:t>variability,</w:t>
      </w:r>
      <w:r>
        <w:rPr>
          <w:spacing w:val="-11"/>
          <w:w w:val="110"/>
        </w:rPr>
        <w:t xml:space="preserve"> </w:t>
      </w:r>
      <w:r>
        <w:rPr>
          <w:w w:val="110"/>
        </w:rPr>
        <w:t>tea</w:t>
      </w:r>
      <w:r>
        <w:rPr>
          <w:spacing w:val="-11"/>
          <w:w w:val="110"/>
        </w:rPr>
        <w:t xml:space="preserve"> </w:t>
      </w:r>
      <w:r>
        <w:rPr>
          <w:w w:val="110"/>
        </w:rPr>
        <w:t>bud</w:t>
      </w:r>
      <w:r>
        <w:rPr>
          <w:spacing w:val="-11"/>
          <w:w w:val="110"/>
        </w:rPr>
        <w:t xml:space="preserve"> </w:t>
      </w:r>
      <w:r>
        <w:rPr>
          <w:w w:val="110"/>
        </w:rPr>
        <w:t>complexity,</w:t>
      </w:r>
      <w:r>
        <w:rPr>
          <w:spacing w:val="-11"/>
          <w:w w:val="110"/>
        </w:rPr>
        <w:t xml:space="preserve"> </w:t>
      </w:r>
      <w:r>
        <w:rPr>
          <w:w w:val="110"/>
        </w:rPr>
        <w:t>shooting</w:t>
      </w:r>
      <w:r>
        <w:rPr>
          <w:spacing w:val="-11"/>
          <w:w w:val="110"/>
        </w:rPr>
        <w:t xml:space="preserve"> </w:t>
      </w:r>
      <w:r>
        <w:rPr>
          <w:w w:val="110"/>
        </w:rPr>
        <w:t>angle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illumination influence, as depicted in </w:t>
      </w:r>
      <w:hyperlink w:anchor="_bookmark5" w:history="1">
        <w:r>
          <w:rPr>
            <w:color w:val="2196D1"/>
            <w:w w:val="110"/>
          </w:rPr>
          <w:t>Fig. 1(a)</w:t>
        </w:r>
      </w:hyperlink>
      <w:r>
        <w:rPr>
          <w:w w:val="110"/>
        </w:rPr>
        <w:t>-(</w:t>
      </w:r>
      <w:hyperlink w:anchor="_bookmark5" w:history="1">
        <w:r>
          <w:rPr>
            <w:color w:val="2196D1"/>
            <w:w w:val="110"/>
          </w:rPr>
          <w:t>d</w:t>
        </w:r>
      </w:hyperlink>
      <w:r>
        <w:rPr>
          <w:w w:val="110"/>
        </w:rPr>
        <w:t>).</w:t>
      </w:r>
    </w:p>
    <w:p w14:paraId="36DD517E" w14:textId="77777777" w:rsidR="00C864FC" w:rsidRDefault="00C864FC">
      <w:pPr>
        <w:pStyle w:val="BodyText"/>
        <w:spacing w:before="84"/>
      </w:pPr>
    </w:p>
    <w:p w14:paraId="638C12E2" w14:textId="77777777" w:rsidR="00C864FC" w:rsidRDefault="00000000">
      <w:pPr>
        <w:pStyle w:val="ListParagraph"/>
        <w:numPr>
          <w:ilvl w:val="1"/>
          <w:numId w:val="3"/>
        </w:numPr>
        <w:tabs>
          <w:tab w:val="left" w:pos="408"/>
        </w:tabs>
        <w:ind w:left="408" w:hanging="365"/>
        <w:rPr>
          <w:i/>
          <w:sz w:val="16"/>
        </w:rPr>
      </w:pPr>
      <w:bookmarkStart w:id="9" w:name="2.2_Dataset_processing"/>
      <w:bookmarkEnd w:id="9"/>
      <w:r>
        <w:rPr>
          <w:i/>
          <w:sz w:val="16"/>
        </w:rPr>
        <w:t>Dataset</w:t>
      </w:r>
      <w:r>
        <w:rPr>
          <w:i/>
          <w:spacing w:val="8"/>
          <w:sz w:val="16"/>
        </w:rPr>
        <w:t xml:space="preserve"> </w:t>
      </w:r>
      <w:r>
        <w:rPr>
          <w:i/>
          <w:spacing w:val="-2"/>
          <w:sz w:val="16"/>
        </w:rPr>
        <w:t>processing</w:t>
      </w:r>
    </w:p>
    <w:p w14:paraId="0FBD4637" w14:textId="77777777" w:rsidR="00C864FC" w:rsidRDefault="00C864FC">
      <w:pPr>
        <w:pStyle w:val="BodyText"/>
        <w:spacing w:before="52"/>
        <w:rPr>
          <w:i/>
        </w:rPr>
      </w:pPr>
    </w:p>
    <w:p w14:paraId="6B3B64D9" w14:textId="77777777" w:rsidR="00C864FC" w:rsidRDefault="00000000">
      <w:pPr>
        <w:pStyle w:val="BodyText"/>
        <w:spacing w:line="273" w:lineRule="auto"/>
        <w:ind w:left="43" w:right="183" w:firstLine="239"/>
        <w:jc w:val="both"/>
      </w:pPr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strengthen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adaptability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robustness</w:t>
      </w:r>
      <w:r>
        <w:rPr>
          <w:spacing w:val="-1"/>
          <w:w w:val="110"/>
        </w:rPr>
        <w:t xml:space="preserve"> </w:t>
      </w:r>
      <w:r>
        <w:rPr>
          <w:w w:val="110"/>
        </w:rPr>
        <w:t>of recognition</w:t>
      </w:r>
      <w:r>
        <w:rPr>
          <w:spacing w:val="-2"/>
          <w:w w:val="110"/>
        </w:rPr>
        <w:t xml:space="preserve"> </w:t>
      </w:r>
      <w:r>
        <w:rPr>
          <w:w w:val="110"/>
        </w:rPr>
        <w:t>model, the</w:t>
      </w:r>
      <w:r>
        <w:rPr>
          <w:spacing w:val="-1"/>
          <w:w w:val="110"/>
        </w:rPr>
        <w:t xml:space="preserve"> </w:t>
      </w:r>
      <w:r>
        <w:rPr>
          <w:w w:val="110"/>
        </w:rPr>
        <w:t>original</w:t>
      </w:r>
      <w:r>
        <w:rPr>
          <w:spacing w:val="-2"/>
          <w:w w:val="110"/>
        </w:rPr>
        <w:t xml:space="preserve"> </w:t>
      </w:r>
      <w:r>
        <w:rPr>
          <w:w w:val="110"/>
        </w:rPr>
        <w:t>dataset</w:t>
      </w:r>
      <w:r>
        <w:rPr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2"/>
          <w:w w:val="110"/>
        </w:rPr>
        <w:t xml:space="preserve"> </w:t>
      </w:r>
      <w:r>
        <w:rPr>
          <w:w w:val="110"/>
        </w:rPr>
        <w:t>enriched</w:t>
      </w:r>
      <w:r>
        <w:rPr>
          <w:spacing w:val="-1"/>
          <w:w w:val="110"/>
        </w:rPr>
        <w:t xml:space="preserve"> </w:t>
      </w:r>
      <w:r>
        <w:rPr>
          <w:w w:val="110"/>
        </w:rPr>
        <w:t>via</w:t>
      </w:r>
      <w:r>
        <w:rPr>
          <w:spacing w:val="-2"/>
          <w:w w:val="110"/>
        </w:rPr>
        <w:t xml:space="preserve"> </w:t>
      </w:r>
      <w:r>
        <w:rPr>
          <w:w w:val="110"/>
        </w:rPr>
        <w:t>various</w:t>
      </w:r>
      <w:r>
        <w:rPr>
          <w:spacing w:val="-1"/>
          <w:w w:val="110"/>
        </w:rPr>
        <w:t xml:space="preserve"> </w:t>
      </w:r>
      <w:r>
        <w:rPr>
          <w:w w:val="110"/>
        </w:rPr>
        <w:t>data</w:t>
      </w:r>
      <w:r>
        <w:rPr>
          <w:spacing w:val="-2"/>
          <w:w w:val="110"/>
        </w:rPr>
        <w:t xml:space="preserve"> </w:t>
      </w:r>
      <w:r>
        <w:rPr>
          <w:w w:val="110"/>
        </w:rPr>
        <w:t>augmentation</w:t>
      </w:r>
      <w:r>
        <w:rPr>
          <w:spacing w:val="-1"/>
          <w:w w:val="110"/>
        </w:rPr>
        <w:t xml:space="preserve"> </w:t>
      </w:r>
      <w:r>
        <w:rPr>
          <w:w w:val="110"/>
        </w:rPr>
        <w:t>methods, consisting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w w:val="110"/>
        </w:rPr>
        <w:t>geometric</w:t>
      </w:r>
      <w:r>
        <w:rPr>
          <w:spacing w:val="-11"/>
          <w:w w:val="110"/>
        </w:rPr>
        <w:t xml:space="preserve"> </w:t>
      </w:r>
      <w:r>
        <w:rPr>
          <w:w w:val="110"/>
        </w:rPr>
        <w:t>transformation,</w:t>
      </w:r>
      <w:r>
        <w:rPr>
          <w:spacing w:val="-11"/>
          <w:w w:val="110"/>
        </w:rPr>
        <w:t xml:space="preserve"> </w:t>
      </w:r>
      <w:r>
        <w:rPr>
          <w:w w:val="110"/>
        </w:rPr>
        <w:t>brightness</w:t>
      </w:r>
      <w:r>
        <w:rPr>
          <w:spacing w:val="-10"/>
          <w:w w:val="110"/>
        </w:rPr>
        <w:t xml:space="preserve"> </w:t>
      </w:r>
      <w:r>
        <w:rPr>
          <w:w w:val="110"/>
        </w:rPr>
        <w:t>adjustment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color contrast enhancement, as shown in </w:t>
      </w:r>
      <w:hyperlink w:anchor="_bookmark6" w:history="1">
        <w:r>
          <w:rPr>
            <w:color w:val="2196D1"/>
            <w:w w:val="110"/>
          </w:rPr>
          <w:t>Fig. 2</w:t>
        </w:r>
      </w:hyperlink>
      <w:r>
        <w:rPr>
          <w:w w:val="110"/>
        </w:rPr>
        <w:t>. The dataset is enlarged to 10,600 images.</w:t>
      </w:r>
    </w:p>
    <w:p w14:paraId="6098D3DD" w14:textId="77777777" w:rsidR="00C864FC" w:rsidRDefault="00000000">
      <w:pPr>
        <w:pStyle w:val="BodyText"/>
        <w:spacing w:line="181" w:lineRule="exact"/>
        <w:ind w:left="282"/>
        <w:jc w:val="both"/>
      </w:pPr>
      <w:r>
        <w:rPr>
          <w:w w:val="110"/>
        </w:rPr>
        <w:t>Afterwards, the images are manually</w:t>
      </w:r>
      <w:r>
        <w:rPr>
          <w:spacing w:val="1"/>
          <w:w w:val="110"/>
        </w:rPr>
        <w:t xml:space="preserve"> </w:t>
      </w:r>
      <w:r>
        <w:rPr>
          <w:w w:val="110"/>
        </w:rPr>
        <w:t>annotated</w:t>
      </w:r>
      <w:r>
        <w:rPr>
          <w:spacing w:val="-2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LabelImg</w:t>
      </w:r>
      <w:proofErr w:type="spellEnd"/>
      <w:r>
        <w:rPr>
          <w:w w:val="110"/>
        </w:rPr>
        <w:t xml:space="preserve">. </w:t>
      </w:r>
      <w:r>
        <w:rPr>
          <w:spacing w:val="-5"/>
          <w:w w:val="110"/>
        </w:rPr>
        <w:t>The</w:t>
      </w:r>
    </w:p>
    <w:p w14:paraId="6204A903" w14:textId="77777777" w:rsidR="00C864FC" w:rsidRDefault="00C864FC">
      <w:pPr>
        <w:pStyle w:val="BodyText"/>
        <w:spacing w:line="181" w:lineRule="exact"/>
        <w:jc w:val="both"/>
        <w:sectPr w:rsidR="00C864FC">
          <w:type w:val="continuous"/>
          <w:pgSz w:w="11910" w:h="15880"/>
          <w:pgMar w:top="620" w:right="566" w:bottom="280" w:left="708" w:header="655" w:footer="544" w:gutter="0"/>
          <w:cols w:num="2" w:space="720" w:equalWidth="0">
            <w:col w:w="5066" w:space="314"/>
            <w:col w:w="5256"/>
          </w:cols>
        </w:sectPr>
      </w:pPr>
    </w:p>
    <w:p w14:paraId="67D4CF39" w14:textId="77777777" w:rsidR="00C864FC" w:rsidRDefault="00C864FC">
      <w:pPr>
        <w:pStyle w:val="BodyText"/>
        <w:spacing w:before="85"/>
        <w:rPr>
          <w:sz w:val="20"/>
        </w:rPr>
      </w:pPr>
    </w:p>
    <w:p w14:paraId="6A1EB690" w14:textId="77777777" w:rsidR="00C864FC" w:rsidRDefault="00000000">
      <w:pPr>
        <w:ind w:left="454"/>
        <w:rPr>
          <w:sz w:val="20"/>
        </w:rPr>
      </w:pPr>
      <w:r>
        <w:rPr>
          <w:noProof/>
          <w:sz w:val="20"/>
        </w:rPr>
        <w:drawing>
          <wp:inline distT="0" distB="0" distL="0" distR="0" wp14:anchorId="3F6B7E70" wp14:editId="19DE6010">
            <wp:extent cx="6086469" cy="219456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6469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B1FE" w14:textId="77777777" w:rsidR="00C864FC" w:rsidRDefault="00C864FC">
      <w:pPr>
        <w:pStyle w:val="BodyText"/>
        <w:spacing w:before="18"/>
        <w:rPr>
          <w:sz w:val="14"/>
        </w:rPr>
      </w:pPr>
    </w:p>
    <w:p w14:paraId="610F2487" w14:textId="77777777" w:rsidR="00C864FC" w:rsidRDefault="00000000">
      <w:pPr>
        <w:ind w:left="15" w:right="154"/>
        <w:jc w:val="center"/>
        <w:rPr>
          <w:sz w:val="14"/>
        </w:rPr>
      </w:pPr>
      <w:bookmarkStart w:id="10" w:name="_bookmark5"/>
      <w:bookmarkEnd w:id="10"/>
      <w:r>
        <w:rPr>
          <w:b/>
          <w:w w:val="115"/>
          <w:sz w:val="14"/>
        </w:rPr>
        <w:t>Fig.</w:t>
      </w:r>
      <w:r>
        <w:rPr>
          <w:b/>
          <w:spacing w:val="-4"/>
          <w:w w:val="115"/>
          <w:sz w:val="14"/>
        </w:rPr>
        <w:t xml:space="preserve"> </w:t>
      </w:r>
      <w:r>
        <w:rPr>
          <w:b/>
          <w:w w:val="115"/>
          <w:sz w:val="14"/>
        </w:rPr>
        <w:t>1.</w:t>
      </w:r>
      <w:r>
        <w:rPr>
          <w:b/>
          <w:spacing w:val="16"/>
          <w:w w:val="115"/>
          <w:sz w:val="14"/>
        </w:rPr>
        <w:t xml:space="preserve"> </w:t>
      </w:r>
      <w:r>
        <w:rPr>
          <w:w w:val="115"/>
          <w:sz w:val="14"/>
        </w:rPr>
        <w:t>Shooting</w:t>
      </w:r>
      <w:r>
        <w:rPr>
          <w:spacing w:val="-2"/>
          <w:w w:val="115"/>
          <w:sz w:val="14"/>
        </w:rPr>
        <w:t xml:space="preserve"> </w:t>
      </w:r>
      <w:r>
        <w:rPr>
          <w:w w:val="115"/>
          <w:sz w:val="14"/>
        </w:rPr>
        <w:t>locations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and</w:t>
      </w:r>
      <w:r>
        <w:rPr>
          <w:spacing w:val="-2"/>
          <w:w w:val="115"/>
          <w:sz w:val="14"/>
        </w:rPr>
        <w:t xml:space="preserve"> </w:t>
      </w:r>
      <w:r>
        <w:rPr>
          <w:w w:val="115"/>
          <w:sz w:val="14"/>
        </w:rPr>
        <w:t>scenarios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of</w:t>
      </w:r>
      <w:r>
        <w:rPr>
          <w:spacing w:val="-3"/>
          <w:w w:val="115"/>
          <w:sz w:val="14"/>
        </w:rPr>
        <w:t xml:space="preserve"> </w:t>
      </w:r>
      <w:r>
        <w:rPr>
          <w:w w:val="115"/>
          <w:sz w:val="14"/>
        </w:rPr>
        <w:t>original</w:t>
      </w:r>
      <w:r>
        <w:rPr>
          <w:spacing w:val="-3"/>
          <w:w w:val="115"/>
          <w:sz w:val="14"/>
        </w:rPr>
        <w:t xml:space="preserve"> </w:t>
      </w:r>
      <w:r>
        <w:rPr>
          <w:w w:val="115"/>
          <w:sz w:val="14"/>
        </w:rPr>
        <w:t>images</w:t>
      </w:r>
      <w:r>
        <w:rPr>
          <w:spacing w:val="-3"/>
          <w:w w:val="115"/>
          <w:sz w:val="14"/>
        </w:rPr>
        <w:t xml:space="preserve"> </w:t>
      </w:r>
      <w:r>
        <w:rPr>
          <w:w w:val="115"/>
          <w:sz w:val="14"/>
        </w:rPr>
        <w:t>from</w:t>
      </w:r>
      <w:r>
        <w:rPr>
          <w:spacing w:val="-3"/>
          <w:w w:val="115"/>
          <w:sz w:val="14"/>
        </w:rPr>
        <w:t xml:space="preserve"> </w:t>
      </w:r>
      <w:r>
        <w:rPr>
          <w:w w:val="115"/>
          <w:sz w:val="14"/>
        </w:rPr>
        <w:t>different</w:t>
      </w:r>
      <w:r>
        <w:rPr>
          <w:spacing w:val="-3"/>
          <w:w w:val="115"/>
          <w:sz w:val="14"/>
        </w:rPr>
        <w:t xml:space="preserve"> </w:t>
      </w:r>
      <w:r>
        <w:rPr>
          <w:spacing w:val="-2"/>
          <w:w w:val="115"/>
          <w:sz w:val="14"/>
        </w:rPr>
        <w:t>varieties.</w:t>
      </w:r>
    </w:p>
    <w:p w14:paraId="1CF94548" w14:textId="77777777" w:rsidR="00C864FC" w:rsidRDefault="00C864FC">
      <w:pPr>
        <w:jc w:val="center"/>
        <w:rPr>
          <w:sz w:val="14"/>
        </w:rPr>
        <w:sectPr w:rsidR="00C864FC">
          <w:type w:val="continuous"/>
          <w:pgSz w:w="11910" w:h="15880"/>
          <w:pgMar w:top="620" w:right="566" w:bottom="280" w:left="708" w:header="655" w:footer="544" w:gutter="0"/>
          <w:cols w:space="720"/>
        </w:sectPr>
      </w:pPr>
    </w:p>
    <w:p w14:paraId="21E3A6C3" w14:textId="77777777" w:rsidR="00C864FC" w:rsidRDefault="00C864FC">
      <w:pPr>
        <w:pStyle w:val="BodyText"/>
        <w:spacing w:before="33"/>
        <w:rPr>
          <w:sz w:val="20"/>
        </w:rPr>
      </w:pPr>
    </w:p>
    <w:p w14:paraId="358144E2" w14:textId="77777777" w:rsidR="00C864FC" w:rsidRDefault="00000000">
      <w:pPr>
        <w:ind w:left="454"/>
        <w:rPr>
          <w:sz w:val="20"/>
        </w:rPr>
      </w:pPr>
      <w:r>
        <w:rPr>
          <w:noProof/>
          <w:sz w:val="20"/>
        </w:rPr>
        <w:drawing>
          <wp:inline distT="0" distB="0" distL="0" distR="0" wp14:anchorId="03180355" wp14:editId="4B448C3A">
            <wp:extent cx="6093732" cy="98450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732" cy="98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54DD" w14:textId="77777777" w:rsidR="00C864FC" w:rsidRDefault="00C864FC">
      <w:pPr>
        <w:pStyle w:val="BodyText"/>
        <w:spacing w:before="23"/>
        <w:rPr>
          <w:sz w:val="14"/>
        </w:rPr>
      </w:pPr>
    </w:p>
    <w:p w14:paraId="1490760F" w14:textId="77777777" w:rsidR="00C864FC" w:rsidRDefault="00000000">
      <w:pPr>
        <w:ind w:left="15" w:right="154"/>
        <w:jc w:val="center"/>
        <w:rPr>
          <w:sz w:val="14"/>
        </w:rPr>
      </w:pPr>
      <w:bookmarkStart w:id="11" w:name="_bookmark6"/>
      <w:bookmarkEnd w:id="11"/>
      <w:r>
        <w:rPr>
          <w:b/>
          <w:w w:val="115"/>
          <w:sz w:val="14"/>
        </w:rPr>
        <w:t>Fig.</w:t>
      </w:r>
      <w:r>
        <w:rPr>
          <w:b/>
          <w:spacing w:val="2"/>
          <w:w w:val="115"/>
          <w:sz w:val="14"/>
        </w:rPr>
        <w:t xml:space="preserve"> </w:t>
      </w:r>
      <w:r>
        <w:rPr>
          <w:b/>
          <w:w w:val="115"/>
          <w:sz w:val="14"/>
        </w:rPr>
        <w:t>2.</w:t>
      </w:r>
      <w:r>
        <w:rPr>
          <w:b/>
          <w:spacing w:val="25"/>
          <w:w w:val="115"/>
          <w:sz w:val="14"/>
        </w:rPr>
        <w:t xml:space="preserve"> </w:t>
      </w:r>
      <w:r>
        <w:rPr>
          <w:w w:val="115"/>
          <w:sz w:val="14"/>
        </w:rPr>
        <w:t>Schematic</w:t>
      </w:r>
      <w:r>
        <w:rPr>
          <w:spacing w:val="2"/>
          <w:w w:val="115"/>
          <w:sz w:val="14"/>
        </w:rPr>
        <w:t xml:space="preserve"> </w:t>
      </w:r>
      <w:r>
        <w:rPr>
          <w:w w:val="115"/>
          <w:sz w:val="14"/>
        </w:rPr>
        <w:t>representation</w:t>
      </w:r>
      <w:r>
        <w:rPr>
          <w:spacing w:val="3"/>
          <w:w w:val="115"/>
          <w:sz w:val="14"/>
        </w:rPr>
        <w:t xml:space="preserve"> </w:t>
      </w:r>
      <w:r>
        <w:rPr>
          <w:w w:val="115"/>
          <w:sz w:val="14"/>
        </w:rPr>
        <w:t>of</w:t>
      </w:r>
      <w:r>
        <w:rPr>
          <w:spacing w:val="3"/>
          <w:w w:val="115"/>
          <w:sz w:val="14"/>
        </w:rPr>
        <w:t xml:space="preserve"> </w:t>
      </w:r>
      <w:r>
        <w:rPr>
          <w:w w:val="115"/>
          <w:sz w:val="14"/>
        </w:rPr>
        <w:t>dataset</w:t>
      </w:r>
      <w:r>
        <w:rPr>
          <w:spacing w:val="2"/>
          <w:w w:val="115"/>
          <w:sz w:val="14"/>
        </w:rPr>
        <w:t xml:space="preserve"> </w:t>
      </w:r>
      <w:r>
        <w:rPr>
          <w:w w:val="115"/>
          <w:sz w:val="14"/>
        </w:rPr>
        <w:t>augmentation</w:t>
      </w:r>
      <w:r>
        <w:rPr>
          <w:spacing w:val="4"/>
          <w:w w:val="115"/>
          <w:sz w:val="14"/>
        </w:rPr>
        <w:t xml:space="preserve"> </w:t>
      </w:r>
      <w:r>
        <w:rPr>
          <w:spacing w:val="-2"/>
          <w:w w:val="115"/>
          <w:sz w:val="14"/>
        </w:rPr>
        <w:t>methods.</w:t>
      </w:r>
    </w:p>
    <w:p w14:paraId="050DD3C7" w14:textId="77777777" w:rsidR="00C864FC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1FC45754" wp14:editId="4A56FC38">
            <wp:simplePos x="0" y="0"/>
            <wp:positionH relativeFrom="page">
              <wp:posOffset>1121545</wp:posOffset>
            </wp:positionH>
            <wp:positionV relativeFrom="paragraph">
              <wp:posOffset>276381</wp:posOffset>
            </wp:positionV>
            <wp:extent cx="5323208" cy="194767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3208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220DA" w14:textId="77777777" w:rsidR="00C864FC" w:rsidRDefault="00C864FC">
      <w:pPr>
        <w:pStyle w:val="BodyText"/>
        <w:spacing w:before="19"/>
        <w:rPr>
          <w:sz w:val="14"/>
        </w:rPr>
      </w:pPr>
    </w:p>
    <w:p w14:paraId="613347CD" w14:textId="77777777" w:rsidR="00C864FC" w:rsidRDefault="00000000">
      <w:pPr>
        <w:ind w:left="769"/>
        <w:rPr>
          <w:sz w:val="14"/>
        </w:rPr>
      </w:pPr>
      <w:bookmarkStart w:id="12" w:name="_bookmark7"/>
      <w:bookmarkEnd w:id="12"/>
      <w:r>
        <w:rPr>
          <w:b/>
          <w:w w:val="115"/>
          <w:sz w:val="14"/>
        </w:rPr>
        <w:t>Fig.</w:t>
      </w:r>
      <w:r>
        <w:rPr>
          <w:b/>
          <w:spacing w:val="1"/>
          <w:w w:val="115"/>
          <w:sz w:val="14"/>
        </w:rPr>
        <w:t xml:space="preserve"> </w:t>
      </w:r>
      <w:r>
        <w:rPr>
          <w:b/>
          <w:w w:val="115"/>
          <w:sz w:val="14"/>
        </w:rPr>
        <w:t>3.</w:t>
      </w:r>
      <w:r>
        <w:rPr>
          <w:b/>
          <w:spacing w:val="22"/>
          <w:w w:val="115"/>
          <w:sz w:val="14"/>
        </w:rPr>
        <w:t xml:space="preserve"> </w:t>
      </w:r>
      <w:r>
        <w:rPr>
          <w:w w:val="115"/>
          <w:sz w:val="14"/>
        </w:rPr>
        <w:t>Examples</w:t>
      </w:r>
      <w:r>
        <w:rPr>
          <w:spacing w:val="2"/>
          <w:w w:val="115"/>
          <w:sz w:val="14"/>
        </w:rPr>
        <w:t xml:space="preserve"> </w:t>
      </w:r>
      <w:r>
        <w:rPr>
          <w:w w:val="115"/>
          <w:sz w:val="14"/>
        </w:rPr>
        <w:t>of tea</w:t>
      </w:r>
      <w:r>
        <w:rPr>
          <w:spacing w:val="2"/>
          <w:w w:val="115"/>
          <w:sz w:val="14"/>
        </w:rPr>
        <w:t xml:space="preserve"> </w:t>
      </w:r>
      <w:r>
        <w:rPr>
          <w:w w:val="115"/>
          <w:sz w:val="14"/>
        </w:rPr>
        <w:t>bud annotation</w:t>
      </w:r>
      <w:r>
        <w:rPr>
          <w:spacing w:val="1"/>
          <w:w w:val="115"/>
          <w:sz w:val="14"/>
        </w:rPr>
        <w:t xml:space="preserve"> </w:t>
      </w:r>
      <w:r>
        <w:rPr>
          <w:w w:val="115"/>
          <w:sz w:val="14"/>
        </w:rPr>
        <w:t>in</w:t>
      </w:r>
      <w:r>
        <w:rPr>
          <w:spacing w:val="1"/>
          <w:w w:val="115"/>
          <w:sz w:val="14"/>
        </w:rPr>
        <w:t xml:space="preserve"> </w:t>
      </w:r>
      <w:r>
        <w:rPr>
          <w:w w:val="115"/>
          <w:sz w:val="14"/>
        </w:rPr>
        <w:t>different</w:t>
      </w:r>
      <w:r>
        <w:rPr>
          <w:spacing w:val="1"/>
          <w:w w:val="115"/>
          <w:sz w:val="14"/>
        </w:rPr>
        <w:t xml:space="preserve"> </w:t>
      </w:r>
      <w:r>
        <w:rPr>
          <w:w w:val="115"/>
          <w:sz w:val="14"/>
        </w:rPr>
        <w:t>scenarios. (a)</w:t>
      </w:r>
      <w:r>
        <w:rPr>
          <w:spacing w:val="2"/>
          <w:w w:val="115"/>
          <w:sz w:val="14"/>
        </w:rPr>
        <w:t xml:space="preserve"> </w:t>
      </w:r>
      <w:r>
        <w:rPr>
          <w:w w:val="115"/>
          <w:sz w:val="14"/>
        </w:rPr>
        <w:t>bright light,</w:t>
      </w:r>
      <w:r>
        <w:rPr>
          <w:spacing w:val="2"/>
          <w:w w:val="115"/>
          <w:sz w:val="14"/>
        </w:rPr>
        <w:t xml:space="preserve"> </w:t>
      </w:r>
      <w:r>
        <w:rPr>
          <w:w w:val="115"/>
          <w:sz w:val="14"/>
        </w:rPr>
        <w:t>(b)</w:t>
      </w:r>
      <w:r>
        <w:rPr>
          <w:spacing w:val="1"/>
          <w:w w:val="115"/>
          <w:sz w:val="14"/>
        </w:rPr>
        <w:t xml:space="preserve"> </w:t>
      </w:r>
      <w:r>
        <w:rPr>
          <w:w w:val="115"/>
          <w:sz w:val="14"/>
        </w:rPr>
        <w:t>weak</w:t>
      </w:r>
      <w:r>
        <w:rPr>
          <w:spacing w:val="1"/>
          <w:w w:val="115"/>
          <w:sz w:val="14"/>
        </w:rPr>
        <w:t xml:space="preserve"> </w:t>
      </w:r>
      <w:r>
        <w:rPr>
          <w:w w:val="115"/>
          <w:sz w:val="14"/>
        </w:rPr>
        <w:t>light, (c)</w:t>
      </w:r>
      <w:r>
        <w:rPr>
          <w:spacing w:val="2"/>
          <w:w w:val="115"/>
          <w:sz w:val="14"/>
        </w:rPr>
        <w:t xml:space="preserve"> </w:t>
      </w:r>
      <w:r>
        <w:rPr>
          <w:w w:val="115"/>
          <w:sz w:val="14"/>
        </w:rPr>
        <w:t>high-density distribution,</w:t>
      </w:r>
      <w:r>
        <w:rPr>
          <w:spacing w:val="2"/>
          <w:w w:val="115"/>
          <w:sz w:val="14"/>
        </w:rPr>
        <w:t xml:space="preserve"> </w:t>
      </w:r>
      <w:r>
        <w:rPr>
          <w:w w:val="115"/>
          <w:sz w:val="14"/>
        </w:rPr>
        <w:t xml:space="preserve">(d) </w:t>
      </w:r>
      <w:r>
        <w:rPr>
          <w:spacing w:val="-2"/>
          <w:w w:val="115"/>
          <w:sz w:val="14"/>
        </w:rPr>
        <w:t>obstruction.</w:t>
      </w:r>
    </w:p>
    <w:p w14:paraId="07566003" w14:textId="77777777" w:rsidR="00C864FC" w:rsidRDefault="00000000">
      <w:pPr>
        <w:pStyle w:val="BodyText"/>
        <w:spacing w:before="1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0616CDDC" wp14:editId="33E41869">
            <wp:simplePos x="0" y="0"/>
            <wp:positionH relativeFrom="page">
              <wp:posOffset>741382</wp:posOffset>
            </wp:positionH>
            <wp:positionV relativeFrom="paragraph">
              <wp:posOffset>278063</wp:posOffset>
            </wp:positionV>
            <wp:extent cx="6079399" cy="408736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9399" cy="4087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E1315" w14:textId="77777777" w:rsidR="00C864FC" w:rsidRDefault="00C864FC">
      <w:pPr>
        <w:pStyle w:val="BodyText"/>
        <w:spacing w:before="21"/>
        <w:rPr>
          <w:sz w:val="14"/>
        </w:rPr>
      </w:pPr>
    </w:p>
    <w:p w14:paraId="0C1EC4C1" w14:textId="77777777" w:rsidR="00C864FC" w:rsidRDefault="00000000">
      <w:pPr>
        <w:spacing w:before="1"/>
        <w:ind w:left="14" w:right="154"/>
        <w:jc w:val="center"/>
        <w:rPr>
          <w:sz w:val="14"/>
        </w:rPr>
      </w:pPr>
      <w:bookmarkStart w:id="13" w:name="_bookmark8"/>
      <w:bookmarkEnd w:id="13"/>
      <w:r>
        <w:rPr>
          <w:b/>
          <w:w w:val="110"/>
          <w:sz w:val="14"/>
        </w:rPr>
        <w:t>Fig.</w:t>
      </w:r>
      <w:r>
        <w:rPr>
          <w:b/>
          <w:spacing w:val="4"/>
          <w:w w:val="110"/>
          <w:sz w:val="14"/>
        </w:rPr>
        <w:t xml:space="preserve"> </w:t>
      </w:r>
      <w:r>
        <w:rPr>
          <w:b/>
          <w:w w:val="110"/>
          <w:sz w:val="14"/>
        </w:rPr>
        <w:t>4.</w:t>
      </w:r>
      <w:r>
        <w:rPr>
          <w:b/>
          <w:spacing w:val="26"/>
          <w:w w:val="110"/>
          <w:sz w:val="14"/>
        </w:rPr>
        <w:t xml:space="preserve"> </w:t>
      </w:r>
      <w:r>
        <w:rPr>
          <w:w w:val="110"/>
          <w:sz w:val="14"/>
        </w:rPr>
        <w:t>Network</w:t>
      </w:r>
      <w:r>
        <w:rPr>
          <w:spacing w:val="5"/>
          <w:w w:val="110"/>
          <w:sz w:val="14"/>
        </w:rPr>
        <w:t xml:space="preserve"> </w:t>
      </w:r>
      <w:r>
        <w:rPr>
          <w:w w:val="110"/>
          <w:sz w:val="14"/>
        </w:rPr>
        <w:t>architecture</w:t>
      </w:r>
      <w:r>
        <w:rPr>
          <w:spacing w:val="4"/>
          <w:w w:val="110"/>
          <w:sz w:val="14"/>
        </w:rPr>
        <w:t xml:space="preserve"> </w:t>
      </w:r>
      <w:r>
        <w:rPr>
          <w:w w:val="110"/>
          <w:sz w:val="14"/>
        </w:rPr>
        <w:t>of</w:t>
      </w:r>
      <w:r>
        <w:rPr>
          <w:spacing w:val="4"/>
          <w:w w:val="110"/>
          <w:sz w:val="14"/>
        </w:rPr>
        <w:t xml:space="preserve"> </w:t>
      </w:r>
      <w:r>
        <w:rPr>
          <w:w w:val="110"/>
          <w:sz w:val="14"/>
        </w:rPr>
        <w:t>the</w:t>
      </w:r>
      <w:r>
        <w:rPr>
          <w:spacing w:val="5"/>
          <w:w w:val="110"/>
          <w:sz w:val="14"/>
        </w:rPr>
        <w:t xml:space="preserve"> </w:t>
      </w:r>
      <w:r>
        <w:rPr>
          <w:w w:val="110"/>
          <w:sz w:val="14"/>
        </w:rPr>
        <w:t>YOLO-ECN</w:t>
      </w:r>
      <w:r>
        <w:rPr>
          <w:spacing w:val="4"/>
          <w:w w:val="110"/>
          <w:sz w:val="14"/>
        </w:rPr>
        <w:t xml:space="preserve"> </w:t>
      </w:r>
      <w:r>
        <w:rPr>
          <w:spacing w:val="-2"/>
          <w:w w:val="110"/>
          <w:sz w:val="14"/>
        </w:rPr>
        <w:t>model.</w:t>
      </w:r>
    </w:p>
    <w:p w14:paraId="136ED577" w14:textId="77777777" w:rsidR="00C864FC" w:rsidRDefault="00C864FC">
      <w:pPr>
        <w:pStyle w:val="BodyText"/>
        <w:spacing w:before="6"/>
        <w:rPr>
          <w:sz w:val="15"/>
        </w:rPr>
      </w:pPr>
    </w:p>
    <w:p w14:paraId="1DFFF64C" w14:textId="77777777" w:rsidR="00C864FC" w:rsidRDefault="00C864FC">
      <w:pPr>
        <w:pStyle w:val="BodyText"/>
        <w:rPr>
          <w:sz w:val="15"/>
        </w:rPr>
        <w:sectPr w:rsidR="00C864FC">
          <w:pgSz w:w="11910" w:h="15880"/>
          <w:pgMar w:top="840" w:right="566" w:bottom="740" w:left="708" w:header="655" w:footer="544" w:gutter="0"/>
          <w:cols w:space="720"/>
        </w:sectPr>
      </w:pPr>
    </w:p>
    <w:p w14:paraId="7F9880B2" w14:textId="77777777" w:rsidR="00C864FC" w:rsidRDefault="00000000">
      <w:pPr>
        <w:pStyle w:val="BodyText"/>
        <w:spacing w:before="91" w:line="271" w:lineRule="auto"/>
        <w:ind w:left="43"/>
      </w:pPr>
      <w:r>
        <w:rPr>
          <w:w w:val="110"/>
        </w:rPr>
        <w:t>labelling</w:t>
      </w:r>
      <w:r>
        <w:rPr>
          <w:spacing w:val="-11"/>
          <w:w w:val="110"/>
        </w:rPr>
        <w:t xml:space="preserve"> </w:t>
      </w:r>
      <w:r>
        <w:rPr>
          <w:w w:val="110"/>
        </w:rPr>
        <w:t>criterion</w:t>
      </w:r>
      <w:r>
        <w:rPr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2"/>
          <w:w w:val="110"/>
        </w:rPr>
        <w:t xml:space="preserve"> </w:t>
      </w:r>
      <w:r>
        <w:rPr>
          <w:w w:val="110"/>
        </w:rPr>
        <w:t>that</w:t>
      </w:r>
      <w:r>
        <w:rPr>
          <w:spacing w:val="-11"/>
          <w:w w:val="110"/>
        </w:rPr>
        <w:t xml:space="preserve"> </w:t>
      </w:r>
      <w:r>
        <w:rPr>
          <w:w w:val="110"/>
        </w:rPr>
        <w:t>each</w:t>
      </w:r>
      <w:r>
        <w:rPr>
          <w:spacing w:val="-12"/>
          <w:w w:val="110"/>
        </w:rPr>
        <w:t xml:space="preserve"> </w:t>
      </w:r>
      <w:r>
        <w:rPr>
          <w:w w:val="110"/>
        </w:rPr>
        <w:t>visually</w:t>
      </w:r>
      <w:r>
        <w:rPr>
          <w:spacing w:val="-12"/>
          <w:w w:val="110"/>
        </w:rPr>
        <w:t xml:space="preserve"> </w:t>
      </w:r>
      <w:r>
        <w:rPr>
          <w:w w:val="110"/>
        </w:rPr>
        <w:t>distinct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complete</w:t>
      </w:r>
      <w:r>
        <w:rPr>
          <w:spacing w:val="-12"/>
          <w:w w:val="110"/>
        </w:rPr>
        <w:t xml:space="preserve"> </w:t>
      </w:r>
      <w:r>
        <w:rPr>
          <w:w w:val="110"/>
        </w:rPr>
        <w:t>tea</w:t>
      </w:r>
      <w:r>
        <w:rPr>
          <w:spacing w:val="-12"/>
          <w:w w:val="110"/>
        </w:rPr>
        <w:t xml:space="preserve"> </w:t>
      </w:r>
      <w:r>
        <w:rPr>
          <w:w w:val="110"/>
        </w:rPr>
        <w:t>bud</w:t>
      </w:r>
      <w:r>
        <w:rPr>
          <w:spacing w:val="-12"/>
          <w:w w:val="110"/>
        </w:rPr>
        <w:t xml:space="preserve"> </w:t>
      </w:r>
      <w:r>
        <w:rPr>
          <w:w w:val="110"/>
        </w:rPr>
        <w:t>was annotated</w:t>
      </w:r>
      <w:r>
        <w:rPr>
          <w:spacing w:val="13"/>
          <w:w w:val="110"/>
        </w:rPr>
        <w:t xml:space="preserve"> </w:t>
      </w:r>
      <w:r>
        <w:rPr>
          <w:w w:val="110"/>
        </w:rPr>
        <w:t>with</w:t>
      </w:r>
      <w:r>
        <w:rPr>
          <w:spacing w:val="15"/>
          <w:w w:val="110"/>
        </w:rPr>
        <w:t xml:space="preserve"> </w:t>
      </w:r>
      <w:r>
        <w:rPr>
          <w:w w:val="110"/>
        </w:rPr>
        <w:t>a</w:t>
      </w:r>
      <w:r>
        <w:rPr>
          <w:spacing w:val="13"/>
          <w:w w:val="110"/>
        </w:rPr>
        <w:t xml:space="preserve"> </w:t>
      </w:r>
      <w:r>
        <w:rPr>
          <w:w w:val="110"/>
        </w:rPr>
        <w:t>bounding</w:t>
      </w:r>
      <w:r>
        <w:rPr>
          <w:spacing w:val="14"/>
          <w:w w:val="110"/>
        </w:rPr>
        <w:t xml:space="preserve"> </w:t>
      </w:r>
      <w:r>
        <w:rPr>
          <w:w w:val="110"/>
        </w:rPr>
        <w:t>box,</w:t>
      </w:r>
      <w:r>
        <w:rPr>
          <w:spacing w:val="13"/>
          <w:w w:val="110"/>
        </w:rPr>
        <w:t xml:space="preserve"> </w:t>
      </w:r>
      <w:r>
        <w:rPr>
          <w:w w:val="110"/>
        </w:rPr>
        <w:t>and</w:t>
      </w:r>
      <w:r>
        <w:rPr>
          <w:spacing w:val="14"/>
          <w:w w:val="110"/>
        </w:rPr>
        <w:t xml:space="preserve"> </w:t>
      </w:r>
      <w:r>
        <w:rPr>
          <w:w w:val="110"/>
        </w:rPr>
        <w:t>the</w:t>
      </w:r>
      <w:r>
        <w:rPr>
          <w:spacing w:val="13"/>
          <w:w w:val="110"/>
        </w:rPr>
        <w:t xml:space="preserve"> </w:t>
      </w:r>
      <w:r>
        <w:rPr>
          <w:w w:val="110"/>
        </w:rPr>
        <w:t>tea</w:t>
      </w:r>
      <w:r>
        <w:rPr>
          <w:spacing w:val="15"/>
          <w:w w:val="110"/>
        </w:rPr>
        <w:t xml:space="preserve"> </w:t>
      </w:r>
      <w:r>
        <w:rPr>
          <w:w w:val="110"/>
        </w:rPr>
        <w:t>buds</w:t>
      </w:r>
      <w:r>
        <w:rPr>
          <w:spacing w:val="12"/>
          <w:w w:val="110"/>
        </w:rPr>
        <w:t xml:space="preserve"> </w:t>
      </w:r>
      <w:r>
        <w:rPr>
          <w:w w:val="110"/>
        </w:rPr>
        <w:t>that</w:t>
      </w:r>
      <w:r>
        <w:rPr>
          <w:spacing w:val="14"/>
          <w:w w:val="110"/>
        </w:rPr>
        <w:t xml:space="preserve"> </w:t>
      </w:r>
      <w:r>
        <w:rPr>
          <w:w w:val="110"/>
        </w:rPr>
        <w:t>appear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severely</w:t>
      </w:r>
    </w:p>
    <w:p w14:paraId="188E2A9F" w14:textId="77777777" w:rsidR="00C864FC" w:rsidRDefault="00000000">
      <w:pPr>
        <w:pStyle w:val="BodyText"/>
        <w:spacing w:before="91" w:line="271" w:lineRule="auto"/>
        <w:ind w:left="43"/>
      </w:pPr>
      <w:r>
        <w:br w:type="column"/>
      </w:r>
      <w:r>
        <w:rPr>
          <w:w w:val="110"/>
        </w:rPr>
        <w:t>blurred were not taken into account. All annotation files were saved as TXT</w:t>
      </w:r>
      <w:r>
        <w:rPr>
          <w:spacing w:val="5"/>
          <w:w w:val="110"/>
        </w:rPr>
        <w:t xml:space="preserve"> </w:t>
      </w:r>
      <w:r>
        <w:rPr>
          <w:w w:val="110"/>
        </w:rPr>
        <w:t>format.</w:t>
      </w:r>
      <w:r>
        <w:rPr>
          <w:spacing w:val="6"/>
          <w:w w:val="110"/>
        </w:rPr>
        <w:t xml:space="preserve"> </w:t>
      </w:r>
      <w:hyperlink w:anchor="_bookmark7" w:history="1">
        <w:r>
          <w:rPr>
            <w:color w:val="2196D1"/>
            <w:w w:val="110"/>
          </w:rPr>
          <w:t>Fig.</w:t>
        </w:r>
        <w:r>
          <w:rPr>
            <w:color w:val="2196D1"/>
            <w:spacing w:val="7"/>
            <w:w w:val="110"/>
          </w:rPr>
          <w:t xml:space="preserve"> </w:t>
        </w:r>
        <w:r>
          <w:rPr>
            <w:color w:val="2196D1"/>
            <w:w w:val="110"/>
          </w:rPr>
          <w:t>3</w:t>
        </w:r>
      </w:hyperlink>
      <w:r>
        <w:rPr>
          <w:color w:val="2196D1"/>
          <w:spacing w:val="5"/>
          <w:w w:val="110"/>
        </w:rPr>
        <w:t xml:space="preserve"> </w:t>
      </w:r>
      <w:r>
        <w:rPr>
          <w:w w:val="110"/>
        </w:rPr>
        <w:t>gives</w:t>
      </w:r>
      <w:r>
        <w:rPr>
          <w:spacing w:val="7"/>
          <w:w w:val="110"/>
        </w:rPr>
        <w:t xml:space="preserve"> </w:t>
      </w:r>
      <w:r>
        <w:rPr>
          <w:w w:val="110"/>
        </w:rPr>
        <w:t>some</w:t>
      </w:r>
      <w:r>
        <w:rPr>
          <w:spacing w:val="6"/>
          <w:w w:val="110"/>
        </w:rPr>
        <w:t xml:space="preserve"> </w:t>
      </w:r>
      <w:r>
        <w:rPr>
          <w:w w:val="110"/>
        </w:rPr>
        <w:t>annotated</w:t>
      </w:r>
      <w:r>
        <w:rPr>
          <w:spacing w:val="6"/>
          <w:w w:val="110"/>
        </w:rPr>
        <w:t xml:space="preserve"> </w:t>
      </w:r>
      <w:r>
        <w:rPr>
          <w:w w:val="110"/>
        </w:rPr>
        <w:t>image</w:t>
      </w:r>
      <w:r>
        <w:rPr>
          <w:spacing w:val="6"/>
          <w:w w:val="110"/>
        </w:rPr>
        <w:t xml:space="preserve"> </w:t>
      </w:r>
      <w:r>
        <w:rPr>
          <w:w w:val="110"/>
        </w:rPr>
        <w:t>examples</w:t>
      </w:r>
      <w:r>
        <w:rPr>
          <w:spacing w:val="6"/>
          <w:w w:val="110"/>
        </w:rPr>
        <w:t xml:space="preserve"> </w:t>
      </w:r>
      <w:r>
        <w:rPr>
          <w:w w:val="110"/>
        </w:rPr>
        <w:t>of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different</w:t>
      </w:r>
    </w:p>
    <w:p w14:paraId="2105D647" w14:textId="77777777" w:rsidR="00C864FC" w:rsidRDefault="00C864FC">
      <w:pPr>
        <w:pStyle w:val="BodyText"/>
        <w:spacing w:line="271" w:lineRule="auto"/>
        <w:sectPr w:rsidR="00C864FC">
          <w:type w:val="continuous"/>
          <w:pgSz w:w="11910" w:h="15880"/>
          <w:pgMar w:top="620" w:right="566" w:bottom="280" w:left="708" w:header="655" w:footer="544" w:gutter="0"/>
          <w:cols w:num="2" w:space="720" w:equalWidth="0">
            <w:col w:w="5066" w:space="314"/>
            <w:col w:w="5256"/>
          </w:cols>
        </w:sectPr>
      </w:pPr>
    </w:p>
    <w:p w14:paraId="77FA2454" w14:textId="77777777" w:rsidR="00C864FC" w:rsidRDefault="00C864FC">
      <w:pPr>
        <w:pStyle w:val="BodyText"/>
        <w:spacing w:before="33"/>
        <w:rPr>
          <w:sz w:val="20"/>
        </w:rPr>
      </w:pPr>
    </w:p>
    <w:p w14:paraId="52508FBE" w14:textId="77777777" w:rsidR="00C864FC" w:rsidRDefault="00000000">
      <w:pPr>
        <w:ind w:left="454"/>
        <w:rPr>
          <w:sz w:val="20"/>
        </w:rPr>
      </w:pPr>
      <w:r>
        <w:rPr>
          <w:noProof/>
          <w:sz w:val="20"/>
        </w:rPr>
        <w:drawing>
          <wp:inline distT="0" distB="0" distL="0" distR="0" wp14:anchorId="5089436B" wp14:editId="3CEC4074">
            <wp:extent cx="6081850" cy="149961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1850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5525" w14:textId="77777777" w:rsidR="00C864FC" w:rsidRDefault="00C864FC">
      <w:pPr>
        <w:pStyle w:val="BodyText"/>
        <w:spacing w:before="21"/>
        <w:rPr>
          <w:sz w:val="14"/>
        </w:rPr>
      </w:pPr>
    </w:p>
    <w:p w14:paraId="697A6693" w14:textId="77777777" w:rsidR="00C864FC" w:rsidRDefault="00000000">
      <w:pPr>
        <w:ind w:left="15" w:right="154"/>
        <w:jc w:val="center"/>
        <w:rPr>
          <w:sz w:val="14"/>
        </w:rPr>
      </w:pPr>
      <w:bookmarkStart w:id="14" w:name="_bookmark9"/>
      <w:bookmarkEnd w:id="14"/>
      <w:r>
        <w:rPr>
          <w:b/>
          <w:w w:val="110"/>
          <w:sz w:val="14"/>
        </w:rPr>
        <w:t>Fig.</w:t>
      </w:r>
      <w:r>
        <w:rPr>
          <w:b/>
          <w:spacing w:val="7"/>
          <w:w w:val="110"/>
          <w:sz w:val="14"/>
        </w:rPr>
        <w:t xml:space="preserve"> </w:t>
      </w:r>
      <w:r>
        <w:rPr>
          <w:b/>
          <w:w w:val="110"/>
          <w:sz w:val="14"/>
        </w:rPr>
        <w:t>5.</w:t>
      </w:r>
      <w:r>
        <w:rPr>
          <w:b/>
          <w:spacing w:val="29"/>
          <w:w w:val="110"/>
          <w:sz w:val="14"/>
        </w:rPr>
        <w:t xml:space="preserve"> </w:t>
      </w:r>
      <w:r>
        <w:rPr>
          <w:w w:val="110"/>
          <w:sz w:val="14"/>
        </w:rPr>
        <w:t>Schematic</w:t>
      </w:r>
      <w:r>
        <w:rPr>
          <w:spacing w:val="7"/>
          <w:w w:val="110"/>
          <w:sz w:val="14"/>
        </w:rPr>
        <w:t xml:space="preserve"> </w:t>
      </w:r>
      <w:r>
        <w:rPr>
          <w:w w:val="110"/>
          <w:sz w:val="14"/>
        </w:rPr>
        <w:t>representation</w:t>
      </w:r>
      <w:r>
        <w:rPr>
          <w:spacing w:val="8"/>
          <w:w w:val="110"/>
          <w:sz w:val="14"/>
        </w:rPr>
        <w:t xml:space="preserve"> </w:t>
      </w:r>
      <w:r>
        <w:rPr>
          <w:w w:val="110"/>
          <w:sz w:val="14"/>
        </w:rPr>
        <w:t>of</w:t>
      </w:r>
      <w:r>
        <w:rPr>
          <w:spacing w:val="6"/>
          <w:w w:val="110"/>
          <w:sz w:val="14"/>
        </w:rPr>
        <w:t xml:space="preserve"> </w:t>
      </w:r>
      <w:r>
        <w:rPr>
          <w:w w:val="110"/>
          <w:sz w:val="14"/>
        </w:rPr>
        <w:t>Fused-</w:t>
      </w:r>
      <w:proofErr w:type="spellStart"/>
      <w:r>
        <w:rPr>
          <w:w w:val="110"/>
          <w:sz w:val="14"/>
        </w:rPr>
        <w:t>MBConv</w:t>
      </w:r>
      <w:proofErr w:type="spellEnd"/>
      <w:r>
        <w:rPr>
          <w:spacing w:val="7"/>
          <w:w w:val="110"/>
          <w:sz w:val="14"/>
        </w:rPr>
        <w:t xml:space="preserve"> </w:t>
      </w:r>
      <w:r>
        <w:rPr>
          <w:w w:val="110"/>
          <w:sz w:val="14"/>
        </w:rPr>
        <w:t>and</w:t>
      </w:r>
      <w:r>
        <w:rPr>
          <w:spacing w:val="8"/>
          <w:w w:val="110"/>
          <w:sz w:val="14"/>
        </w:rPr>
        <w:t xml:space="preserve"> </w:t>
      </w:r>
      <w:proofErr w:type="spellStart"/>
      <w:r>
        <w:rPr>
          <w:w w:val="110"/>
          <w:sz w:val="14"/>
        </w:rPr>
        <w:t>MBConv</w:t>
      </w:r>
      <w:proofErr w:type="spellEnd"/>
      <w:r>
        <w:rPr>
          <w:spacing w:val="6"/>
          <w:w w:val="110"/>
          <w:sz w:val="14"/>
        </w:rPr>
        <w:t xml:space="preserve"> </w:t>
      </w:r>
      <w:r>
        <w:rPr>
          <w:spacing w:val="-2"/>
          <w:w w:val="110"/>
          <w:sz w:val="14"/>
        </w:rPr>
        <w:t>structures.</w:t>
      </w:r>
    </w:p>
    <w:p w14:paraId="17BDF23E" w14:textId="77777777" w:rsidR="00C864FC" w:rsidRDefault="00C864FC">
      <w:pPr>
        <w:pStyle w:val="BodyText"/>
        <w:spacing w:before="5"/>
        <w:rPr>
          <w:sz w:val="15"/>
        </w:rPr>
      </w:pPr>
    </w:p>
    <w:p w14:paraId="6D02EA05" w14:textId="77777777" w:rsidR="00C864FC" w:rsidRDefault="00C864FC">
      <w:pPr>
        <w:pStyle w:val="BodyText"/>
        <w:rPr>
          <w:sz w:val="15"/>
        </w:rPr>
        <w:sectPr w:rsidR="00C864FC">
          <w:pgSz w:w="11910" w:h="15880"/>
          <w:pgMar w:top="840" w:right="566" w:bottom="740" w:left="708" w:header="655" w:footer="544" w:gutter="0"/>
          <w:cols w:space="720"/>
        </w:sectPr>
      </w:pPr>
    </w:p>
    <w:p w14:paraId="23D8B62F" w14:textId="77777777" w:rsidR="00C864FC" w:rsidRDefault="00C864FC">
      <w:pPr>
        <w:pStyle w:val="BodyText"/>
        <w:spacing w:before="78"/>
        <w:rPr>
          <w:sz w:val="14"/>
        </w:rPr>
      </w:pPr>
    </w:p>
    <w:p w14:paraId="4BD1DFFF" w14:textId="77777777" w:rsidR="00C864FC" w:rsidRDefault="00000000">
      <w:pPr>
        <w:ind w:left="43"/>
        <w:rPr>
          <w:b/>
          <w:sz w:val="14"/>
        </w:rPr>
      </w:pPr>
      <w:bookmarkStart w:id="15" w:name="_bookmark10"/>
      <w:bookmarkEnd w:id="15"/>
      <w:r>
        <w:rPr>
          <w:b/>
          <w:w w:val="110"/>
          <w:sz w:val="14"/>
        </w:rPr>
        <w:t>Table</w:t>
      </w:r>
      <w:r>
        <w:rPr>
          <w:b/>
          <w:spacing w:val="1"/>
          <w:w w:val="110"/>
          <w:sz w:val="14"/>
        </w:rPr>
        <w:t xml:space="preserve"> </w:t>
      </w:r>
      <w:r>
        <w:rPr>
          <w:b/>
          <w:spacing w:val="-10"/>
          <w:w w:val="110"/>
          <w:sz w:val="14"/>
        </w:rPr>
        <w:t>2</w:t>
      </w:r>
    </w:p>
    <w:p w14:paraId="4D8B18F2" w14:textId="77777777" w:rsidR="00C864FC" w:rsidRDefault="00000000">
      <w:pPr>
        <w:spacing w:before="31"/>
        <w:ind w:left="43"/>
        <w:rPr>
          <w:sz w:val="14"/>
        </w:rPr>
      </w:pPr>
      <w:r>
        <w:rPr>
          <w:w w:val="110"/>
          <w:sz w:val="14"/>
        </w:rPr>
        <w:t>Architecture</w:t>
      </w:r>
      <w:r>
        <w:rPr>
          <w:spacing w:val="3"/>
          <w:w w:val="110"/>
          <w:sz w:val="14"/>
        </w:rPr>
        <w:t xml:space="preserve"> </w:t>
      </w:r>
      <w:r>
        <w:rPr>
          <w:w w:val="110"/>
          <w:sz w:val="14"/>
        </w:rPr>
        <w:t>of</w:t>
      </w:r>
      <w:r>
        <w:rPr>
          <w:spacing w:val="3"/>
          <w:w w:val="110"/>
          <w:sz w:val="14"/>
        </w:rPr>
        <w:t xml:space="preserve"> </w:t>
      </w:r>
      <w:r>
        <w:rPr>
          <w:w w:val="110"/>
          <w:sz w:val="14"/>
        </w:rPr>
        <w:t>the</w:t>
      </w:r>
      <w:r>
        <w:rPr>
          <w:spacing w:val="1"/>
          <w:w w:val="110"/>
          <w:sz w:val="14"/>
        </w:rPr>
        <w:t xml:space="preserve"> </w:t>
      </w:r>
      <w:r>
        <w:rPr>
          <w:w w:val="110"/>
          <w:sz w:val="14"/>
        </w:rPr>
        <w:t>EfficientnetV2-S</w:t>
      </w:r>
      <w:r>
        <w:rPr>
          <w:spacing w:val="3"/>
          <w:w w:val="110"/>
          <w:sz w:val="14"/>
        </w:rPr>
        <w:t xml:space="preserve"> </w:t>
      </w:r>
      <w:r>
        <w:rPr>
          <w:spacing w:val="-2"/>
          <w:w w:val="110"/>
          <w:sz w:val="14"/>
        </w:rPr>
        <w:t>backbone.</w:t>
      </w:r>
    </w:p>
    <w:p w14:paraId="6C48D78D" w14:textId="77777777" w:rsidR="00C864FC" w:rsidRDefault="00C864FC">
      <w:pPr>
        <w:pStyle w:val="BodyText"/>
        <w:spacing w:before="8"/>
        <w:rPr>
          <w:sz w:val="4"/>
        </w:rPr>
      </w:pPr>
    </w:p>
    <w:tbl>
      <w:tblPr>
        <w:tblW w:w="0" w:type="auto"/>
        <w:tblInd w:w="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4"/>
        <w:gridCol w:w="1887"/>
        <w:gridCol w:w="794"/>
        <w:gridCol w:w="975"/>
        <w:gridCol w:w="714"/>
      </w:tblGrid>
      <w:tr w:rsidR="00C864FC" w14:paraId="5D156A8A" w14:textId="77777777">
        <w:trPr>
          <w:trHeight w:val="253"/>
        </w:trPr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 w14:paraId="41821BAE" w14:textId="77777777" w:rsidR="00C864FC" w:rsidRDefault="00000000">
            <w:pPr>
              <w:pStyle w:val="TableParagraph"/>
              <w:ind w:left="119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Stage</w:t>
            </w:r>
          </w:p>
        </w:tc>
        <w:tc>
          <w:tcPr>
            <w:tcW w:w="1887" w:type="dxa"/>
            <w:tcBorders>
              <w:top w:val="single" w:sz="4" w:space="0" w:color="000000"/>
              <w:bottom w:val="single" w:sz="4" w:space="0" w:color="000000"/>
            </w:tcBorders>
          </w:tcPr>
          <w:p w14:paraId="376CCBF0" w14:textId="77777777" w:rsidR="00C864FC" w:rsidRDefault="00000000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Operator</w:t>
            </w:r>
          </w:p>
        </w:tc>
        <w:tc>
          <w:tcPr>
            <w:tcW w:w="794" w:type="dxa"/>
            <w:tcBorders>
              <w:top w:val="single" w:sz="4" w:space="0" w:color="000000"/>
              <w:bottom w:val="single" w:sz="4" w:space="0" w:color="000000"/>
            </w:tcBorders>
          </w:tcPr>
          <w:p w14:paraId="63D874FA" w14:textId="77777777" w:rsidR="00C864FC" w:rsidRDefault="00000000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Stride</w:t>
            </w:r>
          </w:p>
        </w:tc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 w14:paraId="020C7CE8" w14:textId="77777777" w:rsidR="00C864FC" w:rsidRDefault="00000000">
            <w:pPr>
              <w:pStyle w:val="TableParagraph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Channels</w:t>
            </w:r>
          </w:p>
        </w:tc>
        <w:tc>
          <w:tcPr>
            <w:tcW w:w="714" w:type="dxa"/>
            <w:tcBorders>
              <w:top w:val="single" w:sz="4" w:space="0" w:color="000000"/>
              <w:bottom w:val="single" w:sz="4" w:space="0" w:color="000000"/>
            </w:tcBorders>
          </w:tcPr>
          <w:p w14:paraId="34207AD7" w14:textId="77777777" w:rsidR="00C864FC" w:rsidRDefault="00000000">
            <w:pPr>
              <w:pStyle w:val="TableParagraph"/>
              <w:ind w:left="228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Layers</w:t>
            </w:r>
          </w:p>
        </w:tc>
      </w:tr>
      <w:tr w:rsidR="00C864FC" w14:paraId="78E5FE82" w14:textId="77777777">
        <w:trPr>
          <w:trHeight w:val="219"/>
        </w:trPr>
        <w:tc>
          <w:tcPr>
            <w:tcW w:w="654" w:type="dxa"/>
            <w:tcBorders>
              <w:top w:val="single" w:sz="4" w:space="0" w:color="000000"/>
            </w:tcBorders>
          </w:tcPr>
          <w:p w14:paraId="19A51836" w14:textId="77777777" w:rsidR="00C864FC" w:rsidRDefault="00000000">
            <w:pPr>
              <w:pStyle w:val="TableParagraph"/>
              <w:spacing w:line="137" w:lineRule="exact"/>
              <w:ind w:left="119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0</w:t>
            </w:r>
          </w:p>
        </w:tc>
        <w:tc>
          <w:tcPr>
            <w:tcW w:w="1887" w:type="dxa"/>
            <w:tcBorders>
              <w:top w:val="single" w:sz="4" w:space="0" w:color="000000"/>
            </w:tcBorders>
          </w:tcPr>
          <w:p w14:paraId="6D9E8E8E" w14:textId="77777777" w:rsidR="00C864FC" w:rsidRDefault="00000000">
            <w:pPr>
              <w:pStyle w:val="TableParagraph"/>
              <w:spacing w:before="42" w:line="157" w:lineRule="exact"/>
              <w:rPr>
                <w:sz w:val="12"/>
              </w:rPr>
            </w:pPr>
            <w:r>
              <w:rPr>
                <w:w w:val="115"/>
                <w:sz w:val="12"/>
              </w:rPr>
              <w:t>stem</w:t>
            </w:r>
            <w:r>
              <w:rPr>
                <w:spacing w:val="5"/>
                <w:w w:val="115"/>
                <w:sz w:val="12"/>
              </w:rPr>
              <w:t xml:space="preserve"> </w:t>
            </w:r>
            <w:r>
              <w:rPr>
                <w:spacing w:val="-2"/>
                <w:w w:val="115"/>
                <w:sz w:val="12"/>
              </w:rPr>
              <w:t>(Conv3</w:t>
            </w:r>
            <w:r>
              <w:rPr>
                <w:rFonts w:ascii="Lucida Sans Unicode" w:hAnsi="Lucida Sans Unicode"/>
                <w:spacing w:val="-2"/>
                <w:w w:val="115"/>
                <w:sz w:val="12"/>
              </w:rPr>
              <w:t>×</w:t>
            </w:r>
            <w:r>
              <w:rPr>
                <w:spacing w:val="-2"/>
                <w:w w:val="115"/>
                <w:sz w:val="12"/>
              </w:rPr>
              <w:t>3)</w:t>
            </w:r>
          </w:p>
        </w:tc>
        <w:tc>
          <w:tcPr>
            <w:tcW w:w="794" w:type="dxa"/>
            <w:tcBorders>
              <w:top w:val="single" w:sz="4" w:space="0" w:color="000000"/>
            </w:tcBorders>
          </w:tcPr>
          <w:p w14:paraId="76CFCD9A" w14:textId="77777777" w:rsidR="00C864FC" w:rsidRDefault="0000000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  <w:tc>
          <w:tcPr>
            <w:tcW w:w="975" w:type="dxa"/>
            <w:tcBorders>
              <w:top w:val="single" w:sz="4" w:space="0" w:color="000000"/>
            </w:tcBorders>
          </w:tcPr>
          <w:p w14:paraId="1D0F7C11" w14:textId="77777777" w:rsidR="00C864FC" w:rsidRDefault="00000000">
            <w:pPr>
              <w:pStyle w:val="TableParagraph"/>
              <w:spacing w:line="137" w:lineRule="exact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24</w:t>
            </w:r>
          </w:p>
        </w:tc>
        <w:tc>
          <w:tcPr>
            <w:tcW w:w="714" w:type="dxa"/>
            <w:tcBorders>
              <w:top w:val="single" w:sz="4" w:space="0" w:color="000000"/>
            </w:tcBorders>
          </w:tcPr>
          <w:p w14:paraId="76175A09" w14:textId="77777777" w:rsidR="00C864FC" w:rsidRDefault="00000000">
            <w:pPr>
              <w:pStyle w:val="TableParagraph"/>
              <w:spacing w:line="137" w:lineRule="exact"/>
              <w:ind w:left="228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1</w:t>
            </w:r>
          </w:p>
        </w:tc>
      </w:tr>
      <w:tr w:rsidR="00C864FC" w14:paraId="0C6DCD4F" w14:textId="77777777">
        <w:trPr>
          <w:trHeight w:val="171"/>
        </w:trPr>
        <w:tc>
          <w:tcPr>
            <w:tcW w:w="654" w:type="dxa"/>
          </w:tcPr>
          <w:p w14:paraId="2A61A927" w14:textId="77777777" w:rsidR="00C864FC" w:rsidRDefault="00000000">
            <w:pPr>
              <w:pStyle w:val="TableParagraph"/>
              <w:spacing w:before="13" w:line="137" w:lineRule="exact"/>
              <w:ind w:left="119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1</w:t>
            </w:r>
          </w:p>
        </w:tc>
        <w:tc>
          <w:tcPr>
            <w:tcW w:w="1887" w:type="dxa"/>
          </w:tcPr>
          <w:p w14:paraId="7FA3149B" w14:textId="77777777" w:rsidR="00C864FC" w:rsidRDefault="00000000">
            <w:pPr>
              <w:pStyle w:val="TableParagraph"/>
              <w:spacing w:before="0" w:line="151" w:lineRule="exact"/>
              <w:rPr>
                <w:sz w:val="12"/>
              </w:rPr>
            </w:pPr>
            <w:r>
              <w:rPr>
                <w:w w:val="110"/>
                <w:sz w:val="12"/>
              </w:rPr>
              <w:t>Fused-</w:t>
            </w:r>
            <w:proofErr w:type="spellStart"/>
            <w:r>
              <w:rPr>
                <w:w w:val="110"/>
                <w:sz w:val="12"/>
              </w:rPr>
              <w:t>MBConv</w:t>
            </w:r>
            <w:proofErr w:type="spellEnd"/>
            <w:r>
              <w:rPr>
                <w:w w:val="110"/>
                <w:sz w:val="12"/>
              </w:rPr>
              <w:t>,</w:t>
            </w:r>
            <w:r>
              <w:rPr>
                <w:spacing w:val="-4"/>
                <w:w w:val="110"/>
                <w:sz w:val="12"/>
              </w:rPr>
              <w:t xml:space="preserve"> k3</w:t>
            </w:r>
            <w:r>
              <w:rPr>
                <w:rFonts w:ascii="Lucida Sans Unicode" w:hAnsi="Lucida Sans Unicode"/>
                <w:spacing w:val="-4"/>
                <w:w w:val="110"/>
                <w:sz w:val="12"/>
              </w:rPr>
              <w:t>×</w:t>
            </w:r>
            <w:r>
              <w:rPr>
                <w:spacing w:val="-4"/>
                <w:w w:val="110"/>
                <w:sz w:val="12"/>
              </w:rPr>
              <w:t>3</w:t>
            </w:r>
          </w:p>
        </w:tc>
        <w:tc>
          <w:tcPr>
            <w:tcW w:w="794" w:type="dxa"/>
          </w:tcPr>
          <w:p w14:paraId="2E5A7D8A" w14:textId="77777777" w:rsidR="00C864FC" w:rsidRDefault="00000000">
            <w:pPr>
              <w:pStyle w:val="TableParagraph"/>
              <w:spacing w:before="13" w:line="137" w:lineRule="exact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1</w:t>
            </w:r>
          </w:p>
        </w:tc>
        <w:tc>
          <w:tcPr>
            <w:tcW w:w="975" w:type="dxa"/>
          </w:tcPr>
          <w:p w14:paraId="608EDB17" w14:textId="77777777" w:rsidR="00C864FC" w:rsidRDefault="00000000">
            <w:pPr>
              <w:pStyle w:val="TableParagraph"/>
              <w:spacing w:before="13" w:line="137" w:lineRule="exact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24</w:t>
            </w:r>
          </w:p>
        </w:tc>
        <w:tc>
          <w:tcPr>
            <w:tcW w:w="714" w:type="dxa"/>
          </w:tcPr>
          <w:p w14:paraId="6377F7E4" w14:textId="77777777" w:rsidR="00C864FC" w:rsidRDefault="00000000">
            <w:pPr>
              <w:pStyle w:val="TableParagraph"/>
              <w:spacing w:before="13" w:line="137" w:lineRule="exact"/>
              <w:ind w:left="228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</w:tr>
      <w:tr w:rsidR="00C864FC" w14:paraId="6A299C55" w14:textId="77777777">
        <w:trPr>
          <w:trHeight w:val="171"/>
        </w:trPr>
        <w:tc>
          <w:tcPr>
            <w:tcW w:w="654" w:type="dxa"/>
          </w:tcPr>
          <w:p w14:paraId="6B69FD41" w14:textId="77777777" w:rsidR="00C864FC" w:rsidRDefault="00000000">
            <w:pPr>
              <w:pStyle w:val="TableParagraph"/>
              <w:spacing w:before="13" w:line="137" w:lineRule="exact"/>
              <w:ind w:left="119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  <w:tc>
          <w:tcPr>
            <w:tcW w:w="1887" w:type="dxa"/>
          </w:tcPr>
          <w:p w14:paraId="5C25913C" w14:textId="77777777" w:rsidR="00C864FC" w:rsidRDefault="00000000">
            <w:pPr>
              <w:pStyle w:val="TableParagraph"/>
              <w:spacing w:before="0" w:line="151" w:lineRule="exact"/>
              <w:rPr>
                <w:sz w:val="12"/>
              </w:rPr>
            </w:pPr>
            <w:r>
              <w:rPr>
                <w:w w:val="110"/>
                <w:sz w:val="12"/>
              </w:rPr>
              <w:t>Fused-</w:t>
            </w:r>
            <w:proofErr w:type="spellStart"/>
            <w:r>
              <w:rPr>
                <w:w w:val="110"/>
                <w:sz w:val="12"/>
              </w:rPr>
              <w:t>MBConv</w:t>
            </w:r>
            <w:proofErr w:type="spellEnd"/>
            <w:r>
              <w:rPr>
                <w:w w:val="110"/>
                <w:sz w:val="12"/>
              </w:rPr>
              <w:t>,</w:t>
            </w:r>
            <w:r>
              <w:rPr>
                <w:spacing w:val="-4"/>
                <w:w w:val="110"/>
                <w:sz w:val="12"/>
              </w:rPr>
              <w:t xml:space="preserve"> k3</w:t>
            </w:r>
            <w:r>
              <w:rPr>
                <w:rFonts w:ascii="Lucida Sans Unicode" w:hAnsi="Lucida Sans Unicode"/>
                <w:spacing w:val="-4"/>
                <w:w w:val="110"/>
                <w:sz w:val="12"/>
              </w:rPr>
              <w:t>×</w:t>
            </w:r>
            <w:r>
              <w:rPr>
                <w:spacing w:val="-4"/>
                <w:w w:val="110"/>
                <w:sz w:val="12"/>
              </w:rPr>
              <w:t>3</w:t>
            </w:r>
          </w:p>
        </w:tc>
        <w:tc>
          <w:tcPr>
            <w:tcW w:w="794" w:type="dxa"/>
          </w:tcPr>
          <w:p w14:paraId="284196EC" w14:textId="77777777" w:rsidR="00C864FC" w:rsidRDefault="00000000">
            <w:pPr>
              <w:pStyle w:val="TableParagraph"/>
              <w:spacing w:before="13" w:line="137" w:lineRule="exact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  <w:tc>
          <w:tcPr>
            <w:tcW w:w="975" w:type="dxa"/>
          </w:tcPr>
          <w:p w14:paraId="77479354" w14:textId="77777777" w:rsidR="00C864FC" w:rsidRDefault="00000000">
            <w:pPr>
              <w:pStyle w:val="TableParagraph"/>
              <w:spacing w:before="13" w:line="137" w:lineRule="exact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48</w:t>
            </w:r>
          </w:p>
        </w:tc>
        <w:tc>
          <w:tcPr>
            <w:tcW w:w="714" w:type="dxa"/>
          </w:tcPr>
          <w:p w14:paraId="0FEBF52E" w14:textId="77777777" w:rsidR="00C864FC" w:rsidRDefault="00000000">
            <w:pPr>
              <w:pStyle w:val="TableParagraph"/>
              <w:spacing w:before="13" w:line="137" w:lineRule="exact"/>
              <w:ind w:left="228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4</w:t>
            </w:r>
          </w:p>
        </w:tc>
      </w:tr>
      <w:tr w:rsidR="00C864FC" w14:paraId="5DB4644A" w14:textId="77777777">
        <w:trPr>
          <w:trHeight w:val="171"/>
        </w:trPr>
        <w:tc>
          <w:tcPr>
            <w:tcW w:w="654" w:type="dxa"/>
          </w:tcPr>
          <w:p w14:paraId="595F52AD" w14:textId="77777777" w:rsidR="00C864FC" w:rsidRDefault="00000000">
            <w:pPr>
              <w:pStyle w:val="TableParagraph"/>
              <w:spacing w:before="13" w:line="137" w:lineRule="exact"/>
              <w:ind w:left="119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3</w:t>
            </w:r>
          </w:p>
        </w:tc>
        <w:tc>
          <w:tcPr>
            <w:tcW w:w="1887" w:type="dxa"/>
          </w:tcPr>
          <w:p w14:paraId="38F3A2F8" w14:textId="77777777" w:rsidR="00C864FC" w:rsidRDefault="00000000">
            <w:pPr>
              <w:pStyle w:val="TableParagraph"/>
              <w:spacing w:before="0" w:line="151" w:lineRule="exact"/>
              <w:rPr>
                <w:sz w:val="12"/>
              </w:rPr>
            </w:pPr>
            <w:r>
              <w:rPr>
                <w:w w:val="110"/>
                <w:sz w:val="12"/>
              </w:rPr>
              <w:t>Fused-</w:t>
            </w:r>
            <w:proofErr w:type="spellStart"/>
            <w:r>
              <w:rPr>
                <w:w w:val="110"/>
                <w:sz w:val="12"/>
              </w:rPr>
              <w:t>MBConv</w:t>
            </w:r>
            <w:proofErr w:type="spellEnd"/>
            <w:r>
              <w:rPr>
                <w:w w:val="110"/>
                <w:sz w:val="12"/>
              </w:rPr>
              <w:t>,</w:t>
            </w:r>
            <w:r>
              <w:rPr>
                <w:spacing w:val="-4"/>
                <w:w w:val="110"/>
                <w:sz w:val="12"/>
              </w:rPr>
              <w:t xml:space="preserve"> k3</w:t>
            </w:r>
            <w:r>
              <w:rPr>
                <w:rFonts w:ascii="Lucida Sans Unicode" w:hAnsi="Lucida Sans Unicode"/>
                <w:spacing w:val="-4"/>
                <w:w w:val="110"/>
                <w:sz w:val="12"/>
              </w:rPr>
              <w:t>×</w:t>
            </w:r>
            <w:r>
              <w:rPr>
                <w:spacing w:val="-4"/>
                <w:w w:val="110"/>
                <w:sz w:val="12"/>
              </w:rPr>
              <w:t>3</w:t>
            </w:r>
          </w:p>
        </w:tc>
        <w:tc>
          <w:tcPr>
            <w:tcW w:w="794" w:type="dxa"/>
          </w:tcPr>
          <w:p w14:paraId="75BFE20D" w14:textId="77777777" w:rsidR="00C864FC" w:rsidRDefault="00000000">
            <w:pPr>
              <w:pStyle w:val="TableParagraph"/>
              <w:spacing w:before="13" w:line="137" w:lineRule="exact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  <w:tc>
          <w:tcPr>
            <w:tcW w:w="975" w:type="dxa"/>
          </w:tcPr>
          <w:p w14:paraId="5D500462" w14:textId="77777777" w:rsidR="00C864FC" w:rsidRDefault="00000000">
            <w:pPr>
              <w:pStyle w:val="TableParagraph"/>
              <w:spacing w:before="13" w:line="137" w:lineRule="exact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64</w:t>
            </w:r>
          </w:p>
        </w:tc>
        <w:tc>
          <w:tcPr>
            <w:tcW w:w="714" w:type="dxa"/>
          </w:tcPr>
          <w:p w14:paraId="61C50096" w14:textId="77777777" w:rsidR="00C864FC" w:rsidRDefault="00000000">
            <w:pPr>
              <w:pStyle w:val="TableParagraph"/>
              <w:spacing w:before="13" w:line="137" w:lineRule="exact"/>
              <w:ind w:left="228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4</w:t>
            </w:r>
          </w:p>
        </w:tc>
      </w:tr>
      <w:tr w:rsidR="00C864FC" w14:paraId="51F9D5DA" w14:textId="77777777">
        <w:trPr>
          <w:trHeight w:val="171"/>
        </w:trPr>
        <w:tc>
          <w:tcPr>
            <w:tcW w:w="654" w:type="dxa"/>
          </w:tcPr>
          <w:p w14:paraId="6C785700" w14:textId="77777777" w:rsidR="00C864FC" w:rsidRDefault="00000000">
            <w:pPr>
              <w:pStyle w:val="TableParagraph"/>
              <w:spacing w:before="13" w:line="137" w:lineRule="exact"/>
              <w:ind w:left="119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4</w:t>
            </w:r>
          </w:p>
        </w:tc>
        <w:tc>
          <w:tcPr>
            <w:tcW w:w="1887" w:type="dxa"/>
          </w:tcPr>
          <w:p w14:paraId="5FAE9F52" w14:textId="77777777" w:rsidR="00C864FC" w:rsidRDefault="00000000">
            <w:pPr>
              <w:pStyle w:val="TableParagraph"/>
              <w:spacing w:before="0" w:line="151" w:lineRule="exact"/>
              <w:rPr>
                <w:sz w:val="12"/>
              </w:rPr>
            </w:pPr>
            <w:proofErr w:type="spellStart"/>
            <w:r>
              <w:rPr>
                <w:w w:val="110"/>
                <w:sz w:val="12"/>
              </w:rPr>
              <w:t>MBConv</w:t>
            </w:r>
            <w:proofErr w:type="spellEnd"/>
            <w:r>
              <w:rPr>
                <w:w w:val="110"/>
                <w:sz w:val="12"/>
              </w:rPr>
              <w:t>,</w:t>
            </w:r>
            <w:r>
              <w:rPr>
                <w:spacing w:val="1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k3</w:t>
            </w:r>
            <w:r>
              <w:rPr>
                <w:rFonts w:ascii="Lucida Sans Unicode" w:hAnsi="Lucida Sans Unicode"/>
                <w:w w:val="110"/>
                <w:sz w:val="12"/>
              </w:rPr>
              <w:t>×</w:t>
            </w:r>
            <w:r>
              <w:rPr>
                <w:w w:val="110"/>
                <w:sz w:val="12"/>
              </w:rPr>
              <w:t>3,</w:t>
            </w:r>
            <w:r>
              <w:rPr>
                <w:spacing w:val="2"/>
                <w:w w:val="110"/>
                <w:sz w:val="12"/>
              </w:rPr>
              <w:t xml:space="preserve"> </w:t>
            </w:r>
            <w:r>
              <w:rPr>
                <w:spacing w:val="-2"/>
                <w:w w:val="110"/>
                <w:sz w:val="12"/>
              </w:rPr>
              <w:t>SE</w:t>
            </w:r>
            <w:r>
              <w:rPr>
                <w:rFonts w:ascii="Lucida Sans Unicode" w:hAnsi="Lucida Sans Unicode"/>
                <w:spacing w:val="-2"/>
                <w:w w:val="110"/>
                <w:sz w:val="12"/>
              </w:rPr>
              <w:t>=</w:t>
            </w:r>
            <w:r>
              <w:rPr>
                <w:spacing w:val="-2"/>
                <w:w w:val="110"/>
                <w:sz w:val="12"/>
              </w:rPr>
              <w:t>0.25</w:t>
            </w:r>
          </w:p>
        </w:tc>
        <w:tc>
          <w:tcPr>
            <w:tcW w:w="794" w:type="dxa"/>
          </w:tcPr>
          <w:p w14:paraId="49230499" w14:textId="77777777" w:rsidR="00C864FC" w:rsidRDefault="00000000">
            <w:pPr>
              <w:pStyle w:val="TableParagraph"/>
              <w:spacing w:before="13" w:line="137" w:lineRule="exact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  <w:tc>
          <w:tcPr>
            <w:tcW w:w="975" w:type="dxa"/>
          </w:tcPr>
          <w:p w14:paraId="5F744C6E" w14:textId="77777777" w:rsidR="00C864FC" w:rsidRDefault="00000000">
            <w:pPr>
              <w:pStyle w:val="TableParagraph"/>
              <w:spacing w:before="13" w:line="137" w:lineRule="exact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128</w:t>
            </w:r>
          </w:p>
        </w:tc>
        <w:tc>
          <w:tcPr>
            <w:tcW w:w="714" w:type="dxa"/>
          </w:tcPr>
          <w:p w14:paraId="0BA4F28E" w14:textId="77777777" w:rsidR="00C864FC" w:rsidRDefault="00000000">
            <w:pPr>
              <w:pStyle w:val="TableParagraph"/>
              <w:spacing w:before="13" w:line="137" w:lineRule="exact"/>
              <w:ind w:left="228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6</w:t>
            </w:r>
          </w:p>
        </w:tc>
      </w:tr>
      <w:tr w:rsidR="00C864FC" w14:paraId="541211C0" w14:textId="77777777">
        <w:trPr>
          <w:trHeight w:val="171"/>
        </w:trPr>
        <w:tc>
          <w:tcPr>
            <w:tcW w:w="654" w:type="dxa"/>
          </w:tcPr>
          <w:p w14:paraId="788DE2BC" w14:textId="77777777" w:rsidR="00C864FC" w:rsidRDefault="00000000">
            <w:pPr>
              <w:pStyle w:val="TableParagraph"/>
              <w:spacing w:before="13" w:line="137" w:lineRule="exact"/>
              <w:ind w:left="119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5</w:t>
            </w:r>
          </w:p>
        </w:tc>
        <w:tc>
          <w:tcPr>
            <w:tcW w:w="1887" w:type="dxa"/>
          </w:tcPr>
          <w:p w14:paraId="76403EA1" w14:textId="77777777" w:rsidR="00C864FC" w:rsidRDefault="00000000">
            <w:pPr>
              <w:pStyle w:val="TableParagraph"/>
              <w:spacing w:before="0" w:line="151" w:lineRule="exact"/>
              <w:rPr>
                <w:sz w:val="12"/>
              </w:rPr>
            </w:pPr>
            <w:proofErr w:type="spellStart"/>
            <w:r>
              <w:rPr>
                <w:w w:val="110"/>
                <w:sz w:val="12"/>
              </w:rPr>
              <w:t>MBConv</w:t>
            </w:r>
            <w:proofErr w:type="spellEnd"/>
            <w:r>
              <w:rPr>
                <w:w w:val="110"/>
                <w:sz w:val="12"/>
              </w:rPr>
              <w:t>,</w:t>
            </w:r>
            <w:r>
              <w:rPr>
                <w:spacing w:val="1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k3</w:t>
            </w:r>
            <w:r>
              <w:rPr>
                <w:rFonts w:ascii="Lucida Sans Unicode" w:hAnsi="Lucida Sans Unicode"/>
                <w:w w:val="110"/>
                <w:sz w:val="12"/>
              </w:rPr>
              <w:t>×</w:t>
            </w:r>
            <w:r>
              <w:rPr>
                <w:w w:val="110"/>
                <w:sz w:val="12"/>
              </w:rPr>
              <w:t>3,</w:t>
            </w:r>
            <w:r>
              <w:rPr>
                <w:spacing w:val="2"/>
                <w:w w:val="110"/>
                <w:sz w:val="12"/>
              </w:rPr>
              <w:t xml:space="preserve"> </w:t>
            </w:r>
            <w:r>
              <w:rPr>
                <w:spacing w:val="-2"/>
                <w:w w:val="110"/>
                <w:sz w:val="12"/>
              </w:rPr>
              <w:t>SE</w:t>
            </w:r>
            <w:r>
              <w:rPr>
                <w:rFonts w:ascii="Lucida Sans Unicode" w:hAnsi="Lucida Sans Unicode"/>
                <w:spacing w:val="-2"/>
                <w:w w:val="110"/>
                <w:sz w:val="12"/>
              </w:rPr>
              <w:t>=</w:t>
            </w:r>
            <w:r>
              <w:rPr>
                <w:spacing w:val="-2"/>
                <w:w w:val="110"/>
                <w:sz w:val="12"/>
              </w:rPr>
              <w:t>0.25</w:t>
            </w:r>
          </w:p>
        </w:tc>
        <w:tc>
          <w:tcPr>
            <w:tcW w:w="794" w:type="dxa"/>
          </w:tcPr>
          <w:p w14:paraId="19AF9BE7" w14:textId="77777777" w:rsidR="00C864FC" w:rsidRDefault="00000000">
            <w:pPr>
              <w:pStyle w:val="TableParagraph"/>
              <w:spacing w:before="13" w:line="137" w:lineRule="exact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  <w:tc>
          <w:tcPr>
            <w:tcW w:w="975" w:type="dxa"/>
          </w:tcPr>
          <w:p w14:paraId="00FCB8AD" w14:textId="77777777" w:rsidR="00C864FC" w:rsidRDefault="00000000">
            <w:pPr>
              <w:pStyle w:val="TableParagraph"/>
              <w:spacing w:before="13" w:line="137" w:lineRule="exact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160</w:t>
            </w:r>
          </w:p>
        </w:tc>
        <w:tc>
          <w:tcPr>
            <w:tcW w:w="714" w:type="dxa"/>
          </w:tcPr>
          <w:p w14:paraId="7A456A75" w14:textId="77777777" w:rsidR="00C864FC" w:rsidRDefault="00000000">
            <w:pPr>
              <w:pStyle w:val="TableParagraph"/>
              <w:spacing w:before="13" w:line="137" w:lineRule="exact"/>
              <w:ind w:left="228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6</w:t>
            </w:r>
          </w:p>
        </w:tc>
      </w:tr>
      <w:tr w:rsidR="00C864FC" w14:paraId="5DDB34F0" w14:textId="77777777">
        <w:trPr>
          <w:trHeight w:val="170"/>
        </w:trPr>
        <w:tc>
          <w:tcPr>
            <w:tcW w:w="654" w:type="dxa"/>
          </w:tcPr>
          <w:p w14:paraId="543FD2E2" w14:textId="77777777" w:rsidR="00C864FC" w:rsidRDefault="00000000">
            <w:pPr>
              <w:pStyle w:val="TableParagraph"/>
              <w:spacing w:before="13" w:line="137" w:lineRule="exact"/>
              <w:ind w:left="119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6</w:t>
            </w:r>
          </w:p>
        </w:tc>
        <w:tc>
          <w:tcPr>
            <w:tcW w:w="1887" w:type="dxa"/>
          </w:tcPr>
          <w:p w14:paraId="2F8A03AA" w14:textId="77777777" w:rsidR="00C864FC" w:rsidRDefault="00000000">
            <w:pPr>
              <w:pStyle w:val="TableParagraph"/>
              <w:spacing w:before="0" w:line="150" w:lineRule="exact"/>
              <w:rPr>
                <w:sz w:val="12"/>
              </w:rPr>
            </w:pPr>
            <w:proofErr w:type="spellStart"/>
            <w:r>
              <w:rPr>
                <w:w w:val="110"/>
                <w:sz w:val="12"/>
              </w:rPr>
              <w:t>MBConv</w:t>
            </w:r>
            <w:proofErr w:type="spellEnd"/>
            <w:r>
              <w:rPr>
                <w:w w:val="110"/>
                <w:sz w:val="12"/>
              </w:rPr>
              <w:t>,</w:t>
            </w:r>
            <w:r>
              <w:rPr>
                <w:spacing w:val="1"/>
                <w:w w:val="110"/>
                <w:sz w:val="12"/>
              </w:rPr>
              <w:t xml:space="preserve"> </w:t>
            </w:r>
            <w:r>
              <w:rPr>
                <w:w w:val="110"/>
                <w:sz w:val="12"/>
              </w:rPr>
              <w:t>k3</w:t>
            </w:r>
            <w:r>
              <w:rPr>
                <w:rFonts w:ascii="Lucida Sans Unicode" w:hAnsi="Lucida Sans Unicode"/>
                <w:w w:val="110"/>
                <w:sz w:val="12"/>
              </w:rPr>
              <w:t>×</w:t>
            </w:r>
            <w:r>
              <w:rPr>
                <w:w w:val="110"/>
                <w:sz w:val="12"/>
              </w:rPr>
              <w:t>3,</w:t>
            </w:r>
            <w:r>
              <w:rPr>
                <w:spacing w:val="2"/>
                <w:w w:val="110"/>
                <w:sz w:val="12"/>
              </w:rPr>
              <w:t xml:space="preserve"> </w:t>
            </w:r>
            <w:r>
              <w:rPr>
                <w:spacing w:val="-2"/>
                <w:w w:val="110"/>
                <w:sz w:val="12"/>
              </w:rPr>
              <w:t>SE</w:t>
            </w:r>
            <w:r>
              <w:rPr>
                <w:rFonts w:ascii="Lucida Sans Unicode" w:hAnsi="Lucida Sans Unicode"/>
                <w:spacing w:val="-2"/>
                <w:w w:val="110"/>
                <w:sz w:val="12"/>
              </w:rPr>
              <w:t>=</w:t>
            </w:r>
            <w:r>
              <w:rPr>
                <w:spacing w:val="-2"/>
                <w:w w:val="110"/>
                <w:sz w:val="12"/>
              </w:rPr>
              <w:t>0.25</w:t>
            </w:r>
          </w:p>
        </w:tc>
        <w:tc>
          <w:tcPr>
            <w:tcW w:w="794" w:type="dxa"/>
          </w:tcPr>
          <w:p w14:paraId="5CBB693F" w14:textId="77777777" w:rsidR="00C864FC" w:rsidRDefault="00000000">
            <w:pPr>
              <w:pStyle w:val="TableParagraph"/>
              <w:spacing w:before="13" w:line="137" w:lineRule="exact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  <w:tc>
          <w:tcPr>
            <w:tcW w:w="975" w:type="dxa"/>
          </w:tcPr>
          <w:p w14:paraId="1CC18396" w14:textId="77777777" w:rsidR="00C864FC" w:rsidRDefault="00000000">
            <w:pPr>
              <w:pStyle w:val="TableParagraph"/>
              <w:spacing w:before="13" w:line="137" w:lineRule="exact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256</w:t>
            </w:r>
          </w:p>
        </w:tc>
        <w:tc>
          <w:tcPr>
            <w:tcW w:w="714" w:type="dxa"/>
          </w:tcPr>
          <w:p w14:paraId="46E1C1F8" w14:textId="77777777" w:rsidR="00C864FC" w:rsidRDefault="00000000">
            <w:pPr>
              <w:pStyle w:val="TableParagraph"/>
              <w:spacing w:before="13" w:line="137" w:lineRule="exact"/>
              <w:ind w:left="228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6</w:t>
            </w:r>
          </w:p>
        </w:tc>
      </w:tr>
      <w:tr w:rsidR="00C864FC" w14:paraId="4FCAD8D3" w14:textId="77777777">
        <w:trPr>
          <w:trHeight w:val="206"/>
        </w:trPr>
        <w:tc>
          <w:tcPr>
            <w:tcW w:w="654" w:type="dxa"/>
            <w:tcBorders>
              <w:bottom w:val="single" w:sz="4" w:space="0" w:color="000000"/>
            </w:tcBorders>
          </w:tcPr>
          <w:p w14:paraId="3D8ABFF7" w14:textId="77777777" w:rsidR="00C864FC" w:rsidRDefault="00000000">
            <w:pPr>
              <w:pStyle w:val="TableParagraph"/>
              <w:spacing w:before="14"/>
              <w:ind w:left="119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7</w:t>
            </w:r>
          </w:p>
        </w:tc>
        <w:tc>
          <w:tcPr>
            <w:tcW w:w="1887" w:type="dxa"/>
            <w:tcBorders>
              <w:bottom w:val="single" w:sz="4" w:space="0" w:color="000000"/>
            </w:tcBorders>
          </w:tcPr>
          <w:p w14:paraId="0EF34C56" w14:textId="77777777" w:rsidR="00C864FC" w:rsidRDefault="00000000">
            <w:pPr>
              <w:pStyle w:val="TableParagraph"/>
              <w:spacing w:before="14"/>
              <w:rPr>
                <w:sz w:val="12"/>
              </w:rPr>
            </w:pPr>
            <w:r>
              <w:rPr>
                <w:w w:val="105"/>
                <w:sz w:val="12"/>
              </w:rPr>
              <w:t>SPPF</w:t>
            </w:r>
            <w:r>
              <w:rPr>
                <w:spacing w:val="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&amp;</w:t>
            </w:r>
            <w:r>
              <w:rPr>
                <w:spacing w:val="7"/>
                <w:w w:val="105"/>
                <w:sz w:val="12"/>
              </w:rPr>
              <w:t xml:space="preserve"> </w:t>
            </w:r>
            <w:r>
              <w:rPr>
                <w:spacing w:val="-5"/>
                <w:w w:val="105"/>
                <w:sz w:val="12"/>
              </w:rPr>
              <w:t>PSA</w:t>
            </w:r>
          </w:p>
        </w:tc>
        <w:tc>
          <w:tcPr>
            <w:tcW w:w="794" w:type="dxa"/>
            <w:tcBorders>
              <w:bottom w:val="single" w:sz="4" w:space="0" w:color="000000"/>
            </w:tcBorders>
          </w:tcPr>
          <w:p w14:paraId="26C43E69" w14:textId="77777777" w:rsidR="00C864FC" w:rsidRDefault="00000000">
            <w:pPr>
              <w:pStyle w:val="TableParagraph"/>
              <w:spacing w:before="14"/>
              <w:rPr>
                <w:sz w:val="12"/>
              </w:rPr>
            </w:pPr>
            <w:r>
              <w:rPr>
                <w:sz w:val="12"/>
              </w:rPr>
              <w:t>-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14:paraId="519AFA57" w14:textId="77777777" w:rsidR="00C864FC" w:rsidRDefault="00000000">
            <w:pPr>
              <w:pStyle w:val="TableParagraph"/>
              <w:spacing w:before="1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1024</w:t>
            </w:r>
          </w:p>
        </w:tc>
        <w:tc>
          <w:tcPr>
            <w:tcW w:w="714" w:type="dxa"/>
            <w:tcBorders>
              <w:bottom w:val="single" w:sz="4" w:space="0" w:color="000000"/>
            </w:tcBorders>
          </w:tcPr>
          <w:p w14:paraId="4182BE49" w14:textId="77777777" w:rsidR="00C864FC" w:rsidRDefault="00000000">
            <w:pPr>
              <w:pStyle w:val="TableParagraph"/>
              <w:spacing w:before="14"/>
              <w:ind w:left="228"/>
              <w:rPr>
                <w:sz w:val="12"/>
              </w:rPr>
            </w:pPr>
            <w:r>
              <w:rPr>
                <w:spacing w:val="-10"/>
                <w:w w:val="120"/>
                <w:sz w:val="12"/>
              </w:rPr>
              <w:t>2</w:t>
            </w:r>
          </w:p>
        </w:tc>
      </w:tr>
    </w:tbl>
    <w:p w14:paraId="33ECFC7B" w14:textId="77777777" w:rsidR="00C864FC" w:rsidRDefault="00C864FC">
      <w:pPr>
        <w:pStyle w:val="BodyText"/>
        <w:spacing w:before="137"/>
        <w:rPr>
          <w:sz w:val="14"/>
        </w:rPr>
      </w:pPr>
    </w:p>
    <w:p w14:paraId="259ECEC1" w14:textId="77777777" w:rsidR="00C864FC" w:rsidRDefault="00000000">
      <w:pPr>
        <w:pStyle w:val="BodyText"/>
        <w:spacing w:before="1"/>
        <w:ind w:left="43"/>
      </w:pPr>
      <w:r>
        <w:rPr>
          <w:spacing w:val="-2"/>
          <w:w w:val="110"/>
        </w:rPr>
        <w:t>scenarios.</w:t>
      </w:r>
    </w:p>
    <w:p w14:paraId="586E944F" w14:textId="77777777" w:rsidR="00C864FC" w:rsidRDefault="00C864FC">
      <w:pPr>
        <w:pStyle w:val="BodyText"/>
      </w:pPr>
    </w:p>
    <w:p w14:paraId="253C7E81" w14:textId="77777777" w:rsidR="00C864FC" w:rsidRDefault="00C864FC">
      <w:pPr>
        <w:pStyle w:val="BodyText"/>
        <w:spacing w:before="14"/>
      </w:pPr>
    </w:p>
    <w:p w14:paraId="1CCDF29B" w14:textId="77777777" w:rsidR="00C864FC" w:rsidRDefault="00000000">
      <w:pPr>
        <w:pStyle w:val="ListParagraph"/>
        <w:numPr>
          <w:ilvl w:val="1"/>
          <w:numId w:val="3"/>
        </w:numPr>
        <w:tabs>
          <w:tab w:val="left" w:pos="408"/>
        </w:tabs>
        <w:ind w:left="408" w:hanging="365"/>
        <w:rPr>
          <w:i/>
          <w:sz w:val="16"/>
        </w:rPr>
      </w:pPr>
      <w:bookmarkStart w:id="16" w:name="2.3_Improvement_of_YOLOv10s_model"/>
      <w:bookmarkEnd w:id="16"/>
      <w:r>
        <w:rPr>
          <w:i/>
          <w:w w:val="105"/>
          <w:sz w:val="16"/>
        </w:rPr>
        <w:t>Improvement</w:t>
      </w:r>
      <w:r>
        <w:rPr>
          <w:i/>
          <w:spacing w:val="-7"/>
          <w:w w:val="105"/>
          <w:sz w:val="16"/>
        </w:rPr>
        <w:t xml:space="preserve"> </w:t>
      </w:r>
      <w:r>
        <w:rPr>
          <w:i/>
          <w:w w:val="105"/>
          <w:sz w:val="16"/>
        </w:rPr>
        <w:t>of</w:t>
      </w:r>
      <w:r>
        <w:rPr>
          <w:i/>
          <w:spacing w:val="-8"/>
          <w:w w:val="105"/>
          <w:sz w:val="16"/>
        </w:rPr>
        <w:t xml:space="preserve"> </w:t>
      </w:r>
      <w:r>
        <w:rPr>
          <w:i/>
          <w:w w:val="105"/>
          <w:sz w:val="16"/>
        </w:rPr>
        <w:t>YOLOv10s</w:t>
      </w:r>
      <w:r>
        <w:rPr>
          <w:i/>
          <w:spacing w:val="-7"/>
          <w:w w:val="105"/>
          <w:sz w:val="16"/>
        </w:rPr>
        <w:t xml:space="preserve"> </w:t>
      </w:r>
      <w:r>
        <w:rPr>
          <w:i/>
          <w:spacing w:val="-2"/>
          <w:w w:val="105"/>
          <w:sz w:val="16"/>
        </w:rPr>
        <w:t>model</w:t>
      </w:r>
    </w:p>
    <w:p w14:paraId="23E0F2B0" w14:textId="77777777" w:rsidR="00C864FC" w:rsidRDefault="00C864FC">
      <w:pPr>
        <w:pStyle w:val="BodyText"/>
        <w:spacing w:before="51"/>
        <w:rPr>
          <w:i/>
        </w:rPr>
      </w:pPr>
    </w:p>
    <w:p w14:paraId="07CAFD44" w14:textId="77777777" w:rsidR="00C864FC" w:rsidRDefault="00000000">
      <w:pPr>
        <w:pStyle w:val="BodyText"/>
        <w:spacing w:line="273" w:lineRule="auto"/>
        <w:ind w:left="43" w:firstLine="239"/>
        <w:jc w:val="both"/>
      </w:pPr>
      <w:r>
        <w:rPr>
          <w:w w:val="105"/>
        </w:rPr>
        <w:t>Given the YOLOv10s model achieves faster inference by eliminating the non-maximum suppression post-processing while maintaining adaptability for edge devices through multi-scale feature fusion [</w:t>
      </w:r>
      <w:hyperlink w:anchor="_bookmark46" w:history="1">
        <w:r>
          <w:rPr>
            <w:color w:val="2196D1"/>
            <w:w w:val="105"/>
          </w:rPr>
          <w:t>25</w:t>
        </w:r>
      </w:hyperlink>
      <w:r>
        <w:rPr>
          <w:w w:val="105"/>
        </w:rPr>
        <w:t>]. However,</w:t>
      </w:r>
      <w:r>
        <w:rPr>
          <w:spacing w:val="40"/>
          <w:w w:val="105"/>
        </w:rPr>
        <w:t xml:space="preserve"> </w:t>
      </w:r>
      <w:r>
        <w:rPr>
          <w:w w:val="105"/>
        </w:rPr>
        <w:t>it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inadequate</w:t>
      </w:r>
      <w:r>
        <w:rPr>
          <w:spacing w:val="40"/>
          <w:w w:val="105"/>
        </w:rPr>
        <w:t xml:space="preserve"> </w:t>
      </w:r>
      <w:r>
        <w:rPr>
          <w:w w:val="105"/>
        </w:rPr>
        <w:t>to</w:t>
      </w:r>
      <w:r>
        <w:rPr>
          <w:spacing w:val="40"/>
          <w:w w:val="105"/>
        </w:rPr>
        <w:t xml:space="preserve"> </w:t>
      </w:r>
      <w:r>
        <w:rPr>
          <w:w w:val="105"/>
        </w:rPr>
        <w:t>cope</w:t>
      </w:r>
      <w:r>
        <w:rPr>
          <w:spacing w:val="40"/>
          <w:w w:val="105"/>
        </w:rPr>
        <w:t xml:space="preserve"> </w:t>
      </w:r>
      <w:r>
        <w:rPr>
          <w:w w:val="105"/>
        </w:rPr>
        <w:t>with</w:t>
      </w:r>
      <w:r>
        <w:rPr>
          <w:spacing w:val="40"/>
          <w:w w:val="105"/>
        </w:rPr>
        <w:t xml:space="preserve"> </w:t>
      </w:r>
      <w:r>
        <w:rPr>
          <w:w w:val="105"/>
        </w:rPr>
        <w:t>complex</w:t>
      </w:r>
      <w:r>
        <w:rPr>
          <w:spacing w:val="40"/>
          <w:w w:val="105"/>
        </w:rPr>
        <w:t xml:space="preserve"> </w:t>
      </w:r>
      <w:r>
        <w:rPr>
          <w:w w:val="105"/>
        </w:rPr>
        <w:t>tea</w:t>
      </w:r>
      <w:r>
        <w:rPr>
          <w:spacing w:val="40"/>
          <w:w w:val="105"/>
        </w:rPr>
        <w:t xml:space="preserve"> </w:t>
      </w:r>
      <w:r>
        <w:rPr>
          <w:w w:val="105"/>
        </w:rPr>
        <w:t>garden</w:t>
      </w:r>
      <w:r>
        <w:rPr>
          <w:spacing w:val="40"/>
          <w:w w:val="105"/>
        </w:rPr>
        <w:t xml:space="preserve"> </w:t>
      </w:r>
      <w:r>
        <w:rPr>
          <w:w w:val="105"/>
        </w:rPr>
        <w:t>environ-</w:t>
      </w:r>
      <w:proofErr w:type="spellStart"/>
      <w:r>
        <w:rPr>
          <w:w w:val="105"/>
        </w:rPr>
        <w:t>ments</w:t>
      </w:r>
      <w:proofErr w:type="spellEnd"/>
      <w:r>
        <w:rPr>
          <w:w w:val="105"/>
        </w:rPr>
        <w:t xml:space="preserve"> due to the challenges of small tea buds, high-density distributions and frequent occlusions. To surmount these limitations, we propose the YOLO-ECN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YOLOv10s</w:t>
      </w:r>
      <w:r>
        <w:rPr>
          <w:spacing w:val="-7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base</w:t>
      </w:r>
      <w:r>
        <w:rPr>
          <w:spacing w:val="-7"/>
          <w:w w:val="105"/>
        </w:rPr>
        <w:t xml:space="preserve"> </w:t>
      </w:r>
      <w:r>
        <w:rPr>
          <w:w w:val="105"/>
        </w:rPr>
        <w:t>network.</w:t>
      </w:r>
      <w:r>
        <w:rPr>
          <w:spacing w:val="-6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YOLO-ECN, the lightweight EfficientnetV2-S is implemented, an improved CAFM module is introduced and the loss function is also developed by </w:t>
      </w:r>
      <w:proofErr w:type="spellStart"/>
      <w:r>
        <w:rPr>
          <w:w w:val="105"/>
        </w:rPr>
        <w:t>inte</w:t>
      </w:r>
      <w:proofErr w:type="spellEnd"/>
      <w:r>
        <w:rPr>
          <w:w w:val="105"/>
        </w:rPr>
        <w:t xml:space="preserve">-grating the NWD and </w:t>
      </w:r>
      <w:proofErr w:type="spellStart"/>
      <w:r>
        <w:rPr>
          <w:w w:val="105"/>
        </w:rPr>
        <w:t>CIoU</w:t>
      </w:r>
      <w:proofErr w:type="spellEnd"/>
      <w:r>
        <w:rPr>
          <w:w w:val="105"/>
        </w:rPr>
        <w:t xml:space="preserve">. The network architecture of YOLO-ECN is shown as </w:t>
      </w:r>
      <w:hyperlink w:anchor="_bookmark8" w:history="1">
        <w:r>
          <w:rPr>
            <w:color w:val="2196D1"/>
            <w:w w:val="105"/>
          </w:rPr>
          <w:t>Fig. 4</w:t>
        </w:r>
      </w:hyperlink>
      <w:r>
        <w:rPr>
          <w:w w:val="105"/>
        </w:rPr>
        <w:t>.</w:t>
      </w:r>
    </w:p>
    <w:p w14:paraId="1162DD71" w14:textId="77777777" w:rsidR="00C864FC" w:rsidRDefault="00C864FC">
      <w:pPr>
        <w:pStyle w:val="BodyText"/>
        <w:spacing w:before="19"/>
      </w:pPr>
    </w:p>
    <w:p w14:paraId="18D5F352" w14:textId="77777777" w:rsidR="00C864FC" w:rsidRDefault="00000000">
      <w:pPr>
        <w:pStyle w:val="ListParagraph"/>
        <w:numPr>
          <w:ilvl w:val="2"/>
          <w:numId w:val="3"/>
        </w:numPr>
        <w:tabs>
          <w:tab w:val="left" w:pos="542"/>
        </w:tabs>
        <w:ind w:left="542" w:hanging="499"/>
        <w:rPr>
          <w:i/>
          <w:sz w:val="16"/>
        </w:rPr>
      </w:pPr>
      <w:bookmarkStart w:id="17" w:name="2.3.1_EfficientnetV2-S_network_structure"/>
      <w:bookmarkEnd w:id="17"/>
      <w:r>
        <w:rPr>
          <w:i/>
          <w:sz w:val="16"/>
        </w:rPr>
        <w:t>EfficientnetV2-S</w:t>
      </w:r>
      <w:r>
        <w:rPr>
          <w:i/>
          <w:spacing w:val="30"/>
          <w:sz w:val="16"/>
        </w:rPr>
        <w:t xml:space="preserve"> </w:t>
      </w:r>
      <w:r>
        <w:rPr>
          <w:i/>
          <w:sz w:val="16"/>
        </w:rPr>
        <w:t>network</w:t>
      </w:r>
      <w:r>
        <w:rPr>
          <w:i/>
          <w:spacing w:val="31"/>
          <w:sz w:val="16"/>
        </w:rPr>
        <w:t xml:space="preserve"> </w:t>
      </w:r>
      <w:r>
        <w:rPr>
          <w:i/>
          <w:spacing w:val="-2"/>
          <w:sz w:val="16"/>
        </w:rPr>
        <w:t>structure</w:t>
      </w:r>
    </w:p>
    <w:p w14:paraId="62E45E43" w14:textId="77777777" w:rsidR="00C864FC" w:rsidRDefault="00000000">
      <w:pPr>
        <w:pStyle w:val="BodyText"/>
        <w:spacing w:before="26" w:line="273" w:lineRule="auto"/>
        <w:ind w:left="43" w:firstLine="239"/>
        <w:jc w:val="right"/>
      </w:pP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reduce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model</w:t>
      </w:r>
      <w:r>
        <w:rPr>
          <w:spacing w:val="-11"/>
          <w:w w:val="110"/>
        </w:rPr>
        <w:t xml:space="preserve"> </w:t>
      </w:r>
      <w:r>
        <w:rPr>
          <w:w w:val="110"/>
        </w:rPr>
        <w:t>size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facilitate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deployment</w:t>
      </w:r>
      <w:r>
        <w:rPr>
          <w:spacing w:val="-11"/>
          <w:w w:val="110"/>
        </w:rPr>
        <w:t xml:space="preserve"> </w:t>
      </w:r>
      <w:r>
        <w:rPr>
          <w:w w:val="110"/>
        </w:rPr>
        <w:t>on</w:t>
      </w:r>
      <w:r>
        <w:rPr>
          <w:spacing w:val="-10"/>
          <w:w w:val="110"/>
        </w:rPr>
        <w:t xml:space="preserve"> </w:t>
      </w:r>
      <w:r>
        <w:rPr>
          <w:w w:val="110"/>
        </w:rPr>
        <w:t>embedded platforms,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9"/>
          <w:w w:val="110"/>
        </w:rPr>
        <w:t xml:space="preserve"> </w:t>
      </w:r>
      <w:r>
        <w:rPr>
          <w:w w:val="110"/>
        </w:rPr>
        <w:t>lightweight</w:t>
      </w:r>
      <w:r>
        <w:rPr>
          <w:spacing w:val="-8"/>
          <w:w w:val="110"/>
        </w:rPr>
        <w:t xml:space="preserve"> </w:t>
      </w:r>
      <w:r>
        <w:rPr>
          <w:w w:val="110"/>
        </w:rPr>
        <w:t>EfficientnetV2-S</w:t>
      </w:r>
      <w:r>
        <w:rPr>
          <w:spacing w:val="-9"/>
          <w:w w:val="110"/>
        </w:rPr>
        <w:t xml:space="preserve"> </w:t>
      </w:r>
      <w:r>
        <w:rPr>
          <w:w w:val="110"/>
        </w:rPr>
        <w:t>network</w:t>
      </w:r>
      <w:r>
        <w:rPr>
          <w:spacing w:val="-9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adopted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replace the</w:t>
      </w:r>
      <w:r>
        <w:rPr>
          <w:spacing w:val="-5"/>
          <w:w w:val="110"/>
        </w:rPr>
        <w:t xml:space="preserve"> </w:t>
      </w:r>
      <w:r>
        <w:rPr>
          <w:w w:val="110"/>
        </w:rPr>
        <w:t>original</w:t>
      </w:r>
      <w:r>
        <w:rPr>
          <w:spacing w:val="-5"/>
          <w:w w:val="110"/>
        </w:rPr>
        <w:t xml:space="preserve"> </w:t>
      </w:r>
      <w:r>
        <w:rPr>
          <w:w w:val="110"/>
        </w:rPr>
        <w:t>backbone</w:t>
      </w:r>
      <w:r>
        <w:rPr>
          <w:spacing w:val="-6"/>
          <w:w w:val="110"/>
        </w:rPr>
        <w:t xml:space="preserve"> </w:t>
      </w:r>
      <w:r>
        <w:rPr>
          <w:w w:val="110"/>
        </w:rPr>
        <w:t>network,</w:t>
      </w:r>
      <w:r>
        <w:rPr>
          <w:spacing w:val="-5"/>
          <w:w w:val="110"/>
        </w:rPr>
        <w:t xml:space="preserve"> </w:t>
      </w:r>
      <w:r>
        <w:rPr>
          <w:w w:val="110"/>
        </w:rPr>
        <w:t>which</w:t>
      </w:r>
      <w:r>
        <w:rPr>
          <w:spacing w:val="-5"/>
          <w:w w:val="110"/>
        </w:rPr>
        <w:t xml:space="preserve"> </w:t>
      </w:r>
      <w:r>
        <w:rPr>
          <w:w w:val="110"/>
        </w:rPr>
        <w:t>employs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hierarchical</w:t>
      </w:r>
      <w:r>
        <w:rPr>
          <w:spacing w:val="-5"/>
          <w:w w:val="110"/>
        </w:rPr>
        <w:t xml:space="preserve"> </w:t>
      </w:r>
      <w:r>
        <w:rPr>
          <w:w w:val="110"/>
        </w:rPr>
        <w:t>design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by </w:t>
      </w:r>
      <w:r>
        <w:t>integrating</w:t>
      </w:r>
      <w:r>
        <w:rPr>
          <w:spacing w:val="24"/>
        </w:rPr>
        <w:t xml:space="preserve"> </w:t>
      </w:r>
      <w:r>
        <w:t>Fused</w:t>
      </w:r>
      <w:r>
        <w:rPr>
          <w:spacing w:val="24"/>
        </w:rPr>
        <w:t xml:space="preserve"> </w:t>
      </w:r>
      <w:proofErr w:type="spellStart"/>
      <w:r>
        <w:t>MBConv</w:t>
      </w:r>
      <w:proofErr w:type="spellEnd"/>
      <w:r>
        <w:rPr>
          <w:spacing w:val="24"/>
        </w:rPr>
        <w:t xml:space="preserve"> </w:t>
      </w:r>
      <w:r>
        <w:t>and</w:t>
      </w:r>
      <w:r>
        <w:rPr>
          <w:spacing w:val="22"/>
        </w:rPr>
        <w:t xml:space="preserve"> </w:t>
      </w:r>
      <w:proofErr w:type="spellStart"/>
      <w:r>
        <w:t>MBConv</w:t>
      </w:r>
      <w:proofErr w:type="spellEnd"/>
      <w:r>
        <w:rPr>
          <w:spacing w:val="24"/>
        </w:rPr>
        <w:t xml:space="preserve"> </w:t>
      </w:r>
      <w:r>
        <w:t>modules,</w:t>
      </w:r>
      <w:r>
        <w:rPr>
          <w:spacing w:val="22"/>
        </w:rPr>
        <w:t xml:space="preserve"> </w:t>
      </w:r>
      <w:r>
        <w:t>as</w:t>
      </w:r>
      <w:r>
        <w:rPr>
          <w:spacing w:val="22"/>
        </w:rPr>
        <w:t xml:space="preserve"> </w:t>
      </w:r>
      <w:r>
        <w:t>illustrated</w:t>
      </w:r>
      <w:r>
        <w:rPr>
          <w:spacing w:val="24"/>
        </w:rPr>
        <w:t xml:space="preserve"> </w:t>
      </w:r>
      <w:r>
        <w:t>in</w:t>
      </w:r>
      <w:r>
        <w:rPr>
          <w:spacing w:val="22"/>
        </w:rPr>
        <w:t xml:space="preserve"> </w:t>
      </w:r>
      <w:hyperlink w:anchor="_bookmark9" w:history="1">
        <w:r>
          <w:rPr>
            <w:color w:val="2196D1"/>
          </w:rPr>
          <w:t>Fig.</w:t>
        </w:r>
        <w:r>
          <w:rPr>
            <w:color w:val="2196D1"/>
            <w:spacing w:val="22"/>
          </w:rPr>
          <w:t xml:space="preserve"> </w:t>
        </w:r>
        <w:r>
          <w:rPr>
            <w:color w:val="2196D1"/>
          </w:rPr>
          <w:t>5</w:t>
        </w:r>
      </w:hyperlink>
      <w:r>
        <w:t>.</w:t>
      </w:r>
      <w:r>
        <w:rPr>
          <w:w w:val="110"/>
        </w:rPr>
        <w:t xml:space="preserve"> A training-aware neural architecture search is adopted to </w:t>
      </w:r>
      <w:proofErr w:type="spellStart"/>
      <w:r>
        <w:rPr>
          <w:w w:val="110"/>
        </w:rPr>
        <w:t>simulta-neously</w:t>
      </w:r>
      <w:proofErr w:type="spellEnd"/>
      <w:r>
        <w:rPr>
          <w:w w:val="110"/>
        </w:rPr>
        <w:t xml:space="preserve"> optimize the accuracy, parameter efficiency and training </w:t>
      </w:r>
      <w:proofErr w:type="spellStart"/>
      <w:r>
        <w:rPr>
          <w:w w:val="110"/>
        </w:rPr>
        <w:t>effi-ciency</w:t>
      </w:r>
      <w:proofErr w:type="spellEnd"/>
      <w:r>
        <w:rPr>
          <w:spacing w:val="56"/>
          <w:w w:val="110"/>
        </w:rPr>
        <w:t xml:space="preserve"> </w:t>
      </w:r>
      <w:r>
        <w:rPr>
          <w:w w:val="110"/>
        </w:rPr>
        <w:t>[</w:t>
      </w:r>
      <w:hyperlink w:anchor="_bookmark47" w:history="1">
        <w:r>
          <w:rPr>
            <w:color w:val="2196D1"/>
            <w:w w:val="110"/>
          </w:rPr>
          <w:t>26</w:t>
        </w:r>
      </w:hyperlink>
      <w:r>
        <w:rPr>
          <w:w w:val="110"/>
        </w:rPr>
        <w:t>].</w:t>
      </w:r>
      <w:r>
        <w:rPr>
          <w:spacing w:val="56"/>
          <w:w w:val="110"/>
        </w:rPr>
        <w:t xml:space="preserve"> </w:t>
      </w:r>
      <w:r>
        <w:rPr>
          <w:w w:val="110"/>
        </w:rPr>
        <w:t>The</w:t>
      </w:r>
      <w:r>
        <w:rPr>
          <w:spacing w:val="56"/>
          <w:w w:val="110"/>
        </w:rPr>
        <w:t xml:space="preserve"> </w:t>
      </w:r>
      <w:r>
        <w:rPr>
          <w:w w:val="110"/>
        </w:rPr>
        <w:t>concrete</w:t>
      </w:r>
      <w:r>
        <w:rPr>
          <w:spacing w:val="55"/>
          <w:w w:val="110"/>
        </w:rPr>
        <w:t xml:space="preserve"> </w:t>
      </w:r>
      <w:r>
        <w:rPr>
          <w:w w:val="110"/>
        </w:rPr>
        <w:t>architecture</w:t>
      </w:r>
      <w:r>
        <w:rPr>
          <w:spacing w:val="56"/>
          <w:w w:val="110"/>
        </w:rPr>
        <w:t xml:space="preserve"> </w:t>
      </w:r>
      <w:r>
        <w:rPr>
          <w:w w:val="110"/>
        </w:rPr>
        <w:t>details</w:t>
      </w:r>
      <w:r>
        <w:rPr>
          <w:spacing w:val="56"/>
          <w:w w:val="110"/>
        </w:rPr>
        <w:t xml:space="preserve"> </w:t>
      </w:r>
      <w:r>
        <w:rPr>
          <w:w w:val="110"/>
        </w:rPr>
        <w:t>of</w:t>
      </w:r>
      <w:r>
        <w:rPr>
          <w:spacing w:val="56"/>
          <w:w w:val="110"/>
        </w:rPr>
        <w:t xml:space="preserve"> </w:t>
      </w:r>
      <w:r>
        <w:rPr>
          <w:w w:val="110"/>
        </w:rPr>
        <w:t>EfficientnetV2-</w:t>
      </w:r>
      <w:r>
        <w:rPr>
          <w:spacing w:val="-12"/>
          <w:w w:val="110"/>
        </w:rPr>
        <w:t>S</w:t>
      </w:r>
    </w:p>
    <w:p w14:paraId="6E01297F" w14:textId="77777777" w:rsidR="00C864FC" w:rsidRDefault="00000000">
      <w:pPr>
        <w:pStyle w:val="BodyText"/>
        <w:spacing w:before="91" w:line="184" w:lineRule="exact"/>
        <w:ind w:left="43"/>
        <w:jc w:val="both"/>
      </w:pPr>
      <w:r>
        <w:br w:type="column"/>
      </w:r>
      <w:r>
        <w:rPr>
          <w:w w:val="110"/>
        </w:rPr>
        <w:t xml:space="preserve">backbone </w:t>
      </w:r>
      <w:proofErr w:type="gramStart"/>
      <w:r>
        <w:rPr>
          <w:w w:val="110"/>
        </w:rPr>
        <w:t>are</w:t>
      </w:r>
      <w:proofErr w:type="gramEnd"/>
      <w:r>
        <w:rPr>
          <w:spacing w:val="-1"/>
          <w:w w:val="110"/>
        </w:rPr>
        <w:t xml:space="preserve"> </w:t>
      </w:r>
      <w:r>
        <w:rPr>
          <w:w w:val="110"/>
        </w:rPr>
        <w:t>summarized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-1"/>
          <w:w w:val="110"/>
        </w:rPr>
        <w:t xml:space="preserve"> </w:t>
      </w:r>
      <w:hyperlink w:anchor="_bookmark10" w:history="1">
        <w:r>
          <w:rPr>
            <w:color w:val="2196D1"/>
            <w:w w:val="110"/>
          </w:rPr>
          <w:t>Table</w:t>
        </w:r>
        <w:r>
          <w:rPr>
            <w:color w:val="2196D1"/>
            <w:spacing w:val="1"/>
            <w:w w:val="110"/>
          </w:rPr>
          <w:t xml:space="preserve"> </w:t>
        </w:r>
        <w:r>
          <w:rPr>
            <w:color w:val="2196D1"/>
            <w:spacing w:val="-5"/>
            <w:w w:val="110"/>
          </w:rPr>
          <w:t>2</w:t>
        </w:r>
      </w:hyperlink>
      <w:r>
        <w:rPr>
          <w:spacing w:val="-5"/>
          <w:w w:val="110"/>
        </w:rPr>
        <w:t>.</w:t>
      </w:r>
    </w:p>
    <w:p w14:paraId="3DA1E253" w14:textId="77777777" w:rsidR="00C864FC" w:rsidRDefault="00000000">
      <w:pPr>
        <w:pStyle w:val="BodyText"/>
        <w:spacing w:line="252" w:lineRule="auto"/>
        <w:ind w:left="43" w:right="184" w:firstLine="239"/>
        <w:jc w:val="both"/>
      </w:pPr>
      <w:r>
        <w:rPr>
          <w:w w:val="110"/>
        </w:rPr>
        <w:t xml:space="preserve">In the shallow network, the Fused </w:t>
      </w:r>
      <w:proofErr w:type="spellStart"/>
      <w:r>
        <w:rPr>
          <w:w w:val="110"/>
        </w:rPr>
        <w:t>MBConv</w:t>
      </w:r>
      <w:proofErr w:type="spellEnd"/>
      <w:r>
        <w:rPr>
          <w:w w:val="110"/>
        </w:rPr>
        <w:t xml:space="preserve"> module utilizes 3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5"/>
          <w:w w:val="110"/>
        </w:rPr>
        <w:t xml:space="preserve"> </w:t>
      </w:r>
      <w:r>
        <w:rPr>
          <w:w w:val="110"/>
        </w:rPr>
        <w:t xml:space="preserve">3 standard </w:t>
      </w:r>
      <w:proofErr w:type="gramStart"/>
      <w:r>
        <w:rPr>
          <w:w w:val="110"/>
        </w:rPr>
        <w:t>convolution</w:t>
      </w:r>
      <w:proofErr w:type="gramEnd"/>
      <w:r>
        <w:rPr>
          <w:w w:val="110"/>
        </w:rPr>
        <w:t xml:space="preserve"> to capture low-level tea bud features and reduce the</w:t>
      </w:r>
      <w:r>
        <w:rPr>
          <w:spacing w:val="32"/>
          <w:w w:val="110"/>
        </w:rPr>
        <w:t xml:space="preserve"> </w:t>
      </w:r>
      <w:r>
        <w:rPr>
          <w:w w:val="110"/>
        </w:rPr>
        <w:t>computational</w:t>
      </w:r>
      <w:r>
        <w:rPr>
          <w:spacing w:val="32"/>
          <w:w w:val="110"/>
        </w:rPr>
        <w:t xml:space="preserve"> </w:t>
      </w:r>
      <w:r>
        <w:rPr>
          <w:w w:val="110"/>
        </w:rPr>
        <w:t>cost</w:t>
      </w:r>
      <w:r>
        <w:rPr>
          <w:spacing w:val="33"/>
          <w:w w:val="110"/>
        </w:rPr>
        <w:t xml:space="preserve"> </w:t>
      </w:r>
      <w:r>
        <w:rPr>
          <w:w w:val="110"/>
        </w:rPr>
        <w:t>in</w:t>
      </w:r>
      <w:r>
        <w:rPr>
          <w:spacing w:val="33"/>
          <w:w w:val="110"/>
        </w:rPr>
        <w:t xml:space="preserve"> </w:t>
      </w:r>
      <w:r>
        <w:rPr>
          <w:w w:val="110"/>
        </w:rPr>
        <w:t>the</w:t>
      </w:r>
      <w:r>
        <w:rPr>
          <w:spacing w:val="32"/>
          <w:w w:val="110"/>
        </w:rPr>
        <w:t xml:space="preserve"> </w:t>
      </w:r>
      <w:r>
        <w:rPr>
          <w:w w:val="110"/>
        </w:rPr>
        <w:t>early</w:t>
      </w:r>
      <w:r>
        <w:rPr>
          <w:spacing w:val="33"/>
          <w:w w:val="110"/>
        </w:rPr>
        <w:t xml:space="preserve"> </w:t>
      </w:r>
      <w:r>
        <w:rPr>
          <w:w w:val="110"/>
        </w:rPr>
        <w:t>stage.</w:t>
      </w:r>
      <w:r>
        <w:rPr>
          <w:spacing w:val="33"/>
          <w:w w:val="110"/>
        </w:rPr>
        <w:t xml:space="preserve"> </w:t>
      </w:r>
      <w:r>
        <w:rPr>
          <w:w w:val="110"/>
        </w:rPr>
        <w:t>In</w:t>
      </w:r>
      <w:r>
        <w:rPr>
          <w:spacing w:val="32"/>
          <w:w w:val="110"/>
        </w:rPr>
        <w:t xml:space="preserve"> </w:t>
      </w:r>
      <w:r>
        <w:rPr>
          <w:w w:val="110"/>
        </w:rPr>
        <w:t>the</w:t>
      </w:r>
      <w:r>
        <w:rPr>
          <w:spacing w:val="33"/>
          <w:w w:val="110"/>
        </w:rPr>
        <w:t xml:space="preserve"> </w:t>
      </w:r>
      <w:r>
        <w:rPr>
          <w:w w:val="110"/>
        </w:rPr>
        <w:t>deep</w:t>
      </w:r>
      <w:r>
        <w:rPr>
          <w:spacing w:val="33"/>
          <w:w w:val="110"/>
        </w:rPr>
        <w:t xml:space="preserve"> </w:t>
      </w:r>
      <w:r>
        <w:rPr>
          <w:w w:val="110"/>
        </w:rPr>
        <w:t>network,</w:t>
      </w:r>
      <w:r>
        <w:rPr>
          <w:spacing w:val="32"/>
          <w:w w:val="110"/>
        </w:rPr>
        <w:t xml:space="preserve"> </w:t>
      </w:r>
      <w:r>
        <w:rPr>
          <w:spacing w:val="-5"/>
          <w:w w:val="110"/>
        </w:rPr>
        <w:t>the</w:t>
      </w:r>
    </w:p>
    <w:p w14:paraId="0674674B" w14:textId="77777777" w:rsidR="00C864FC" w:rsidRDefault="00000000">
      <w:pPr>
        <w:pStyle w:val="BodyText"/>
        <w:spacing w:before="13" w:line="232" w:lineRule="auto"/>
        <w:ind w:left="43" w:right="183"/>
        <w:jc w:val="both"/>
      </w:pPr>
      <w:proofErr w:type="spellStart"/>
      <w:r>
        <w:t>MBConv</w:t>
      </w:r>
      <w:proofErr w:type="spellEnd"/>
      <w:r>
        <w:rPr>
          <w:spacing w:val="25"/>
        </w:rPr>
        <w:t xml:space="preserve"> </w:t>
      </w:r>
      <w:r>
        <w:t>module</w:t>
      </w:r>
      <w:r>
        <w:rPr>
          <w:spacing w:val="24"/>
        </w:rPr>
        <w:t xml:space="preserve"> </w:t>
      </w:r>
      <w:r>
        <w:t>is</w:t>
      </w:r>
      <w:r>
        <w:rPr>
          <w:spacing w:val="25"/>
        </w:rPr>
        <w:t xml:space="preserve"> </w:t>
      </w:r>
      <w:r>
        <w:t>employed</w:t>
      </w:r>
      <w:r>
        <w:rPr>
          <w:spacing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extract</w:t>
      </w:r>
      <w:r>
        <w:rPr>
          <w:spacing w:val="25"/>
        </w:rPr>
        <w:t xml:space="preserve"> </w:t>
      </w:r>
      <w:r>
        <w:t>high-level</w:t>
      </w:r>
      <w:r>
        <w:rPr>
          <w:spacing w:val="24"/>
        </w:rPr>
        <w:t xml:space="preserve"> </w:t>
      </w:r>
      <w:r>
        <w:t>tea</w:t>
      </w:r>
      <w:r>
        <w:rPr>
          <w:spacing w:val="24"/>
        </w:rPr>
        <w:t xml:space="preserve"> </w:t>
      </w:r>
      <w:r>
        <w:t>bud</w:t>
      </w:r>
      <w:r>
        <w:rPr>
          <w:spacing w:val="24"/>
        </w:rPr>
        <w:t xml:space="preserve"> </w:t>
      </w:r>
      <w:r>
        <w:t>features</w:t>
      </w:r>
      <w:r>
        <w:rPr>
          <w:spacing w:val="25"/>
        </w:rPr>
        <w:t xml:space="preserve"> </w:t>
      </w:r>
      <w:r>
        <w:t>using</w:t>
      </w:r>
      <w:r>
        <w:rPr>
          <w:w w:val="110"/>
        </w:rPr>
        <w:t xml:space="preserve"> the</w:t>
      </w:r>
      <w:r>
        <w:rPr>
          <w:spacing w:val="-11"/>
          <w:w w:val="110"/>
        </w:rPr>
        <w:t xml:space="preserve"> </w:t>
      </w:r>
      <w:r>
        <w:rPr>
          <w:w w:val="110"/>
        </w:rPr>
        <w:t>3</w:t>
      </w:r>
      <w:r>
        <w:rPr>
          <w:spacing w:val="-11"/>
          <w:w w:val="110"/>
        </w:rPr>
        <w:t xml:space="preserve"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w w:val="110"/>
        </w:rPr>
        <w:t>3</w:t>
      </w:r>
      <w:r>
        <w:rPr>
          <w:spacing w:val="-11"/>
          <w:w w:val="110"/>
        </w:rPr>
        <w:t xml:space="preserve"> </w:t>
      </w:r>
      <w:proofErr w:type="spellStart"/>
      <w:r>
        <w:rPr>
          <w:w w:val="110"/>
        </w:rPr>
        <w:t>depthwise</w:t>
      </w:r>
      <w:proofErr w:type="spellEnd"/>
      <w:r>
        <w:rPr>
          <w:spacing w:val="-11"/>
          <w:w w:val="110"/>
        </w:rPr>
        <w:t xml:space="preserve"> </w:t>
      </w:r>
      <w:r>
        <w:rPr>
          <w:w w:val="110"/>
        </w:rPr>
        <w:t>convolution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1</w:t>
      </w:r>
      <w:r>
        <w:rPr>
          <w:spacing w:val="-9"/>
          <w:w w:val="110"/>
        </w:rPr>
        <w:t xml:space="preserve"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w w:val="110"/>
        </w:rPr>
        <w:t>1</w:t>
      </w:r>
      <w:r>
        <w:rPr>
          <w:spacing w:val="-8"/>
          <w:w w:val="110"/>
        </w:rPr>
        <w:t xml:space="preserve"> </w:t>
      </w:r>
      <w:r>
        <w:rPr>
          <w:w w:val="110"/>
        </w:rPr>
        <w:t>expanded</w:t>
      </w:r>
      <w:r>
        <w:rPr>
          <w:spacing w:val="-8"/>
          <w:w w:val="110"/>
        </w:rPr>
        <w:t xml:space="preserve"> </w:t>
      </w:r>
      <w:r>
        <w:rPr>
          <w:w w:val="110"/>
        </w:rPr>
        <w:t>convolution.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Both </w:t>
      </w:r>
      <w:r>
        <w:t>Fused</w:t>
      </w:r>
      <w:r>
        <w:rPr>
          <w:spacing w:val="34"/>
        </w:rPr>
        <w:t xml:space="preserve"> </w:t>
      </w:r>
      <w:proofErr w:type="spellStart"/>
      <w:r>
        <w:t>MBConv</w:t>
      </w:r>
      <w:proofErr w:type="spellEnd"/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proofErr w:type="spellStart"/>
      <w:r>
        <w:t>MBConv</w:t>
      </w:r>
      <w:proofErr w:type="spellEnd"/>
      <w:r>
        <w:rPr>
          <w:spacing w:val="34"/>
        </w:rPr>
        <w:t xml:space="preserve"> </w:t>
      </w:r>
      <w:r>
        <w:t>modules</w:t>
      </w:r>
      <w:r>
        <w:rPr>
          <w:spacing w:val="34"/>
        </w:rPr>
        <w:t xml:space="preserve"> </w:t>
      </w:r>
      <w:r>
        <w:t>encompass</w:t>
      </w:r>
      <w:r>
        <w:rPr>
          <w:spacing w:val="35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SE</w:t>
      </w:r>
      <w:r>
        <w:rPr>
          <w:spacing w:val="35"/>
        </w:rPr>
        <w:t xml:space="preserve"> </w:t>
      </w:r>
      <w:r>
        <w:t>channel</w:t>
      </w:r>
      <w:r>
        <w:rPr>
          <w:spacing w:val="34"/>
        </w:rPr>
        <w:t xml:space="preserve"> </w:t>
      </w:r>
      <w:proofErr w:type="spellStart"/>
      <w:r>
        <w:rPr>
          <w:spacing w:val="-2"/>
        </w:rPr>
        <w:t>atten</w:t>
      </w:r>
      <w:proofErr w:type="spellEnd"/>
      <w:r>
        <w:rPr>
          <w:spacing w:val="-2"/>
        </w:rPr>
        <w:t>-</w:t>
      </w:r>
    </w:p>
    <w:p w14:paraId="3AAB5341" w14:textId="77777777" w:rsidR="00C864FC" w:rsidRDefault="00000000">
      <w:pPr>
        <w:pStyle w:val="BodyText"/>
        <w:spacing w:before="28" w:line="273" w:lineRule="auto"/>
        <w:ind w:left="43" w:right="183"/>
        <w:jc w:val="both"/>
      </w:pPr>
      <w:proofErr w:type="spellStart"/>
      <w:r>
        <w:rPr>
          <w:w w:val="110"/>
        </w:rPr>
        <w:t>tion</w:t>
      </w:r>
      <w:proofErr w:type="spellEnd"/>
      <w:r>
        <w:rPr>
          <w:w w:val="110"/>
        </w:rPr>
        <w:t xml:space="preserve"> mechanism to refine the feature learning and representation ca-</w:t>
      </w:r>
      <w:proofErr w:type="spellStart"/>
      <w:r>
        <w:rPr>
          <w:w w:val="110"/>
        </w:rPr>
        <w:t>pacity</w:t>
      </w:r>
      <w:proofErr w:type="spellEnd"/>
      <w:r>
        <w:rPr>
          <w:w w:val="110"/>
        </w:rPr>
        <w:t xml:space="preserve">. And the </w:t>
      </w:r>
      <w:proofErr w:type="spellStart"/>
      <w:r>
        <w:rPr>
          <w:w w:val="110"/>
        </w:rPr>
        <w:t>SiLU</w:t>
      </w:r>
      <w:proofErr w:type="spellEnd"/>
      <w:r>
        <w:rPr>
          <w:w w:val="110"/>
        </w:rPr>
        <w:t xml:space="preserve"> activation function is employed to alleviate the </w:t>
      </w:r>
      <w:r>
        <w:t>gradient vanishing and overfitting issues. Moreover, a compound scaling</w:t>
      </w:r>
      <w:r>
        <w:rPr>
          <w:w w:val="110"/>
        </w:rPr>
        <w:t xml:space="preserve"> strategy is developed to simultaneously optimize the depth, width and resolution, thus dramatically reducing the model parameters and computational burdens without sacrificing its feature extraction ability and recognition accuracy.</w:t>
      </w:r>
    </w:p>
    <w:p w14:paraId="59A5C87E" w14:textId="77777777" w:rsidR="00C864FC" w:rsidRDefault="00C864FC">
      <w:pPr>
        <w:pStyle w:val="BodyText"/>
        <w:spacing w:before="21"/>
      </w:pPr>
    </w:p>
    <w:p w14:paraId="4809687C" w14:textId="77777777" w:rsidR="00C864FC" w:rsidRDefault="00000000">
      <w:pPr>
        <w:pStyle w:val="ListParagraph"/>
        <w:numPr>
          <w:ilvl w:val="2"/>
          <w:numId w:val="3"/>
        </w:numPr>
        <w:tabs>
          <w:tab w:val="left" w:pos="542"/>
        </w:tabs>
        <w:spacing w:before="1"/>
        <w:ind w:left="542" w:hanging="499"/>
        <w:jc w:val="both"/>
        <w:rPr>
          <w:i/>
          <w:sz w:val="16"/>
        </w:rPr>
      </w:pPr>
      <w:bookmarkStart w:id="18" w:name="2.3.2_Improved_CAFM"/>
      <w:bookmarkEnd w:id="18"/>
      <w:r>
        <w:rPr>
          <w:i/>
          <w:sz w:val="16"/>
        </w:rPr>
        <w:t>Improved</w:t>
      </w:r>
      <w:r>
        <w:rPr>
          <w:i/>
          <w:spacing w:val="13"/>
          <w:sz w:val="16"/>
        </w:rPr>
        <w:t xml:space="preserve"> </w:t>
      </w:r>
      <w:r>
        <w:rPr>
          <w:i/>
          <w:spacing w:val="-4"/>
          <w:sz w:val="16"/>
        </w:rPr>
        <w:t>CAFM</w:t>
      </w:r>
    </w:p>
    <w:p w14:paraId="2BFA274D" w14:textId="77777777" w:rsidR="00C864FC" w:rsidRDefault="00000000">
      <w:pPr>
        <w:pStyle w:val="BodyText"/>
        <w:spacing w:before="25" w:line="273" w:lineRule="auto"/>
        <w:ind w:left="43" w:right="183" w:firstLine="239"/>
        <w:jc w:val="both"/>
      </w:pPr>
      <w:r>
        <w:rPr>
          <w:w w:val="110"/>
        </w:rPr>
        <w:t>To overcome the challenges posed by the small size and high back-</w:t>
      </w:r>
      <w:r>
        <w:t>ground similarity of tea buds, given the CAFM enables modelling of both</w:t>
      </w:r>
      <w:r>
        <w:rPr>
          <w:w w:val="110"/>
        </w:rPr>
        <w:t xml:space="preserve"> global and local features [</w:t>
      </w:r>
      <w:hyperlink w:anchor="_bookmark48" w:history="1">
        <w:r>
          <w:rPr>
            <w:color w:val="2196D1"/>
            <w:w w:val="110"/>
          </w:rPr>
          <w:t>27</w:t>
        </w:r>
      </w:hyperlink>
      <w:r>
        <w:rPr>
          <w:w w:val="110"/>
        </w:rPr>
        <w:t xml:space="preserve">], the CAFM is further improved with an adaptive weighting strategy to dynamically fuse global and local </w:t>
      </w:r>
      <w:proofErr w:type="spellStart"/>
      <w:r>
        <w:rPr>
          <w:w w:val="110"/>
        </w:rPr>
        <w:t>fea-tures</w:t>
      </w:r>
      <w:proofErr w:type="spellEnd"/>
      <w:r>
        <w:rPr>
          <w:w w:val="110"/>
        </w:rPr>
        <w:t>.</w:t>
      </w:r>
      <w:r>
        <w:rPr>
          <w:spacing w:val="-6"/>
          <w:w w:val="110"/>
        </w:rPr>
        <w:t xml:space="preserve"> </w:t>
      </w:r>
      <w:r>
        <w:rPr>
          <w:w w:val="110"/>
        </w:rPr>
        <w:t>Moreover,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Drop</w:t>
      </w:r>
      <w:r>
        <w:rPr>
          <w:spacing w:val="-6"/>
          <w:w w:val="110"/>
        </w:rPr>
        <w:t xml:space="preserve"> </w:t>
      </w:r>
      <w:r>
        <w:rPr>
          <w:w w:val="110"/>
        </w:rPr>
        <w:t>Path</w:t>
      </w:r>
      <w:r>
        <w:rPr>
          <w:spacing w:val="-6"/>
          <w:w w:val="110"/>
        </w:rPr>
        <w:t xml:space="preserve"> </w:t>
      </w:r>
      <w:r>
        <w:rPr>
          <w:w w:val="110"/>
        </w:rPr>
        <w:t>regularization</w:t>
      </w:r>
      <w:r>
        <w:rPr>
          <w:spacing w:val="-4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used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randomly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discard</w:t>
      </w:r>
    </w:p>
    <w:p w14:paraId="36C28F0A" w14:textId="77777777" w:rsidR="00C864FC" w:rsidRDefault="00000000">
      <w:pPr>
        <w:pStyle w:val="BodyText"/>
        <w:spacing w:line="211" w:lineRule="exact"/>
        <w:ind w:left="43"/>
        <w:jc w:val="both"/>
      </w:pPr>
      <w:r>
        <w:rPr>
          <w:w w:val="110"/>
        </w:rPr>
        <w:t>the</w:t>
      </w:r>
      <w:r>
        <w:rPr>
          <w:spacing w:val="-1"/>
          <w:w w:val="110"/>
        </w:rPr>
        <w:t xml:space="preserve"> </w:t>
      </w:r>
      <w:r>
        <w:rPr>
          <w:w w:val="110"/>
        </w:rPr>
        <w:t>fusion results</w:t>
      </w:r>
      <w:r>
        <w:rPr>
          <w:spacing w:val="-1"/>
          <w:w w:val="110"/>
        </w:rPr>
        <w:t xml:space="preserve"> </w:t>
      </w:r>
      <w:r>
        <w:rPr>
          <w:w w:val="110"/>
        </w:rPr>
        <w:t>with</w:t>
      </w:r>
      <w:r>
        <w:rPr>
          <w:spacing w:val="-1"/>
          <w:w w:val="110"/>
        </w:rPr>
        <w:t xml:space="preserve"> </w:t>
      </w:r>
      <w:r>
        <w:rPr>
          <w:w w:val="110"/>
        </w:rPr>
        <w:t>a probability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of </w:t>
      </w:r>
      <w:r>
        <w:rPr>
          <w:i/>
          <w:w w:val="110"/>
        </w:rPr>
        <w:t>p</w:t>
      </w:r>
      <w:r>
        <w:rPr>
          <w:i/>
          <w:spacing w:val="-1"/>
          <w:w w:val="110"/>
        </w:rPr>
        <w:t xml:space="preserve"> </w:t>
      </w:r>
      <w:r>
        <w:rPr>
          <w:rFonts w:ascii="Lucida Sans Unicode"/>
          <w:w w:val="110"/>
        </w:rPr>
        <w:t>=</w:t>
      </w:r>
      <w:r>
        <w:rPr>
          <w:rFonts w:ascii="Lucida Sans Unicode"/>
          <w:spacing w:val="-13"/>
          <w:w w:val="110"/>
        </w:rPr>
        <w:t xml:space="preserve"> </w:t>
      </w:r>
      <w:r>
        <w:rPr>
          <w:w w:val="110"/>
        </w:rPr>
        <w:t>0.15,</w:t>
      </w:r>
      <w:r>
        <w:rPr>
          <w:spacing w:val="-1"/>
          <w:w w:val="110"/>
        </w:rPr>
        <w:t xml:space="preserve"> </w:t>
      </w:r>
      <w:r>
        <w:rPr>
          <w:w w:val="110"/>
        </w:rPr>
        <w:t>effectively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preventing</w:t>
      </w:r>
    </w:p>
    <w:p w14:paraId="60F632D8" w14:textId="77777777" w:rsidR="00C864FC" w:rsidRDefault="00000000">
      <w:pPr>
        <w:pStyle w:val="BodyText"/>
        <w:spacing w:line="271" w:lineRule="auto"/>
        <w:ind w:left="43" w:right="184"/>
        <w:jc w:val="both"/>
      </w:pPr>
      <w:r>
        <w:rPr>
          <w:w w:val="110"/>
        </w:rPr>
        <w:t xml:space="preserve">overfitting and enhancing the generalization ability. The structure of developed AD-CAFM is given in </w:t>
      </w:r>
      <w:hyperlink w:anchor="_bookmark11" w:history="1">
        <w:r>
          <w:rPr>
            <w:color w:val="2196D1"/>
            <w:w w:val="110"/>
          </w:rPr>
          <w:t>Fig. 6</w:t>
        </w:r>
      </w:hyperlink>
      <w:r>
        <w:rPr>
          <w:w w:val="110"/>
        </w:rPr>
        <w:t>.</w:t>
      </w:r>
    </w:p>
    <w:p w14:paraId="60097BDB" w14:textId="77777777" w:rsidR="00C864FC" w:rsidRDefault="00000000">
      <w:pPr>
        <w:pStyle w:val="BodyText"/>
        <w:spacing w:line="217" w:lineRule="exact"/>
        <w:ind w:left="282"/>
        <w:jc w:val="both"/>
      </w:pP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local</w:t>
      </w:r>
      <w:r>
        <w:rPr>
          <w:spacing w:val="-4"/>
          <w:w w:val="110"/>
        </w:rPr>
        <w:t xml:space="preserve"> </w:t>
      </w:r>
      <w:r>
        <w:rPr>
          <w:w w:val="110"/>
        </w:rPr>
        <w:t>branch,</w:t>
      </w:r>
      <w:r>
        <w:rPr>
          <w:spacing w:val="-4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1</w:t>
      </w:r>
      <w:r>
        <w:rPr>
          <w:spacing w:val="-5"/>
          <w:w w:val="110"/>
        </w:rPr>
        <w:t xml:space="preserve"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w w:val="110"/>
        </w:rPr>
        <w:t>1</w:t>
      </w:r>
      <w:r>
        <w:rPr>
          <w:spacing w:val="-5"/>
          <w:w w:val="110"/>
        </w:rPr>
        <w:t xml:space="preserve"> </w:t>
      </w:r>
      <w:r>
        <w:rPr>
          <w:w w:val="110"/>
        </w:rPr>
        <w:t>2D</w:t>
      </w:r>
      <w:r>
        <w:rPr>
          <w:spacing w:val="-3"/>
          <w:w w:val="110"/>
        </w:rPr>
        <w:t xml:space="preserve"> </w:t>
      </w:r>
      <w:r>
        <w:rPr>
          <w:w w:val="110"/>
        </w:rPr>
        <w:t>convolution</w:t>
      </w:r>
      <w:r>
        <w:rPr>
          <w:spacing w:val="-4"/>
          <w:w w:val="110"/>
        </w:rPr>
        <w:t xml:space="preserve"> </w:t>
      </w:r>
      <w:r>
        <w:rPr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w w:val="110"/>
        </w:rPr>
        <w:t>first</w:t>
      </w:r>
      <w:r>
        <w:rPr>
          <w:spacing w:val="-5"/>
          <w:w w:val="110"/>
        </w:rPr>
        <w:t xml:space="preserve"> </w:t>
      </w:r>
      <w:r>
        <w:rPr>
          <w:w w:val="110"/>
        </w:rPr>
        <w:t>used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modulate</w:t>
      </w:r>
    </w:p>
    <w:p w14:paraId="66E17645" w14:textId="77777777" w:rsidR="00C864FC" w:rsidRDefault="00000000">
      <w:pPr>
        <w:pStyle w:val="BodyText"/>
        <w:spacing w:line="256" w:lineRule="auto"/>
        <w:ind w:left="43" w:right="183"/>
        <w:jc w:val="both"/>
      </w:pP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channel</w:t>
      </w:r>
      <w:r>
        <w:rPr>
          <w:spacing w:val="-9"/>
          <w:w w:val="110"/>
        </w:rPr>
        <w:t xml:space="preserve"> </w:t>
      </w:r>
      <w:r>
        <w:rPr>
          <w:w w:val="110"/>
        </w:rPr>
        <w:t>dimensions,</w:t>
      </w:r>
      <w:r>
        <w:rPr>
          <w:spacing w:val="-8"/>
          <w:w w:val="110"/>
        </w:rPr>
        <w:t xml:space="preserve"> </w:t>
      </w:r>
      <w:r>
        <w:rPr>
          <w:w w:val="110"/>
        </w:rPr>
        <w:t>followed</w:t>
      </w:r>
      <w:r>
        <w:rPr>
          <w:spacing w:val="-7"/>
          <w:w w:val="110"/>
        </w:rPr>
        <w:t xml:space="preserve"> </w:t>
      </w:r>
      <w:r>
        <w:rPr>
          <w:w w:val="110"/>
        </w:rPr>
        <w:t>by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7"/>
          <w:w w:val="110"/>
        </w:rPr>
        <w:t xml:space="preserve"> </w:t>
      </w:r>
      <w:r>
        <w:rPr>
          <w:w w:val="110"/>
        </w:rPr>
        <w:t>channel</w:t>
      </w:r>
      <w:r>
        <w:rPr>
          <w:spacing w:val="-7"/>
          <w:w w:val="110"/>
        </w:rPr>
        <w:t xml:space="preserve"> </w:t>
      </w:r>
      <w:r>
        <w:rPr>
          <w:w w:val="110"/>
        </w:rPr>
        <w:t>shuffle</w:t>
      </w:r>
      <w:r>
        <w:rPr>
          <w:spacing w:val="-8"/>
          <w:w w:val="110"/>
        </w:rPr>
        <w:t xml:space="preserve"> </w:t>
      </w:r>
      <w:r>
        <w:rPr>
          <w:w w:val="110"/>
        </w:rPr>
        <w:t>operation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fuse multi-channel information, eliminating the feature isolation and enhancing</w:t>
      </w:r>
      <w:r>
        <w:rPr>
          <w:spacing w:val="2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feature</w:t>
      </w:r>
      <w:r>
        <w:rPr>
          <w:spacing w:val="2"/>
          <w:w w:val="110"/>
        </w:rPr>
        <w:t xml:space="preserve"> </w:t>
      </w:r>
      <w:r>
        <w:rPr>
          <w:w w:val="110"/>
        </w:rPr>
        <w:t>extraction</w:t>
      </w:r>
      <w:r>
        <w:rPr>
          <w:spacing w:val="1"/>
          <w:w w:val="110"/>
        </w:rPr>
        <w:t xml:space="preserve"> </w:t>
      </w:r>
      <w:r>
        <w:rPr>
          <w:w w:val="110"/>
        </w:rPr>
        <w:t>ability.</w:t>
      </w:r>
      <w:r>
        <w:rPr>
          <w:spacing w:val="3"/>
          <w:w w:val="110"/>
        </w:rPr>
        <w:t xml:space="preserve"> </w:t>
      </w:r>
      <w:r>
        <w:rPr>
          <w:w w:val="110"/>
        </w:rPr>
        <w:t>Subsequently,</w:t>
      </w:r>
      <w:r>
        <w:rPr>
          <w:spacing w:val="2"/>
          <w:w w:val="110"/>
        </w:rPr>
        <w:t xml:space="preserve"> </w:t>
      </w:r>
      <w:r>
        <w:rPr>
          <w:w w:val="110"/>
        </w:rPr>
        <w:t>a</w:t>
      </w:r>
      <w:r>
        <w:rPr>
          <w:spacing w:val="3"/>
          <w:w w:val="110"/>
        </w:rPr>
        <w:t xml:space="preserve"> </w:t>
      </w:r>
      <w:r>
        <w:rPr>
          <w:w w:val="110"/>
        </w:rPr>
        <w:t>3</w:t>
      </w:r>
      <w:r>
        <w:rPr>
          <w:spacing w:val="1"/>
          <w:w w:val="110"/>
        </w:rPr>
        <w:t xml:space="preserve"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9"/>
          <w:w w:val="110"/>
        </w:rPr>
        <w:t xml:space="preserve"> </w:t>
      </w:r>
      <w:r>
        <w:rPr>
          <w:w w:val="110"/>
        </w:rPr>
        <w:t>3</w:t>
      </w:r>
      <w:r>
        <w:rPr>
          <w:spacing w:val="2"/>
          <w:w w:val="110"/>
        </w:rPr>
        <w:t xml:space="preserve"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1"/>
          <w:w w:val="110"/>
        </w:rPr>
        <w:t xml:space="preserve"> </w:t>
      </w:r>
      <w:r>
        <w:rPr>
          <w:w w:val="110"/>
        </w:rPr>
        <w:t>3</w:t>
      </w:r>
      <w:r>
        <w:rPr>
          <w:spacing w:val="3"/>
          <w:w w:val="110"/>
        </w:rPr>
        <w:t xml:space="preserve"> </w:t>
      </w:r>
      <w:r>
        <w:rPr>
          <w:spacing w:val="-5"/>
          <w:w w:val="110"/>
        </w:rPr>
        <w:t>3D</w:t>
      </w:r>
    </w:p>
    <w:p w14:paraId="72831C9D" w14:textId="77777777" w:rsidR="00C864FC" w:rsidRDefault="00000000">
      <w:pPr>
        <w:pStyle w:val="BodyText"/>
        <w:spacing w:line="155" w:lineRule="exact"/>
        <w:ind w:left="43"/>
        <w:jc w:val="both"/>
      </w:pPr>
      <w:r>
        <w:rPr>
          <w:w w:val="110"/>
        </w:rPr>
        <w:t>convolution</w:t>
      </w:r>
      <w:r>
        <w:rPr>
          <w:spacing w:val="-4"/>
          <w:w w:val="110"/>
        </w:rPr>
        <w:t xml:space="preserve"> </w:t>
      </w:r>
      <w:r>
        <w:rPr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w w:val="110"/>
        </w:rPr>
        <w:t>utilized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capture</w:t>
      </w:r>
      <w:r>
        <w:rPr>
          <w:spacing w:val="-4"/>
          <w:w w:val="110"/>
        </w:rPr>
        <w:t xml:space="preserve"> </w:t>
      </w:r>
      <w:r>
        <w:rPr>
          <w:w w:val="110"/>
        </w:rPr>
        <w:t>local</w:t>
      </w:r>
      <w:r>
        <w:rPr>
          <w:spacing w:val="-4"/>
          <w:w w:val="110"/>
        </w:rPr>
        <w:t xml:space="preserve"> </w:t>
      </w:r>
      <w:r>
        <w:rPr>
          <w:w w:val="110"/>
        </w:rPr>
        <w:t>features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edge</w:t>
      </w:r>
      <w:r>
        <w:rPr>
          <w:spacing w:val="-5"/>
          <w:w w:val="110"/>
        </w:rPr>
        <w:t xml:space="preserve"> </w:t>
      </w:r>
      <w:r>
        <w:rPr>
          <w:w w:val="110"/>
        </w:rPr>
        <w:t>information</w:t>
      </w:r>
      <w:r>
        <w:rPr>
          <w:spacing w:val="-5"/>
          <w:w w:val="110"/>
        </w:rPr>
        <w:t xml:space="preserve"> of</w:t>
      </w:r>
    </w:p>
    <w:p w14:paraId="2AEDB44A" w14:textId="77777777" w:rsidR="00C864FC" w:rsidRDefault="00000000">
      <w:pPr>
        <w:pStyle w:val="BodyText"/>
        <w:spacing w:before="15" w:line="273" w:lineRule="auto"/>
        <w:ind w:left="43" w:right="183" w:hanging="1"/>
        <w:jc w:val="both"/>
      </w:pPr>
      <w:r>
        <w:rPr>
          <w:w w:val="110"/>
        </w:rPr>
        <w:t xml:space="preserve">tea buds, resulting in the local branch output </w:t>
      </w:r>
      <w:proofErr w:type="spellStart"/>
      <w:r>
        <w:rPr>
          <w:i/>
          <w:w w:val="110"/>
        </w:rPr>
        <w:t>F</w:t>
      </w:r>
      <w:r>
        <w:rPr>
          <w:w w:val="110"/>
          <w:vertAlign w:val="subscript"/>
        </w:rPr>
        <w:t>conv</w:t>
      </w:r>
      <w:proofErr w:type="spellEnd"/>
      <w:r>
        <w:rPr>
          <w:w w:val="110"/>
        </w:rPr>
        <w:t>, which can be expressed as</w:t>
      </w:r>
    </w:p>
    <w:p w14:paraId="7C2A3B18" w14:textId="77777777" w:rsidR="00C864FC" w:rsidRDefault="00000000">
      <w:pPr>
        <w:pStyle w:val="BodyText"/>
        <w:tabs>
          <w:tab w:val="left" w:pos="4855"/>
        </w:tabs>
        <w:spacing w:before="80"/>
        <w:ind w:left="43"/>
        <w:jc w:val="both"/>
      </w:pPr>
      <w:proofErr w:type="spellStart"/>
      <w:r>
        <w:rPr>
          <w:i/>
        </w:rPr>
        <w:t>F</w:t>
      </w:r>
      <w:r>
        <w:rPr>
          <w:vertAlign w:val="subscript"/>
        </w:rPr>
        <w:t>conv</w:t>
      </w:r>
      <w:proofErr w:type="spellEnd"/>
      <w:r>
        <w:rPr>
          <w:spacing w:val="19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3"/>
        </w:rPr>
        <w:t xml:space="preserve"> </w:t>
      </w:r>
      <w:r>
        <w:rPr>
          <w:spacing w:val="-2"/>
        </w:rPr>
        <w:t>W</w:t>
      </w:r>
      <w:r>
        <w:rPr>
          <w:spacing w:val="-2"/>
          <w:vertAlign w:val="subscript"/>
        </w:rPr>
        <w:t>3</w:t>
      </w:r>
      <w:r>
        <w:rPr>
          <w:rFonts w:ascii="Lucida Sans Unicode" w:hAnsi="Lucida Sans Unicode"/>
          <w:spacing w:val="-2"/>
          <w:vertAlign w:val="subscript"/>
        </w:rPr>
        <w:t>×</w:t>
      </w:r>
      <w:r>
        <w:rPr>
          <w:spacing w:val="-2"/>
          <w:vertAlign w:val="subscript"/>
        </w:rPr>
        <w:t>3</w:t>
      </w:r>
      <w:r>
        <w:rPr>
          <w:rFonts w:ascii="Lucida Sans Unicode" w:hAnsi="Lucida Sans Unicode"/>
          <w:spacing w:val="-2"/>
          <w:vertAlign w:val="subscript"/>
        </w:rPr>
        <w:t>×</w:t>
      </w:r>
      <w:r>
        <w:rPr>
          <w:spacing w:val="-2"/>
          <w:vertAlign w:val="subscript"/>
        </w:rPr>
        <w:t>3</w:t>
      </w:r>
      <w:r>
        <w:rPr>
          <w:rFonts w:ascii="Lucida Sans Unicode" w:hAnsi="Lucida Sans Unicode"/>
          <w:spacing w:val="-2"/>
        </w:rPr>
        <w:t>(</w:t>
      </w:r>
      <w:r>
        <w:rPr>
          <w:spacing w:val="-2"/>
        </w:rPr>
        <w:t>CS</w:t>
      </w:r>
      <w:r>
        <w:rPr>
          <w:rFonts w:ascii="Lucida Sans Unicode" w:hAnsi="Lucida Sans Unicode"/>
          <w:spacing w:val="-2"/>
        </w:rPr>
        <w:t>(</w:t>
      </w:r>
      <w:r>
        <w:rPr>
          <w:spacing w:val="-2"/>
        </w:rPr>
        <w:t>W</w:t>
      </w:r>
      <w:r>
        <w:rPr>
          <w:spacing w:val="-2"/>
          <w:vertAlign w:val="subscript"/>
        </w:rPr>
        <w:t>1</w:t>
      </w:r>
      <w:r>
        <w:rPr>
          <w:rFonts w:ascii="Lucida Sans Unicode" w:hAnsi="Lucida Sans Unicode"/>
          <w:spacing w:val="-2"/>
          <w:vertAlign w:val="subscript"/>
        </w:rPr>
        <w:t>×</w:t>
      </w:r>
      <w:r>
        <w:rPr>
          <w:spacing w:val="-2"/>
          <w:vertAlign w:val="subscript"/>
        </w:rPr>
        <w:t>1</w:t>
      </w:r>
      <w:r>
        <w:rPr>
          <w:rFonts w:ascii="Lucida Sans Unicode" w:hAnsi="Lucida Sans Unicode"/>
          <w:spacing w:val="-2"/>
        </w:rPr>
        <w:t>(</w:t>
      </w:r>
      <w:r>
        <w:rPr>
          <w:i/>
          <w:spacing w:val="-2"/>
        </w:rPr>
        <w:t>X</w:t>
      </w:r>
      <w:r>
        <w:rPr>
          <w:i/>
          <w:spacing w:val="-2"/>
          <w:vertAlign w:val="subscript"/>
        </w:rPr>
        <w:t>in</w:t>
      </w:r>
      <w:r>
        <w:rPr>
          <w:rFonts w:ascii="Lucida Sans Unicode" w:hAnsi="Lucida Sans Unicode"/>
          <w:spacing w:val="-2"/>
        </w:rPr>
        <w:t>)))</w:t>
      </w:r>
      <w:r>
        <w:rPr>
          <w:rFonts w:ascii="Lucida Sans Unicode" w:hAnsi="Lucida Sans Unicode"/>
        </w:rPr>
        <w:tab/>
      </w:r>
      <w:r>
        <w:rPr>
          <w:spacing w:val="-5"/>
        </w:rPr>
        <w:t>(1)</w:t>
      </w:r>
    </w:p>
    <w:p w14:paraId="7B29FB1B" w14:textId="77777777" w:rsidR="00C864FC" w:rsidRDefault="00000000">
      <w:pPr>
        <w:pStyle w:val="BodyText"/>
        <w:spacing w:before="144" w:line="252" w:lineRule="auto"/>
        <w:ind w:left="43" w:right="184"/>
        <w:jc w:val="both"/>
      </w:pPr>
      <w:r>
        <w:rPr>
          <w:w w:val="110"/>
        </w:rPr>
        <w:t>where</w:t>
      </w:r>
      <w:r>
        <w:rPr>
          <w:spacing w:val="-11"/>
          <w:w w:val="110"/>
        </w:rPr>
        <w:t xml:space="preserve"> </w:t>
      </w:r>
      <w:r>
        <w:rPr>
          <w:w w:val="110"/>
        </w:rPr>
        <w:t>W</w:t>
      </w:r>
      <w:r>
        <w:rPr>
          <w:w w:val="110"/>
          <w:vertAlign w:val="subscript"/>
        </w:rPr>
        <w:t>3</w:t>
      </w:r>
      <w:r>
        <w:rPr>
          <w:rFonts w:ascii="Lucida Sans Unicode" w:hAnsi="Lucida Sans Unicode"/>
          <w:w w:val="110"/>
          <w:vertAlign w:val="subscript"/>
        </w:rPr>
        <w:t>×</w:t>
      </w:r>
      <w:r>
        <w:rPr>
          <w:w w:val="110"/>
          <w:vertAlign w:val="subscript"/>
        </w:rPr>
        <w:t>3</w:t>
      </w:r>
      <w:r>
        <w:rPr>
          <w:spacing w:val="-11"/>
          <w:w w:val="110"/>
        </w:rPr>
        <w:t xml:space="preserve"> </w:t>
      </w:r>
      <w:r>
        <w:rPr>
          <w:rFonts w:ascii="Lucida Sans Unicode" w:hAnsi="Lucida Sans Unicode"/>
          <w:w w:val="110"/>
          <w:vertAlign w:val="subscript"/>
        </w:rPr>
        <w:t>×</w:t>
      </w:r>
      <w:r>
        <w:rPr>
          <w:rFonts w:ascii="Lucida Sans Unicode" w:hAnsi="Lucida Sans Unicode"/>
          <w:spacing w:val="-14"/>
          <w:w w:val="110"/>
        </w:rPr>
        <w:t xml:space="preserve"> </w:t>
      </w:r>
      <w:r>
        <w:rPr>
          <w:w w:val="110"/>
          <w:vertAlign w:val="subscript"/>
        </w:rPr>
        <w:t>3</w:t>
      </w:r>
      <w:r>
        <w:rPr>
          <w:w w:val="110"/>
        </w:rPr>
        <w:t>,</w:t>
      </w:r>
      <w:r>
        <w:rPr>
          <w:spacing w:val="-11"/>
          <w:w w:val="110"/>
        </w:rPr>
        <w:t xml:space="preserve"> </w:t>
      </w:r>
      <w:r>
        <w:rPr>
          <w:w w:val="110"/>
        </w:rPr>
        <w:t>W</w:t>
      </w:r>
      <w:r>
        <w:rPr>
          <w:w w:val="110"/>
          <w:vertAlign w:val="subscript"/>
        </w:rPr>
        <w:t>1</w:t>
      </w:r>
      <w:r>
        <w:rPr>
          <w:rFonts w:ascii="Lucida Sans Unicode" w:hAnsi="Lucida Sans Unicode"/>
          <w:w w:val="110"/>
          <w:vertAlign w:val="subscript"/>
        </w:rPr>
        <w:t>×</w:t>
      </w:r>
      <w:r>
        <w:rPr>
          <w:w w:val="110"/>
          <w:vertAlign w:val="subscript"/>
        </w:rPr>
        <w:t>1</w:t>
      </w:r>
      <w:r>
        <w:rPr>
          <w:spacing w:val="-11"/>
          <w:w w:val="110"/>
        </w:rPr>
        <w:t xml:space="preserve"> </w:t>
      </w:r>
      <w:r>
        <w:rPr>
          <w:w w:val="110"/>
        </w:rPr>
        <w:t>denote</w:t>
      </w:r>
      <w:r>
        <w:rPr>
          <w:spacing w:val="-11"/>
          <w:w w:val="110"/>
        </w:rPr>
        <w:t xml:space="preserve"> </w:t>
      </w:r>
      <w:r>
        <w:rPr>
          <w:w w:val="110"/>
        </w:rPr>
        <w:t>3D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2D</w:t>
      </w:r>
      <w:r>
        <w:rPr>
          <w:spacing w:val="-11"/>
          <w:w w:val="110"/>
        </w:rPr>
        <w:t xml:space="preserve"> </w:t>
      </w:r>
      <w:r>
        <w:rPr>
          <w:w w:val="110"/>
        </w:rPr>
        <w:t>convolution,</w:t>
      </w:r>
      <w:r>
        <w:rPr>
          <w:spacing w:val="-11"/>
          <w:w w:val="110"/>
        </w:rPr>
        <w:t xml:space="preserve"> </w:t>
      </w:r>
      <w:r>
        <w:rPr>
          <w:w w:val="110"/>
        </w:rPr>
        <w:t>respectively.</w:t>
      </w:r>
      <w:r>
        <w:rPr>
          <w:spacing w:val="-11"/>
          <w:w w:val="110"/>
        </w:rPr>
        <w:t xml:space="preserve"> </w:t>
      </w:r>
      <w:r>
        <w:rPr>
          <w:w w:val="110"/>
        </w:rPr>
        <w:t>CS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is the channel shuffle </w:t>
      </w:r>
      <w:proofErr w:type="gramStart"/>
      <w:r>
        <w:rPr>
          <w:w w:val="110"/>
        </w:rPr>
        <w:t>operation,</w:t>
      </w:r>
      <w:proofErr w:type="gramEnd"/>
      <w:r>
        <w:rPr>
          <w:w w:val="110"/>
        </w:rPr>
        <w:t xml:space="preserve"> </w:t>
      </w:r>
      <w:r>
        <w:rPr>
          <w:i/>
          <w:w w:val="110"/>
        </w:rPr>
        <w:t>X</w:t>
      </w:r>
      <w:r>
        <w:rPr>
          <w:i/>
          <w:w w:val="110"/>
          <w:vertAlign w:val="subscript"/>
        </w:rPr>
        <w:t>in</w:t>
      </w:r>
      <w:r>
        <w:rPr>
          <w:i/>
          <w:w w:val="110"/>
        </w:rPr>
        <w:t xml:space="preserve"> </w:t>
      </w:r>
      <w:r>
        <w:rPr>
          <w:w w:val="110"/>
        </w:rPr>
        <w:t>represents the input feature maps of tea buds.</w:t>
      </w:r>
    </w:p>
    <w:p w14:paraId="14933086" w14:textId="77777777" w:rsidR="00C864FC" w:rsidRDefault="00C864FC">
      <w:pPr>
        <w:pStyle w:val="BodyText"/>
        <w:spacing w:line="252" w:lineRule="auto"/>
        <w:jc w:val="both"/>
        <w:sectPr w:rsidR="00C864FC">
          <w:type w:val="continuous"/>
          <w:pgSz w:w="11910" w:h="15880"/>
          <w:pgMar w:top="620" w:right="566" w:bottom="280" w:left="708" w:header="655" w:footer="544" w:gutter="0"/>
          <w:cols w:num="2" w:space="720" w:equalWidth="0">
            <w:col w:w="5066" w:space="314"/>
            <w:col w:w="5256"/>
          </w:cols>
        </w:sectPr>
      </w:pPr>
    </w:p>
    <w:p w14:paraId="6DB945F1" w14:textId="77777777" w:rsidR="00C864FC" w:rsidRDefault="00C864FC">
      <w:pPr>
        <w:pStyle w:val="BodyText"/>
        <w:spacing w:before="56"/>
        <w:rPr>
          <w:sz w:val="20"/>
        </w:rPr>
      </w:pPr>
    </w:p>
    <w:p w14:paraId="77BD1067" w14:textId="77777777" w:rsidR="00C864FC" w:rsidRDefault="00000000">
      <w:pPr>
        <w:ind w:left="1053"/>
        <w:rPr>
          <w:sz w:val="20"/>
        </w:rPr>
      </w:pPr>
      <w:r>
        <w:rPr>
          <w:noProof/>
          <w:sz w:val="20"/>
        </w:rPr>
        <w:drawing>
          <wp:inline distT="0" distB="0" distL="0" distR="0" wp14:anchorId="4E718126" wp14:editId="737474EE">
            <wp:extent cx="5317820" cy="1505712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820" cy="150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4850" w14:textId="77777777" w:rsidR="00C864FC" w:rsidRDefault="00C864FC">
      <w:pPr>
        <w:pStyle w:val="BodyText"/>
        <w:spacing w:before="25"/>
        <w:rPr>
          <w:sz w:val="14"/>
        </w:rPr>
      </w:pPr>
    </w:p>
    <w:p w14:paraId="3681F982" w14:textId="77777777" w:rsidR="00C864FC" w:rsidRDefault="00000000">
      <w:pPr>
        <w:ind w:left="14" w:right="154"/>
        <w:jc w:val="center"/>
        <w:rPr>
          <w:sz w:val="14"/>
        </w:rPr>
      </w:pPr>
      <w:bookmarkStart w:id="19" w:name="_bookmark11"/>
      <w:bookmarkEnd w:id="19"/>
      <w:r>
        <w:rPr>
          <w:b/>
          <w:w w:val="110"/>
          <w:sz w:val="14"/>
        </w:rPr>
        <w:t>Fig.</w:t>
      </w:r>
      <w:r>
        <w:rPr>
          <w:b/>
          <w:spacing w:val="6"/>
          <w:w w:val="110"/>
          <w:sz w:val="14"/>
        </w:rPr>
        <w:t xml:space="preserve"> </w:t>
      </w:r>
      <w:r>
        <w:rPr>
          <w:b/>
          <w:w w:val="110"/>
          <w:sz w:val="14"/>
        </w:rPr>
        <w:t>6.</w:t>
      </w:r>
      <w:r>
        <w:rPr>
          <w:b/>
          <w:spacing w:val="30"/>
          <w:w w:val="110"/>
          <w:sz w:val="14"/>
        </w:rPr>
        <w:t xml:space="preserve"> </w:t>
      </w:r>
      <w:r>
        <w:rPr>
          <w:w w:val="110"/>
          <w:sz w:val="14"/>
        </w:rPr>
        <w:t>Schematic</w:t>
      </w:r>
      <w:r>
        <w:rPr>
          <w:spacing w:val="6"/>
          <w:w w:val="110"/>
          <w:sz w:val="14"/>
        </w:rPr>
        <w:t xml:space="preserve"> </w:t>
      </w:r>
      <w:r>
        <w:rPr>
          <w:w w:val="110"/>
          <w:sz w:val="14"/>
        </w:rPr>
        <w:t>representation</w:t>
      </w:r>
      <w:r>
        <w:rPr>
          <w:spacing w:val="6"/>
          <w:w w:val="110"/>
          <w:sz w:val="14"/>
        </w:rPr>
        <w:t xml:space="preserve"> </w:t>
      </w:r>
      <w:r>
        <w:rPr>
          <w:w w:val="110"/>
          <w:sz w:val="14"/>
        </w:rPr>
        <w:t>of</w:t>
      </w:r>
      <w:r>
        <w:rPr>
          <w:spacing w:val="7"/>
          <w:w w:val="110"/>
          <w:sz w:val="14"/>
        </w:rPr>
        <w:t xml:space="preserve"> </w:t>
      </w:r>
      <w:r>
        <w:rPr>
          <w:w w:val="110"/>
          <w:sz w:val="14"/>
        </w:rPr>
        <w:t>the</w:t>
      </w:r>
      <w:r>
        <w:rPr>
          <w:spacing w:val="7"/>
          <w:w w:val="110"/>
          <w:sz w:val="14"/>
        </w:rPr>
        <w:t xml:space="preserve"> </w:t>
      </w:r>
      <w:r>
        <w:rPr>
          <w:w w:val="110"/>
          <w:sz w:val="14"/>
        </w:rPr>
        <w:t>AD-CAFM</w:t>
      </w:r>
      <w:r>
        <w:rPr>
          <w:spacing w:val="6"/>
          <w:w w:val="110"/>
          <w:sz w:val="14"/>
        </w:rPr>
        <w:t xml:space="preserve"> </w:t>
      </w:r>
      <w:r>
        <w:rPr>
          <w:spacing w:val="-2"/>
          <w:w w:val="110"/>
          <w:sz w:val="14"/>
        </w:rPr>
        <w:t>structure.</w:t>
      </w:r>
    </w:p>
    <w:p w14:paraId="334DBEE7" w14:textId="77777777" w:rsidR="00C864FC" w:rsidRDefault="00C864FC">
      <w:pPr>
        <w:jc w:val="center"/>
        <w:rPr>
          <w:sz w:val="14"/>
        </w:rPr>
        <w:sectPr w:rsidR="00C864FC">
          <w:type w:val="continuous"/>
          <w:pgSz w:w="11910" w:h="15880"/>
          <w:pgMar w:top="620" w:right="566" w:bottom="280" w:left="708" w:header="655" w:footer="544" w:gutter="0"/>
          <w:cols w:space="720"/>
        </w:sectPr>
      </w:pPr>
    </w:p>
    <w:p w14:paraId="48A1731E" w14:textId="77777777" w:rsidR="00C864FC" w:rsidRDefault="00C864FC">
      <w:pPr>
        <w:pStyle w:val="BodyText"/>
        <w:spacing w:before="6"/>
        <w:rPr>
          <w:sz w:val="10"/>
        </w:rPr>
      </w:pPr>
    </w:p>
    <w:p w14:paraId="74CA1F83" w14:textId="77777777" w:rsidR="00C864FC" w:rsidRDefault="00C864FC">
      <w:pPr>
        <w:pStyle w:val="BodyText"/>
        <w:rPr>
          <w:sz w:val="10"/>
        </w:rPr>
        <w:sectPr w:rsidR="00C864FC">
          <w:pgSz w:w="11910" w:h="15880"/>
          <w:pgMar w:top="840" w:right="566" w:bottom="740" w:left="708" w:header="655" w:footer="544" w:gutter="0"/>
          <w:cols w:space="720"/>
        </w:sectPr>
      </w:pPr>
    </w:p>
    <w:p w14:paraId="0927C7B9" w14:textId="77777777" w:rsidR="00C864FC" w:rsidRDefault="00000000">
      <w:pPr>
        <w:pStyle w:val="BodyText"/>
        <w:spacing w:before="91" w:line="273" w:lineRule="auto"/>
        <w:ind w:left="43" w:firstLine="239"/>
      </w:pP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global</w:t>
      </w:r>
      <w:r>
        <w:rPr>
          <w:spacing w:val="-3"/>
          <w:w w:val="110"/>
        </w:rPr>
        <w:t xml:space="preserve"> </w:t>
      </w:r>
      <w:r>
        <w:rPr>
          <w:w w:val="110"/>
        </w:rPr>
        <w:t>branch</w:t>
      </w:r>
      <w:r>
        <w:rPr>
          <w:spacing w:val="-2"/>
          <w:w w:val="110"/>
        </w:rPr>
        <w:t xml:space="preserve"> </w:t>
      </w:r>
      <w:r>
        <w:rPr>
          <w:w w:val="110"/>
        </w:rPr>
        <w:t>adopts</w:t>
      </w:r>
      <w:r>
        <w:rPr>
          <w:spacing w:val="-2"/>
          <w:w w:val="110"/>
        </w:rPr>
        <w:t xml:space="preserve"> </w:t>
      </w:r>
      <w:r>
        <w:rPr>
          <w:w w:val="110"/>
        </w:rPr>
        <w:t>an</w:t>
      </w:r>
      <w:r>
        <w:rPr>
          <w:spacing w:val="-3"/>
          <w:w w:val="110"/>
        </w:rPr>
        <w:t xml:space="preserve"> </w:t>
      </w:r>
      <w:r>
        <w:rPr>
          <w:w w:val="110"/>
        </w:rPr>
        <w:t>attention</w:t>
      </w:r>
      <w:r>
        <w:rPr>
          <w:spacing w:val="-2"/>
          <w:w w:val="110"/>
        </w:rPr>
        <w:t xml:space="preserve"> </w:t>
      </w:r>
      <w:r>
        <w:rPr>
          <w:w w:val="110"/>
        </w:rPr>
        <w:t>branch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capture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broader </w:t>
      </w:r>
      <w:r>
        <w:t>contextual</w:t>
      </w:r>
      <w:r>
        <w:rPr>
          <w:spacing w:val="23"/>
        </w:rPr>
        <w:t xml:space="preserve"> </w:t>
      </w:r>
      <w:r>
        <w:t>information</w:t>
      </w:r>
      <w:r>
        <w:rPr>
          <w:spacing w:val="21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tea</w:t>
      </w:r>
      <w:r>
        <w:rPr>
          <w:spacing w:val="24"/>
        </w:rPr>
        <w:t xml:space="preserve"> </w:t>
      </w:r>
      <w:r>
        <w:t>buds.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query</w:t>
      </w:r>
      <w:r>
        <w:rPr>
          <w:spacing w:val="23"/>
        </w:rPr>
        <w:t xml:space="preserve"> </w:t>
      </w:r>
      <w:r>
        <w:t>(</w:t>
      </w:r>
      <w:r>
        <w:rPr>
          <w:b/>
        </w:rPr>
        <w:t>Q</w:t>
      </w:r>
      <w:r>
        <w:t>),</w:t>
      </w:r>
      <w:r>
        <w:rPr>
          <w:spacing w:val="22"/>
        </w:rPr>
        <w:t xml:space="preserve"> </w:t>
      </w:r>
      <w:r>
        <w:t>key</w:t>
      </w:r>
      <w:r>
        <w:rPr>
          <w:spacing w:val="23"/>
        </w:rPr>
        <w:t xml:space="preserve"> </w:t>
      </w:r>
      <w:r>
        <w:t>(</w:t>
      </w:r>
      <w:r>
        <w:rPr>
          <w:b/>
        </w:rPr>
        <w:t>K</w:t>
      </w:r>
      <w:r>
        <w:t>)</w:t>
      </w:r>
      <w:r>
        <w:rPr>
          <w:spacing w:val="23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value</w:t>
      </w:r>
      <w:r>
        <w:rPr>
          <w:spacing w:val="23"/>
        </w:rPr>
        <w:t xml:space="preserve"> </w:t>
      </w:r>
      <w:r>
        <w:rPr>
          <w:spacing w:val="-5"/>
        </w:rPr>
        <w:t>(</w:t>
      </w:r>
      <w:r>
        <w:rPr>
          <w:b/>
          <w:spacing w:val="-5"/>
        </w:rPr>
        <w:t>V</w:t>
      </w:r>
      <w:r>
        <w:rPr>
          <w:spacing w:val="-5"/>
        </w:rPr>
        <w:t>)</w:t>
      </w:r>
    </w:p>
    <w:p w14:paraId="5625C3AC" w14:textId="77777777" w:rsidR="00C864FC" w:rsidRDefault="00000000">
      <w:pPr>
        <w:spacing w:before="115"/>
        <w:ind w:left="43"/>
        <w:rPr>
          <w:b/>
          <w:sz w:val="14"/>
        </w:rPr>
      </w:pPr>
      <w:r>
        <w:br w:type="column"/>
      </w:r>
      <w:bookmarkStart w:id="20" w:name="_bookmark12"/>
      <w:bookmarkEnd w:id="20"/>
      <w:r>
        <w:rPr>
          <w:b/>
          <w:w w:val="110"/>
          <w:sz w:val="14"/>
        </w:rPr>
        <w:t>Table</w:t>
      </w:r>
      <w:r>
        <w:rPr>
          <w:b/>
          <w:spacing w:val="1"/>
          <w:w w:val="110"/>
          <w:sz w:val="14"/>
        </w:rPr>
        <w:t xml:space="preserve"> </w:t>
      </w:r>
      <w:r>
        <w:rPr>
          <w:b/>
          <w:spacing w:val="-10"/>
          <w:w w:val="110"/>
          <w:sz w:val="14"/>
        </w:rPr>
        <w:t>3</w:t>
      </w:r>
    </w:p>
    <w:p w14:paraId="01D0718F" w14:textId="77777777" w:rsidR="00C864FC" w:rsidRDefault="00000000">
      <w:pPr>
        <w:spacing w:before="31"/>
        <w:ind w:left="43"/>
        <w:rPr>
          <w:sz w:val="14"/>
        </w:rPr>
      </w:pPr>
      <w:r>
        <w:rPr>
          <w:w w:val="110"/>
          <w:sz w:val="14"/>
        </w:rPr>
        <w:t>Experiment</w:t>
      </w:r>
      <w:r>
        <w:rPr>
          <w:spacing w:val="9"/>
          <w:w w:val="115"/>
          <w:sz w:val="14"/>
        </w:rPr>
        <w:t xml:space="preserve"> </w:t>
      </w:r>
      <w:r>
        <w:rPr>
          <w:spacing w:val="-2"/>
          <w:w w:val="115"/>
          <w:sz w:val="14"/>
        </w:rPr>
        <w:t>environment.</w:t>
      </w:r>
    </w:p>
    <w:p w14:paraId="34A126C9" w14:textId="77777777" w:rsidR="00C864FC" w:rsidRDefault="00C864FC">
      <w:pPr>
        <w:rPr>
          <w:sz w:val="14"/>
        </w:rPr>
        <w:sectPr w:rsidR="00C864FC">
          <w:type w:val="continuous"/>
          <w:pgSz w:w="11910" w:h="15880"/>
          <w:pgMar w:top="620" w:right="566" w:bottom="280" w:left="708" w:header="655" w:footer="544" w:gutter="0"/>
          <w:cols w:num="2" w:space="720" w:equalWidth="0">
            <w:col w:w="5066" w:space="314"/>
            <w:col w:w="5256"/>
          </w:cols>
        </w:sectPr>
      </w:pPr>
    </w:p>
    <w:p w14:paraId="2559AA77" w14:textId="77777777" w:rsidR="00C864FC" w:rsidRDefault="00000000">
      <w:pPr>
        <w:pStyle w:val="BodyText"/>
        <w:spacing w:before="90" w:line="22" w:lineRule="exact"/>
        <w:ind w:left="43"/>
      </w:pPr>
      <w:r>
        <w:rPr>
          <w:w w:val="110"/>
        </w:rPr>
        <w:t>tensors</w:t>
      </w:r>
      <w:r>
        <w:rPr>
          <w:spacing w:val="35"/>
          <w:w w:val="110"/>
        </w:rPr>
        <w:t xml:space="preserve"> </w:t>
      </w:r>
      <w:r>
        <w:rPr>
          <w:w w:val="110"/>
        </w:rPr>
        <w:t>with</w:t>
      </w:r>
      <w:r>
        <w:rPr>
          <w:spacing w:val="37"/>
          <w:w w:val="110"/>
        </w:rPr>
        <w:t xml:space="preserve"> </w:t>
      </w:r>
      <w:r>
        <w:rPr>
          <w:w w:val="110"/>
        </w:rPr>
        <w:t>a</w:t>
      </w:r>
      <w:r>
        <w:rPr>
          <w:spacing w:val="38"/>
          <w:w w:val="110"/>
        </w:rPr>
        <w:t xml:space="preserve"> </w:t>
      </w:r>
      <w:r>
        <w:rPr>
          <w:w w:val="110"/>
        </w:rPr>
        <w:t>shape</w:t>
      </w:r>
      <w:r>
        <w:rPr>
          <w:spacing w:val="36"/>
          <w:w w:val="110"/>
        </w:rPr>
        <w:t xml:space="preserve"> </w:t>
      </w:r>
      <w:r>
        <w:rPr>
          <w:spacing w:val="-5"/>
          <w:w w:val="110"/>
        </w:rPr>
        <w:t>of</w:t>
      </w:r>
    </w:p>
    <w:p w14:paraId="7BED5F9C" w14:textId="77777777" w:rsidR="00C864FC" w:rsidRDefault="00000000">
      <w:pPr>
        <w:tabs>
          <w:tab w:val="left" w:pos="371"/>
          <w:tab w:val="left" w:pos="688"/>
        </w:tabs>
        <w:spacing w:line="113" w:lineRule="exact"/>
        <w:ind w:left="43"/>
        <w:rPr>
          <w:rFonts w:ascii="Lucida Sans Unicode" w:hAnsi="Lucida Sans Unicode"/>
          <w:sz w:val="11"/>
        </w:rPr>
      </w:pPr>
      <w:r>
        <w:br w:type="column"/>
      </w:r>
      <w:r>
        <w:rPr>
          <w:rFonts w:ascii="Lucida Sans Unicode" w:hAnsi="Lucida Sans Unicode"/>
          <w:spacing w:val="-10"/>
          <w:w w:val="95"/>
          <w:sz w:val="11"/>
        </w:rPr>
        <w:t>∧</w:t>
      </w:r>
      <w:r>
        <w:rPr>
          <w:rFonts w:ascii="Lucida Sans Unicode" w:hAnsi="Lucida Sans Unicode"/>
          <w:sz w:val="11"/>
        </w:rPr>
        <w:tab/>
      </w:r>
      <w:r>
        <w:rPr>
          <w:rFonts w:ascii="Lucida Sans Unicode" w:hAnsi="Lucida Sans Unicode"/>
          <w:spacing w:val="-10"/>
          <w:w w:val="95"/>
          <w:sz w:val="11"/>
        </w:rPr>
        <w:t>∧</w:t>
      </w:r>
      <w:r>
        <w:rPr>
          <w:rFonts w:ascii="Lucida Sans Unicode" w:hAnsi="Lucida Sans Unicode"/>
          <w:sz w:val="11"/>
        </w:rPr>
        <w:tab/>
      </w:r>
      <w:r>
        <w:rPr>
          <w:rFonts w:ascii="Lucida Sans Unicode" w:hAnsi="Lucida Sans Unicode"/>
          <w:spacing w:val="-10"/>
          <w:w w:val="95"/>
          <w:sz w:val="11"/>
        </w:rPr>
        <w:t>∧</w:t>
      </w:r>
    </w:p>
    <w:p w14:paraId="5C79CF58" w14:textId="77777777" w:rsidR="00C864FC" w:rsidRDefault="00000000">
      <w:pPr>
        <w:pStyle w:val="BodyText"/>
        <w:tabs>
          <w:tab w:val="left" w:pos="517"/>
          <w:tab w:val="left" w:pos="856"/>
        </w:tabs>
        <w:spacing w:line="1" w:lineRule="exact"/>
        <w:ind w:left="173"/>
      </w:pPr>
      <w:r>
        <w:rPr>
          <w:rFonts w:ascii="Lucida Sans Unicode" w:hAnsi="Lucida Sans Unicode"/>
          <w:spacing w:val="-10"/>
          <w:w w:val="110"/>
        </w:rPr>
        <w:t>×</w:t>
      </w:r>
      <w:r>
        <w:rPr>
          <w:rFonts w:ascii="Lucida Sans Unicode" w:hAnsi="Lucida Sans Unicode"/>
        </w:rPr>
        <w:tab/>
      </w:r>
      <w:r>
        <w:rPr>
          <w:rFonts w:ascii="Lucida Sans Unicode" w:hAnsi="Lucida Sans Unicode"/>
          <w:spacing w:val="-12"/>
          <w:w w:val="110"/>
        </w:rPr>
        <w:t>×</w:t>
      </w:r>
      <w:r>
        <w:rPr>
          <w:rFonts w:ascii="Lucida Sans Unicode" w:hAnsi="Lucida Sans Unicode"/>
        </w:rPr>
        <w:tab/>
      </w:r>
      <w:r>
        <w:rPr>
          <w:w w:val="110"/>
        </w:rPr>
        <w:t>are</w:t>
      </w:r>
      <w:r>
        <w:rPr>
          <w:spacing w:val="37"/>
          <w:w w:val="110"/>
        </w:rPr>
        <w:t xml:space="preserve"> </w:t>
      </w:r>
      <w:r>
        <w:rPr>
          <w:w w:val="110"/>
        </w:rPr>
        <w:t>generated</w:t>
      </w:r>
      <w:r>
        <w:rPr>
          <w:spacing w:val="37"/>
          <w:w w:val="110"/>
        </w:rPr>
        <w:t xml:space="preserve"> </w:t>
      </w:r>
      <w:r>
        <w:rPr>
          <w:w w:val="110"/>
        </w:rPr>
        <w:t>through</w:t>
      </w:r>
      <w:r>
        <w:rPr>
          <w:spacing w:val="37"/>
          <w:w w:val="110"/>
        </w:rPr>
        <w:t xml:space="preserve"> </w:t>
      </w:r>
      <w:r>
        <w:rPr>
          <w:w w:val="110"/>
        </w:rPr>
        <w:t>a</w:t>
      </w:r>
      <w:r>
        <w:rPr>
          <w:spacing w:val="38"/>
          <w:w w:val="110"/>
        </w:rPr>
        <w:t xml:space="preserve"> </w:t>
      </w:r>
      <w:r>
        <w:rPr>
          <w:w w:val="110"/>
        </w:rPr>
        <w:t>1</w:t>
      </w:r>
      <w:r>
        <w:rPr>
          <w:spacing w:val="38"/>
          <w:w w:val="110"/>
        </w:rPr>
        <w:t xml:space="preserve"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24"/>
          <w:w w:val="110"/>
        </w:rPr>
        <w:t xml:space="preserve"> </w:t>
      </w:r>
      <w:r>
        <w:rPr>
          <w:spacing w:val="-10"/>
          <w:w w:val="110"/>
        </w:rPr>
        <w:t>1</w:t>
      </w:r>
    </w:p>
    <w:p w14:paraId="48143D8F" w14:textId="77777777" w:rsidR="00C864FC" w:rsidRDefault="00000000">
      <w:pPr>
        <w:spacing w:line="20" w:lineRule="exact"/>
        <w:ind w:left="-77"/>
        <w:rPr>
          <w:sz w:val="2"/>
        </w:rPr>
      </w:pPr>
      <w:r>
        <w:br w:type="column"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5B6BE67" wp14:editId="5EB35DA4">
                <wp:extent cx="3188970" cy="6350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8970" cy="6350"/>
                          <a:chOff x="0" y="0"/>
                          <a:chExt cx="3188970" cy="635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1889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6350">
                                <a:moveTo>
                                  <a:pt x="3188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3188436" y="6324"/>
                                </a:lnTo>
                                <a:lnTo>
                                  <a:pt x="3188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0C4B3C" id="Group 28" o:spid="_x0000_s1026" style="width:251.1pt;height:.5pt;mso-position-horizontal-relative:char;mso-position-vertical-relative:line" coordsize="3188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">
                <v:shape id="Graphic 29" o:spid="_x0000_s1027" style="position:absolute;width:31889;height:63;visibility:visible;mso-wrap-style:square;v-text-anchor:top" coordsize="31889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" path="m3188436,l,,,6324r3188436,l318843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B8A6194" w14:textId="77777777" w:rsidR="00C864FC" w:rsidRDefault="00000000">
      <w:pPr>
        <w:tabs>
          <w:tab w:val="left" w:pos="2437"/>
        </w:tabs>
        <w:spacing w:before="58" w:line="33" w:lineRule="exact"/>
        <w:ind w:left="43"/>
        <w:rPr>
          <w:sz w:val="12"/>
        </w:rPr>
      </w:pPr>
      <w:r>
        <w:rPr>
          <w:spacing w:val="-2"/>
          <w:w w:val="115"/>
          <w:sz w:val="12"/>
        </w:rPr>
        <w:t>Configuration</w:t>
      </w:r>
      <w:r>
        <w:rPr>
          <w:sz w:val="12"/>
        </w:rPr>
        <w:tab/>
      </w:r>
      <w:r>
        <w:rPr>
          <w:spacing w:val="-2"/>
          <w:w w:val="115"/>
          <w:sz w:val="12"/>
        </w:rPr>
        <w:t>Parameters</w:t>
      </w:r>
    </w:p>
    <w:p w14:paraId="16CE4150" w14:textId="77777777" w:rsidR="00C864FC" w:rsidRDefault="00C864FC">
      <w:pPr>
        <w:spacing w:line="33" w:lineRule="exact"/>
        <w:rPr>
          <w:sz w:val="12"/>
        </w:rPr>
        <w:sectPr w:rsidR="00C864FC">
          <w:type w:val="continuous"/>
          <w:pgSz w:w="11910" w:h="15880"/>
          <w:pgMar w:top="620" w:right="566" w:bottom="280" w:left="708" w:header="655" w:footer="544" w:gutter="0"/>
          <w:cols w:num="3" w:space="720" w:equalWidth="0">
            <w:col w:w="1807" w:space="59"/>
            <w:col w:w="3201" w:space="433"/>
            <w:col w:w="5136"/>
          </w:cols>
        </w:sectPr>
      </w:pPr>
    </w:p>
    <w:p w14:paraId="01AC45AD" w14:textId="77777777" w:rsidR="00C864FC" w:rsidRDefault="00000000">
      <w:pPr>
        <w:spacing w:line="174" w:lineRule="exact"/>
        <w:ind w:left="1887"/>
        <w:rPr>
          <w:i/>
          <w:sz w:val="16"/>
        </w:rPr>
      </w:pPr>
      <w:proofErr w:type="gramStart"/>
      <w:r>
        <w:rPr>
          <w:i/>
          <w:sz w:val="16"/>
        </w:rPr>
        <w:t>H</w:t>
      </w:r>
      <w:r>
        <w:rPr>
          <w:i/>
          <w:spacing w:val="59"/>
          <w:sz w:val="16"/>
        </w:rPr>
        <w:t xml:space="preserve">  </w:t>
      </w:r>
      <w:r>
        <w:rPr>
          <w:i/>
          <w:sz w:val="16"/>
        </w:rPr>
        <w:t>W</w:t>
      </w:r>
      <w:proofErr w:type="gramEnd"/>
      <w:r>
        <w:rPr>
          <w:i/>
          <w:spacing w:val="61"/>
          <w:sz w:val="16"/>
        </w:rPr>
        <w:t xml:space="preserve">  </w:t>
      </w:r>
      <w:r>
        <w:rPr>
          <w:i/>
          <w:spacing w:val="-10"/>
          <w:sz w:val="16"/>
        </w:rPr>
        <w:t>C</w:t>
      </w:r>
    </w:p>
    <w:p w14:paraId="48F9A662" w14:textId="77777777" w:rsidR="00C864FC" w:rsidRDefault="00000000">
      <w:pPr>
        <w:spacing w:line="20" w:lineRule="exact"/>
        <w:ind w:left="54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21C4FD2" wp14:editId="332EECB4">
                <wp:extent cx="3188970" cy="6350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8970" cy="6350"/>
                          <a:chOff x="0" y="0"/>
                          <a:chExt cx="3188970" cy="6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31889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6350">
                                <a:moveTo>
                                  <a:pt x="3188436" y="0"/>
                                </a:moveTo>
                                <a:lnTo>
                                  <a:pt x="1596224" y="0"/>
                                </a:lnTo>
                                <a:lnTo>
                                  <a:pt x="8640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864057" y="6324"/>
                                </a:lnTo>
                                <a:lnTo>
                                  <a:pt x="1596224" y="6324"/>
                                </a:lnTo>
                                <a:lnTo>
                                  <a:pt x="3188436" y="6324"/>
                                </a:lnTo>
                                <a:lnTo>
                                  <a:pt x="3188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B8FD6F" id="Group 30" o:spid="_x0000_s1026" style="width:251.1pt;height:.5pt;mso-position-horizontal-relative:char;mso-position-vertical-relative:line" coordsize="3188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">
                <v:shape id="Graphic 31" o:spid="_x0000_s1027" style="position:absolute;width:31889;height:63;visibility:visible;mso-wrap-style:square;v-text-anchor:top" coordsize="31889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" path="m3188436,l1596224,,864057,,,,,6324r864057,l1596224,6324r1592212,l318843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C70E1B6" w14:textId="77777777" w:rsidR="00C864FC" w:rsidRDefault="00C864FC">
      <w:pPr>
        <w:spacing w:line="20" w:lineRule="exact"/>
        <w:rPr>
          <w:sz w:val="2"/>
        </w:rPr>
        <w:sectPr w:rsidR="00C864FC">
          <w:type w:val="continuous"/>
          <w:pgSz w:w="11910" w:h="15880"/>
          <w:pgMar w:top="620" w:right="566" w:bottom="280" w:left="708" w:header="655" w:footer="544" w:gutter="0"/>
          <w:cols w:space="720"/>
        </w:sectPr>
      </w:pPr>
    </w:p>
    <w:p w14:paraId="018FC103" w14:textId="77777777" w:rsidR="00C864FC" w:rsidRDefault="00000000">
      <w:pPr>
        <w:pStyle w:val="BodyText"/>
        <w:spacing w:line="203" w:lineRule="exact"/>
        <w:ind w:left="43"/>
        <w:jc w:val="both"/>
      </w:pPr>
      <w:r>
        <w:rPr>
          <w:spacing w:val="2"/>
        </w:rPr>
        <w:t>convolution</w:t>
      </w:r>
      <w:r>
        <w:rPr>
          <w:spacing w:val="21"/>
        </w:rPr>
        <w:t xml:space="preserve"> </w:t>
      </w:r>
      <w:r>
        <w:rPr>
          <w:spacing w:val="2"/>
        </w:rPr>
        <w:t>and</w:t>
      </w:r>
      <w:r>
        <w:rPr>
          <w:spacing w:val="22"/>
        </w:rPr>
        <w:t xml:space="preserve"> </w:t>
      </w:r>
      <w:r>
        <w:rPr>
          <w:spacing w:val="2"/>
        </w:rPr>
        <w:t>three</w:t>
      </w:r>
      <w:r>
        <w:rPr>
          <w:spacing w:val="22"/>
        </w:rPr>
        <w:t xml:space="preserve"> </w:t>
      </w:r>
      <w:r>
        <w:rPr>
          <w:spacing w:val="2"/>
        </w:rPr>
        <w:t>3</w:t>
      </w:r>
      <w:r>
        <w:rPr>
          <w:spacing w:val="20"/>
        </w:rPr>
        <w:t xml:space="preserve"> </w:t>
      </w:r>
      <w:r>
        <w:rPr>
          <w:rFonts w:ascii="Lucida Sans Unicode" w:hAnsi="Lucida Sans Unicode"/>
          <w:spacing w:val="2"/>
        </w:rPr>
        <w:t>×</w:t>
      </w:r>
      <w:r>
        <w:rPr>
          <w:rFonts w:ascii="Lucida Sans Unicode" w:hAnsi="Lucida Sans Unicode"/>
          <w:spacing w:val="12"/>
        </w:rPr>
        <w:t xml:space="preserve"> </w:t>
      </w:r>
      <w:r>
        <w:rPr>
          <w:spacing w:val="2"/>
        </w:rPr>
        <w:t>3</w:t>
      </w:r>
      <w:r>
        <w:rPr>
          <w:spacing w:val="20"/>
        </w:rPr>
        <w:t xml:space="preserve"> </w:t>
      </w:r>
      <w:proofErr w:type="spellStart"/>
      <w:r>
        <w:rPr>
          <w:spacing w:val="2"/>
        </w:rPr>
        <w:t>depthwise</w:t>
      </w:r>
      <w:proofErr w:type="spellEnd"/>
      <w:r>
        <w:rPr>
          <w:spacing w:val="22"/>
        </w:rPr>
        <w:t xml:space="preserve"> </w:t>
      </w:r>
      <w:r>
        <w:rPr>
          <w:spacing w:val="2"/>
        </w:rPr>
        <w:t>separable</w:t>
      </w:r>
      <w:r>
        <w:rPr>
          <w:spacing w:val="22"/>
        </w:rPr>
        <w:t xml:space="preserve"> </w:t>
      </w:r>
      <w:r>
        <w:rPr>
          <w:spacing w:val="2"/>
        </w:rPr>
        <w:t>convolutions,</w:t>
      </w:r>
      <w:r>
        <w:rPr>
          <w:spacing w:val="20"/>
        </w:rPr>
        <w:t xml:space="preserve"> </w:t>
      </w:r>
      <w:r>
        <w:rPr>
          <w:spacing w:val="2"/>
        </w:rPr>
        <w:t>and</w:t>
      </w:r>
      <w:r>
        <w:rPr>
          <w:spacing w:val="21"/>
        </w:rPr>
        <w:t xml:space="preserve"> </w:t>
      </w:r>
      <w:r>
        <w:rPr>
          <w:spacing w:val="-4"/>
        </w:rPr>
        <w:t>then</w:t>
      </w:r>
    </w:p>
    <w:p w14:paraId="02EC44EB" w14:textId="77777777" w:rsidR="00C864FC" w:rsidRDefault="00000000">
      <w:pPr>
        <w:tabs>
          <w:tab w:val="left" w:pos="1535"/>
        </w:tabs>
        <w:spacing w:line="131" w:lineRule="exact"/>
        <w:ind w:left="907"/>
        <w:rPr>
          <w:rFonts w:ascii="Lucida Sans Unicode" w:hAnsi="Lucida Sans Unicode"/>
          <w:sz w:val="11"/>
        </w:rPr>
      </w:pPr>
      <w:r>
        <w:rPr>
          <w:rFonts w:ascii="Lucida Sans Unicode" w:hAnsi="Lucida Sans Unicode"/>
          <w:w w:val="95"/>
          <w:sz w:val="11"/>
        </w:rPr>
        <w:t>∧</w:t>
      </w:r>
      <w:r>
        <w:rPr>
          <w:rFonts w:ascii="Lucida Sans Unicode" w:hAnsi="Lucida Sans Unicode"/>
          <w:spacing w:val="70"/>
          <w:sz w:val="11"/>
        </w:rPr>
        <w:t xml:space="preserve"> </w:t>
      </w:r>
      <w:r>
        <w:rPr>
          <w:rFonts w:ascii="Lucida Sans Unicode" w:hAnsi="Lucida Sans Unicode"/>
          <w:spacing w:val="-12"/>
          <w:w w:val="95"/>
          <w:sz w:val="11"/>
        </w:rPr>
        <w:t>∧</w:t>
      </w:r>
      <w:r>
        <w:rPr>
          <w:rFonts w:ascii="Lucida Sans Unicode" w:hAnsi="Lucida Sans Unicode"/>
          <w:sz w:val="11"/>
        </w:rPr>
        <w:tab/>
      </w:r>
      <w:r>
        <w:rPr>
          <w:rFonts w:ascii="Lucida Sans Unicode" w:hAnsi="Lucida Sans Unicode"/>
          <w:spacing w:val="-10"/>
          <w:w w:val="95"/>
          <w:sz w:val="11"/>
        </w:rPr>
        <w:t>∧</w:t>
      </w:r>
    </w:p>
    <w:p w14:paraId="3D1CA105" w14:textId="77777777" w:rsidR="00C864FC" w:rsidRDefault="00000000">
      <w:pPr>
        <w:pStyle w:val="BodyText"/>
        <w:spacing w:line="154" w:lineRule="exact"/>
        <w:ind w:left="43"/>
        <w:jc w:val="both"/>
      </w:pPr>
      <w:r>
        <w:t>reshaped</w:t>
      </w:r>
      <w:r>
        <w:rPr>
          <w:spacing w:val="21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rPr>
          <w:b/>
        </w:rPr>
        <w:t>Q</w:t>
      </w:r>
      <w:r>
        <w:t>,</w:t>
      </w:r>
      <w:r>
        <w:rPr>
          <w:spacing w:val="20"/>
        </w:rPr>
        <w:t xml:space="preserve"> </w:t>
      </w:r>
      <w:r>
        <w:rPr>
          <w:b/>
        </w:rPr>
        <w:t>K</w:t>
      </w:r>
      <w:r>
        <w:rPr>
          <w:b/>
          <w:spacing w:val="18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rPr>
          <w:b/>
        </w:rPr>
        <w:t>V</w:t>
      </w:r>
      <w:r>
        <w:t>,</w:t>
      </w:r>
      <w:r>
        <w:rPr>
          <w:spacing w:val="20"/>
        </w:rPr>
        <w:t xml:space="preserve"> </w:t>
      </w:r>
      <w:r>
        <w:t>respectively.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attention</w:t>
      </w:r>
      <w:r>
        <w:rPr>
          <w:spacing w:val="20"/>
        </w:rPr>
        <w:t xml:space="preserve"> </w:t>
      </w:r>
      <w:r>
        <w:t>maps</w:t>
      </w:r>
      <w:r>
        <w:rPr>
          <w:spacing w:val="20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rPr>
          <w:spacing w:val="-2"/>
        </w:rPr>
        <w:t>constructed</w:t>
      </w:r>
    </w:p>
    <w:p w14:paraId="0E5A2442" w14:textId="77777777" w:rsidR="00C864FC" w:rsidRDefault="00000000">
      <w:pPr>
        <w:tabs>
          <w:tab w:val="left" w:pos="1954"/>
          <w:tab w:val="left" w:pos="3463"/>
        </w:tabs>
        <w:spacing w:before="19" w:line="139" w:lineRule="exact"/>
        <w:ind w:left="1509"/>
        <w:rPr>
          <w:rFonts w:ascii="Lucida Sans Unicode" w:hAnsi="Lucida Sans Unicode"/>
          <w:sz w:val="11"/>
        </w:rPr>
      </w:pPr>
      <w:r>
        <w:rPr>
          <w:rFonts w:ascii="Lucida Sans Unicode" w:hAnsi="Lucida Sans Unicode"/>
          <w:spacing w:val="-10"/>
          <w:w w:val="95"/>
          <w:sz w:val="11"/>
        </w:rPr>
        <w:t>∧</w:t>
      </w:r>
      <w:r>
        <w:rPr>
          <w:rFonts w:ascii="Lucida Sans Unicode" w:hAnsi="Lucida Sans Unicode"/>
          <w:sz w:val="11"/>
        </w:rPr>
        <w:tab/>
      </w:r>
      <w:r>
        <w:rPr>
          <w:rFonts w:ascii="Lucida Sans Unicode" w:hAnsi="Lucida Sans Unicode"/>
          <w:spacing w:val="-12"/>
          <w:w w:val="95"/>
          <w:sz w:val="11"/>
        </w:rPr>
        <w:t>∧</w:t>
      </w:r>
      <w:r>
        <w:rPr>
          <w:rFonts w:ascii="Lucida Sans Unicode" w:hAnsi="Lucida Sans Unicode"/>
          <w:sz w:val="11"/>
        </w:rPr>
        <w:tab/>
      </w:r>
      <w:r>
        <w:rPr>
          <w:rFonts w:ascii="Lucida Sans Unicode" w:hAnsi="Lucida Sans Unicode"/>
          <w:spacing w:val="-10"/>
          <w:w w:val="95"/>
          <w:sz w:val="11"/>
        </w:rPr>
        <w:t>∧</w:t>
      </w:r>
    </w:p>
    <w:p w14:paraId="332D9E44" w14:textId="77777777" w:rsidR="00C864FC" w:rsidRDefault="00000000">
      <w:pPr>
        <w:pStyle w:val="BodyText"/>
        <w:spacing w:line="154" w:lineRule="exact"/>
        <w:ind w:left="43"/>
        <w:jc w:val="both"/>
      </w:pPr>
      <w:r>
        <w:t>by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interaction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rPr>
          <w:b/>
        </w:rPr>
        <w:t>Q</w:t>
      </w:r>
      <w:r>
        <w:rPr>
          <w:b/>
          <w:spacing w:val="18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b/>
        </w:rPr>
        <w:t>K</w:t>
      </w:r>
      <w:r>
        <w:t>,</w:t>
      </w:r>
      <w:r>
        <w:rPr>
          <w:spacing w:val="18"/>
        </w:rPr>
        <w:t xml:space="preserve"> </w:t>
      </w:r>
      <w:r>
        <w:t>then</w:t>
      </w:r>
      <w:r>
        <w:rPr>
          <w:spacing w:val="20"/>
        </w:rPr>
        <w:t xml:space="preserve"> </w:t>
      </w:r>
      <w:r>
        <w:t>multiplied</w:t>
      </w:r>
      <w:r>
        <w:rPr>
          <w:spacing w:val="18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rPr>
          <w:b/>
        </w:rPr>
        <w:t>V</w:t>
      </w:r>
      <w:r>
        <w:rPr>
          <w:b/>
          <w:spacing w:val="17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matrix</w:t>
      </w:r>
      <w:r>
        <w:rPr>
          <w:spacing w:val="17"/>
        </w:rPr>
        <w:t xml:space="preserve"> </w:t>
      </w:r>
      <w:r>
        <w:t>fashion</w:t>
      </w:r>
      <w:r>
        <w:rPr>
          <w:spacing w:val="19"/>
        </w:rPr>
        <w:t xml:space="preserve"> </w:t>
      </w:r>
      <w:r>
        <w:rPr>
          <w:spacing w:val="-5"/>
        </w:rPr>
        <w:t>to</w:t>
      </w:r>
    </w:p>
    <w:p w14:paraId="781D6992" w14:textId="77777777" w:rsidR="00C864FC" w:rsidRDefault="00000000">
      <w:pPr>
        <w:pStyle w:val="BodyText"/>
        <w:spacing w:line="252" w:lineRule="auto"/>
        <w:ind w:left="4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31104" behindDoc="1" locked="0" layoutInCell="1" allowOverlap="1" wp14:anchorId="2A3B7ED2" wp14:editId="477D186D">
                <wp:simplePos x="0" y="0"/>
                <wp:positionH relativeFrom="page">
                  <wp:posOffset>1433271</wp:posOffset>
                </wp:positionH>
                <wp:positionV relativeFrom="paragraph">
                  <wp:posOffset>550357</wp:posOffset>
                </wp:positionV>
                <wp:extent cx="292100" cy="12065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2100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47A283" w14:textId="77777777" w:rsidR="00C864FC" w:rsidRDefault="00000000">
                            <w:pPr>
                              <w:spacing w:line="189" w:lineRule="exac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position w:val="1"/>
                                <w:sz w:val="16"/>
                              </w:rPr>
                              <w:t>Q</w:t>
                            </w:r>
                            <w:r>
                              <w:rPr>
                                <w:rFonts w:ascii="Comic Sans MS"/>
                                <w:spacing w:val="-4"/>
                                <w:position w:val="1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mic Sans MS"/>
                                <w:spacing w:val="-20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Comic Sans MS"/>
                                <w:spacing w:val="-4"/>
                                <w:position w:val="1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mic Sans MS"/>
                                <w:spacing w:val="-18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0"/>
                                <w:sz w:val="16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3B7ED2" id="_x0000_t202" coordsize="21600,21600" o:spt="202" path="m,l,21600r21600,l21600,xe">
                <v:stroke joinstyle="miter"/>
                <v:path gradientshapeok="t" o:connecttype="rect"/>
              </v:shapetype>
              <v:shape id="Textbox 32" o:spid="_x0000_s1026" type="#_x0000_t202" style="position:absolute;left:0;text-align:left;margin-left:112.85pt;margin-top:43.35pt;width:23pt;height:9.5pt;z-index:-1648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" filled="f" stroked="f">
                <v:textbox inset="0,0,0,0">
                  <w:txbxContent>
                    <w:p w14:paraId="2D47A283" w14:textId="77777777" w:rsidR="00C864FC" w:rsidRDefault="00000000">
                      <w:pPr>
                        <w:spacing w:line="189" w:lineRule="exac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4"/>
                          <w:position w:val="1"/>
                          <w:sz w:val="16"/>
                        </w:rPr>
                        <w:t>Q</w:t>
                      </w:r>
                      <w:r>
                        <w:rPr>
                          <w:rFonts w:ascii="Comic Sans MS"/>
                          <w:spacing w:val="-4"/>
                          <w:position w:val="1"/>
                          <w:sz w:val="16"/>
                        </w:rPr>
                        <w:t>,</w:t>
                      </w:r>
                      <w:r>
                        <w:rPr>
                          <w:rFonts w:ascii="Comic Sans MS"/>
                          <w:spacing w:val="-20"/>
                          <w:position w:val="1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spacing w:val="-4"/>
                          <w:sz w:val="16"/>
                        </w:rPr>
                        <w:t>K</w:t>
                      </w:r>
                      <w:r>
                        <w:rPr>
                          <w:rFonts w:ascii="Comic Sans MS"/>
                          <w:spacing w:val="-4"/>
                          <w:position w:val="1"/>
                          <w:sz w:val="16"/>
                        </w:rPr>
                        <w:t>,</w:t>
                      </w:r>
                      <w:r>
                        <w:rPr>
                          <w:rFonts w:ascii="Comic Sans MS"/>
                          <w:spacing w:val="-18"/>
                          <w:position w:val="1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spacing w:val="-10"/>
                          <w:sz w:val="16"/>
                        </w:rPr>
                        <w:t>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 xml:space="preserve">obtain the global importance distribution. Finally, a 1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"/>
          <w:w w:val="110"/>
        </w:rPr>
        <w:t xml:space="preserve"> </w:t>
      </w:r>
      <w:r>
        <w:rPr>
          <w:w w:val="110"/>
        </w:rPr>
        <w:t>1 2D convo-</w:t>
      </w:r>
      <w:proofErr w:type="spellStart"/>
      <w:r>
        <w:rPr>
          <w:w w:val="110"/>
        </w:rPr>
        <w:t>lution</w:t>
      </w:r>
      <w:proofErr w:type="spellEnd"/>
      <w:r>
        <w:rPr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r>
        <w:rPr>
          <w:w w:val="110"/>
        </w:rPr>
        <w:t>utilized</w:t>
      </w:r>
      <w:r>
        <w:rPr>
          <w:spacing w:val="-11"/>
          <w:w w:val="110"/>
        </w:rPr>
        <w:t xml:space="preserve"> </w:t>
      </w:r>
      <w:r>
        <w:rPr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modulate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channel</w:t>
      </w:r>
      <w:r>
        <w:rPr>
          <w:spacing w:val="-11"/>
          <w:w w:val="110"/>
        </w:rPr>
        <w:t xml:space="preserve"> </w:t>
      </w:r>
      <w:r>
        <w:rPr>
          <w:w w:val="110"/>
        </w:rPr>
        <w:t>dimensions.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result</w:t>
      </w:r>
      <w:r>
        <w:rPr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fused with initial feature maps to produce the global branch output </w:t>
      </w:r>
      <w:r>
        <w:rPr>
          <w:i/>
          <w:w w:val="110"/>
        </w:rPr>
        <w:t>F</w:t>
      </w:r>
      <w:r>
        <w:rPr>
          <w:w w:val="110"/>
          <w:vertAlign w:val="subscript"/>
        </w:rPr>
        <w:t>att</w:t>
      </w:r>
    </w:p>
    <w:p w14:paraId="1B680233" w14:textId="77777777" w:rsidR="00C864FC" w:rsidRDefault="00000000">
      <w:pPr>
        <w:tabs>
          <w:tab w:val="left" w:pos="2437"/>
        </w:tabs>
        <w:spacing w:before="34"/>
        <w:ind w:left="43"/>
        <w:rPr>
          <w:sz w:val="12"/>
        </w:rPr>
      </w:pPr>
      <w:r>
        <w:br w:type="column"/>
      </w:r>
      <w:r>
        <w:rPr>
          <w:spacing w:val="-5"/>
          <w:w w:val="110"/>
          <w:sz w:val="12"/>
        </w:rPr>
        <w:t>CPU</w:t>
      </w:r>
      <w:r>
        <w:rPr>
          <w:sz w:val="12"/>
        </w:rPr>
        <w:tab/>
      </w:r>
      <w:r>
        <w:rPr>
          <w:w w:val="110"/>
          <w:sz w:val="12"/>
        </w:rPr>
        <w:t>16vCPU</w:t>
      </w:r>
      <w:r>
        <w:rPr>
          <w:spacing w:val="17"/>
          <w:w w:val="110"/>
          <w:sz w:val="12"/>
        </w:rPr>
        <w:t xml:space="preserve"> </w:t>
      </w:r>
      <w:r>
        <w:rPr>
          <w:w w:val="110"/>
          <w:sz w:val="12"/>
        </w:rPr>
        <w:t>Intel(R)</w:t>
      </w:r>
      <w:r>
        <w:rPr>
          <w:spacing w:val="18"/>
          <w:w w:val="110"/>
          <w:sz w:val="12"/>
        </w:rPr>
        <w:t xml:space="preserve"> </w:t>
      </w:r>
      <w:r>
        <w:rPr>
          <w:w w:val="110"/>
          <w:sz w:val="12"/>
        </w:rPr>
        <w:t>Xeon(R)</w:t>
      </w:r>
      <w:r>
        <w:rPr>
          <w:spacing w:val="16"/>
          <w:w w:val="110"/>
          <w:sz w:val="12"/>
        </w:rPr>
        <w:t xml:space="preserve"> </w:t>
      </w:r>
      <w:r>
        <w:rPr>
          <w:w w:val="110"/>
          <w:sz w:val="12"/>
        </w:rPr>
        <w:t>Platinum</w:t>
      </w:r>
      <w:r>
        <w:rPr>
          <w:spacing w:val="16"/>
          <w:w w:val="110"/>
          <w:sz w:val="12"/>
        </w:rPr>
        <w:t xml:space="preserve"> </w:t>
      </w:r>
      <w:r>
        <w:rPr>
          <w:spacing w:val="-2"/>
          <w:w w:val="110"/>
          <w:sz w:val="12"/>
        </w:rPr>
        <w:t>8481C</w:t>
      </w:r>
    </w:p>
    <w:p w14:paraId="00291142" w14:textId="77777777" w:rsidR="00C864FC" w:rsidRDefault="00000000">
      <w:pPr>
        <w:tabs>
          <w:tab w:val="left" w:pos="2437"/>
        </w:tabs>
        <w:spacing w:before="33"/>
        <w:ind w:left="43"/>
        <w:rPr>
          <w:sz w:val="12"/>
        </w:rPr>
      </w:pPr>
      <w:r>
        <w:rPr>
          <w:spacing w:val="-5"/>
          <w:w w:val="110"/>
          <w:sz w:val="12"/>
        </w:rPr>
        <w:t>GPU</w:t>
      </w:r>
      <w:r>
        <w:rPr>
          <w:sz w:val="12"/>
        </w:rPr>
        <w:tab/>
      </w:r>
      <w:r>
        <w:rPr>
          <w:w w:val="110"/>
          <w:sz w:val="12"/>
        </w:rPr>
        <w:t>RTX4090D</w:t>
      </w:r>
      <w:r>
        <w:rPr>
          <w:spacing w:val="6"/>
          <w:w w:val="110"/>
          <w:sz w:val="12"/>
        </w:rPr>
        <w:t xml:space="preserve"> </w:t>
      </w:r>
      <w:r>
        <w:rPr>
          <w:w w:val="110"/>
          <w:sz w:val="12"/>
        </w:rPr>
        <w:t>(24</w:t>
      </w:r>
      <w:r>
        <w:rPr>
          <w:spacing w:val="7"/>
          <w:w w:val="110"/>
          <w:sz w:val="12"/>
        </w:rPr>
        <w:t xml:space="preserve"> </w:t>
      </w:r>
      <w:r>
        <w:rPr>
          <w:spacing w:val="-5"/>
          <w:w w:val="110"/>
          <w:sz w:val="12"/>
        </w:rPr>
        <w:t>GB)</w:t>
      </w:r>
    </w:p>
    <w:p w14:paraId="4287C354" w14:textId="77777777" w:rsidR="00C864FC" w:rsidRDefault="00000000">
      <w:pPr>
        <w:tabs>
          <w:tab w:val="left" w:pos="2437"/>
        </w:tabs>
        <w:spacing w:before="33"/>
        <w:ind w:left="43"/>
        <w:rPr>
          <w:sz w:val="12"/>
        </w:rPr>
      </w:pPr>
      <w:r>
        <w:rPr>
          <w:w w:val="115"/>
          <w:sz w:val="12"/>
        </w:rPr>
        <w:t>Compilation</w:t>
      </w:r>
      <w:r>
        <w:rPr>
          <w:spacing w:val="2"/>
          <w:w w:val="115"/>
          <w:sz w:val="12"/>
        </w:rPr>
        <w:t xml:space="preserve"> </w:t>
      </w:r>
      <w:r>
        <w:rPr>
          <w:spacing w:val="-2"/>
          <w:w w:val="115"/>
          <w:sz w:val="12"/>
        </w:rPr>
        <w:t>language</w:t>
      </w:r>
      <w:r>
        <w:rPr>
          <w:sz w:val="12"/>
        </w:rPr>
        <w:tab/>
      </w:r>
      <w:r>
        <w:rPr>
          <w:w w:val="115"/>
          <w:sz w:val="12"/>
        </w:rPr>
        <w:t>Python</w:t>
      </w:r>
      <w:r>
        <w:rPr>
          <w:spacing w:val="10"/>
          <w:w w:val="115"/>
          <w:sz w:val="12"/>
        </w:rPr>
        <w:t xml:space="preserve"> </w:t>
      </w:r>
      <w:r>
        <w:rPr>
          <w:spacing w:val="-5"/>
          <w:w w:val="115"/>
          <w:sz w:val="12"/>
        </w:rPr>
        <w:t>3.9</w:t>
      </w:r>
    </w:p>
    <w:p w14:paraId="6D5D49C0" w14:textId="77777777" w:rsidR="00C864FC" w:rsidRDefault="00000000">
      <w:pPr>
        <w:tabs>
          <w:tab w:val="left" w:pos="2437"/>
        </w:tabs>
        <w:spacing w:before="33"/>
        <w:ind w:left="43"/>
        <w:rPr>
          <w:sz w:val="12"/>
        </w:rPr>
      </w:pPr>
      <w:r>
        <w:rPr>
          <w:spacing w:val="-2"/>
          <w:w w:val="110"/>
          <w:sz w:val="12"/>
        </w:rPr>
        <w:t>Memory</w:t>
      </w:r>
      <w:r>
        <w:rPr>
          <w:sz w:val="12"/>
        </w:rPr>
        <w:tab/>
      </w:r>
      <w:r>
        <w:rPr>
          <w:w w:val="110"/>
          <w:sz w:val="12"/>
        </w:rPr>
        <w:t>60</w:t>
      </w:r>
      <w:r>
        <w:rPr>
          <w:spacing w:val="14"/>
          <w:w w:val="110"/>
          <w:sz w:val="12"/>
        </w:rPr>
        <w:t xml:space="preserve"> </w:t>
      </w:r>
      <w:r>
        <w:rPr>
          <w:spacing w:val="-5"/>
          <w:w w:val="110"/>
          <w:sz w:val="12"/>
        </w:rPr>
        <w:t>GB</w:t>
      </w:r>
    </w:p>
    <w:p w14:paraId="2EE349FB" w14:textId="77777777" w:rsidR="00C864FC" w:rsidRDefault="00000000">
      <w:pPr>
        <w:tabs>
          <w:tab w:val="left" w:pos="2437"/>
        </w:tabs>
        <w:spacing w:before="34"/>
        <w:ind w:left="43"/>
        <w:rPr>
          <w:sz w:val="12"/>
        </w:rPr>
      </w:pPr>
      <w:r>
        <w:rPr>
          <w:w w:val="115"/>
          <w:sz w:val="12"/>
        </w:rPr>
        <w:t>Software</w:t>
      </w:r>
      <w:r>
        <w:rPr>
          <w:spacing w:val="-2"/>
          <w:w w:val="115"/>
          <w:sz w:val="12"/>
        </w:rPr>
        <w:t xml:space="preserve"> platform</w:t>
      </w:r>
      <w:r>
        <w:rPr>
          <w:sz w:val="12"/>
        </w:rPr>
        <w:tab/>
      </w:r>
      <w:proofErr w:type="spellStart"/>
      <w:r>
        <w:rPr>
          <w:w w:val="115"/>
          <w:sz w:val="12"/>
        </w:rPr>
        <w:t>PyTorch</w:t>
      </w:r>
      <w:proofErr w:type="spellEnd"/>
      <w:r>
        <w:rPr>
          <w:spacing w:val="-5"/>
          <w:w w:val="115"/>
          <w:sz w:val="12"/>
        </w:rPr>
        <w:t xml:space="preserve"> </w:t>
      </w:r>
      <w:r>
        <w:rPr>
          <w:spacing w:val="-2"/>
          <w:w w:val="115"/>
          <w:sz w:val="12"/>
        </w:rPr>
        <w:t>1.9.0</w:t>
      </w:r>
    </w:p>
    <w:p w14:paraId="6099E624" w14:textId="77777777" w:rsidR="00C864FC" w:rsidRDefault="00000000">
      <w:pPr>
        <w:tabs>
          <w:tab w:val="left" w:pos="2437"/>
        </w:tabs>
        <w:spacing w:before="33"/>
        <w:ind w:left="43"/>
        <w:rPr>
          <w:sz w:val="12"/>
        </w:rPr>
      </w:pPr>
      <w:r>
        <w:rPr>
          <w:w w:val="115"/>
          <w:sz w:val="12"/>
        </w:rPr>
        <w:t>Operating</w:t>
      </w:r>
      <w:r>
        <w:rPr>
          <w:spacing w:val="13"/>
          <w:w w:val="115"/>
          <w:sz w:val="12"/>
        </w:rPr>
        <w:t xml:space="preserve"> </w:t>
      </w:r>
      <w:r>
        <w:rPr>
          <w:spacing w:val="-2"/>
          <w:w w:val="115"/>
          <w:sz w:val="12"/>
        </w:rPr>
        <w:t>system</w:t>
      </w:r>
      <w:r>
        <w:rPr>
          <w:sz w:val="12"/>
        </w:rPr>
        <w:tab/>
      </w:r>
      <w:r>
        <w:rPr>
          <w:spacing w:val="-2"/>
          <w:w w:val="115"/>
          <w:sz w:val="12"/>
        </w:rPr>
        <w:t>Windows11</w:t>
      </w:r>
    </w:p>
    <w:p w14:paraId="0B1EE99E" w14:textId="77777777" w:rsidR="00C864FC" w:rsidRDefault="00C864FC">
      <w:pPr>
        <w:pStyle w:val="BodyText"/>
        <w:spacing w:before="8"/>
        <w:rPr>
          <w:sz w:val="4"/>
        </w:rPr>
      </w:pPr>
    </w:p>
    <w:p w14:paraId="3BF51383" w14:textId="77777777" w:rsidR="00C864FC" w:rsidRDefault="00000000">
      <w:pPr>
        <w:spacing w:line="20" w:lineRule="exact"/>
        <w:ind w:left="-7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51EFB25" wp14:editId="30958359">
                <wp:extent cx="3188970" cy="6350"/>
                <wp:effectExtent l="0" t="0" r="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8970" cy="6350"/>
                          <a:chOff x="0" y="0"/>
                          <a:chExt cx="3188970" cy="63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31889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8970" h="6350">
                                <a:moveTo>
                                  <a:pt x="3188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24"/>
                                </a:lnTo>
                                <a:lnTo>
                                  <a:pt x="3188436" y="6324"/>
                                </a:lnTo>
                                <a:lnTo>
                                  <a:pt x="3188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D60872" id="Group 33" o:spid="_x0000_s1026" style="width:251.1pt;height:.5pt;mso-position-horizontal-relative:char;mso-position-vertical-relative:line" coordsize="3188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">
                <v:shape id="Graphic 34" o:spid="_x0000_s1027" style="position:absolute;width:31889;height:63;visibility:visible;mso-wrap-style:square;v-text-anchor:top" coordsize="318897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" path="m3188436,l,,,6324r3188436,l318843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3FA5C82" w14:textId="77777777" w:rsidR="00C864FC" w:rsidRDefault="00C864FC">
      <w:pPr>
        <w:pStyle w:val="BodyText"/>
        <w:spacing w:before="19"/>
        <w:rPr>
          <w:sz w:val="7"/>
        </w:rPr>
      </w:pPr>
    </w:p>
    <w:p w14:paraId="76BBD1D9" w14:textId="77777777" w:rsidR="00C864FC" w:rsidRDefault="00C864FC">
      <w:pPr>
        <w:pStyle w:val="BodyText"/>
        <w:rPr>
          <w:sz w:val="7"/>
        </w:rPr>
        <w:sectPr w:rsidR="00C864FC">
          <w:type w:val="continuous"/>
          <w:pgSz w:w="11910" w:h="15880"/>
          <w:pgMar w:top="620" w:right="566" w:bottom="280" w:left="708" w:header="655" w:footer="544" w:gutter="0"/>
          <w:cols w:num="2" w:space="720" w:equalWidth="0">
            <w:col w:w="5066" w:space="434"/>
            <w:col w:w="5136"/>
          </w:cols>
        </w:sectPr>
      </w:pPr>
    </w:p>
    <w:p w14:paraId="1E6E5DE2" w14:textId="77777777" w:rsidR="00C864FC" w:rsidRDefault="00C864FC">
      <w:pPr>
        <w:pStyle w:val="BodyText"/>
        <w:spacing w:before="2"/>
      </w:pPr>
    </w:p>
    <w:p w14:paraId="0B1457E2" w14:textId="77777777" w:rsidR="00C864FC" w:rsidRDefault="00000000">
      <w:pPr>
        <w:spacing w:before="1"/>
        <w:ind w:left="43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486830080" behindDoc="1" locked="0" layoutInCell="1" allowOverlap="1" wp14:anchorId="72DCBD0E" wp14:editId="194DA61E">
                <wp:simplePos x="0" y="0"/>
                <wp:positionH relativeFrom="page">
                  <wp:posOffset>529918</wp:posOffset>
                </wp:positionH>
                <wp:positionV relativeFrom="paragraph">
                  <wp:posOffset>69251</wp:posOffset>
                </wp:positionV>
                <wp:extent cx="78740" cy="7302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740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B7402B" w14:textId="77777777" w:rsidR="00C864FC" w:rsidRDefault="00000000">
                            <w:pPr>
                              <w:spacing w:line="113" w:lineRule="exac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0"/>
                              </w:rPr>
                              <w:t>att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CBD0E" id="Textbox 35" o:spid="_x0000_s1027" type="#_x0000_t202" style="position:absolute;left:0;text-align:left;margin-left:41.75pt;margin-top:5.45pt;width:6.2pt;height:5.75pt;z-index:-164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" filled="f" stroked="f">
                <v:textbox inset="0,0,0,0">
                  <w:txbxContent>
                    <w:p w14:paraId="11B7402B" w14:textId="77777777" w:rsidR="00C864FC" w:rsidRDefault="00000000">
                      <w:pPr>
                        <w:spacing w:line="113" w:lineRule="exact"/>
                        <w:rPr>
                          <w:sz w:val="10"/>
                        </w:rPr>
                      </w:pPr>
                      <w:r>
                        <w:rPr>
                          <w:spacing w:val="-5"/>
                          <w:w w:val="120"/>
                          <w:sz w:val="10"/>
                        </w:rPr>
                        <w:t>att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i/>
          <w:sz w:val="16"/>
        </w:rPr>
        <w:t>F</w:t>
      </w:r>
      <w:r>
        <w:rPr>
          <w:i/>
          <w:spacing w:val="39"/>
          <w:sz w:val="16"/>
        </w:rPr>
        <w:t xml:space="preserve">  </w:t>
      </w:r>
      <w:r>
        <w:rPr>
          <w:rFonts w:ascii="Lucida Sans Unicode"/>
          <w:sz w:val="16"/>
        </w:rPr>
        <w:t>=</w:t>
      </w:r>
      <w:proofErr w:type="gramEnd"/>
      <w:r>
        <w:rPr>
          <w:rFonts w:ascii="Lucida Sans Unicode"/>
          <w:spacing w:val="-10"/>
          <w:sz w:val="16"/>
        </w:rPr>
        <w:t xml:space="preserve"> </w:t>
      </w:r>
      <w:r>
        <w:rPr>
          <w:i/>
          <w:spacing w:val="-10"/>
          <w:sz w:val="16"/>
        </w:rPr>
        <w:t>W</w:t>
      </w:r>
    </w:p>
    <w:p w14:paraId="267C3618" w14:textId="77777777" w:rsidR="00C864FC" w:rsidRDefault="00000000">
      <w:pPr>
        <w:pStyle w:val="BodyText"/>
        <w:spacing w:before="1"/>
        <w:rPr>
          <w:i/>
          <w:sz w:val="10"/>
        </w:rPr>
      </w:pPr>
      <w:r>
        <w:br w:type="column"/>
      </w:r>
    </w:p>
    <w:p w14:paraId="06340B04" w14:textId="77777777" w:rsidR="00C864FC" w:rsidRDefault="00000000">
      <w:pPr>
        <w:spacing w:line="117" w:lineRule="exact"/>
        <w:jc w:val="right"/>
        <w:rPr>
          <w:rFonts w:ascii="Lucida Sans Unicode" w:hAnsi="Lucida Sans Unicode"/>
          <w:sz w:val="10"/>
        </w:rPr>
      </w:pPr>
      <w:r>
        <w:rPr>
          <w:rFonts w:ascii="Lucida Sans Unicode" w:hAnsi="Lucida Sans Unicode"/>
          <w:w w:val="95"/>
          <w:position w:val="1"/>
          <w:sz w:val="10"/>
        </w:rPr>
        <w:t>∧</w:t>
      </w:r>
      <w:r>
        <w:rPr>
          <w:rFonts w:ascii="Lucida Sans Unicode" w:hAnsi="Lucida Sans Unicode"/>
          <w:spacing w:val="70"/>
          <w:position w:val="1"/>
          <w:sz w:val="10"/>
        </w:rPr>
        <w:t xml:space="preserve"> </w:t>
      </w:r>
      <w:r>
        <w:rPr>
          <w:rFonts w:ascii="Lucida Sans Unicode" w:hAnsi="Lucida Sans Unicode"/>
          <w:spacing w:val="-10"/>
          <w:w w:val="95"/>
          <w:sz w:val="10"/>
        </w:rPr>
        <w:t>∧</w:t>
      </w:r>
    </w:p>
    <w:p w14:paraId="15975932" w14:textId="77777777" w:rsidR="00C864FC" w:rsidRDefault="00000000">
      <w:pPr>
        <w:pStyle w:val="BodyText"/>
        <w:spacing w:line="199" w:lineRule="exact"/>
        <w:ind w:left="43"/>
        <w:rPr>
          <w:rFonts w:ascii="Lucida Sans Unicode"/>
        </w:rPr>
      </w:pPr>
      <w:r>
        <w:rPr>
          <w:rFonts w:ascii="Lucida Sans Unicode"/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52EA9341" wp14:editId="0C2013F6">
                <wp:simplePos x="0" y="0"/>
                <wp:positionH relativeFrom="page">
                  <wp:posOffset>842399</wp:posOffset>
                </wp:positionH>
                <wp:positionV relativeFrom="paragraph">
                  <wp:posOffset>39490</wp:posOffset>
                </wp:positionV>
                <wp:extent cx="125095" cy="74295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095" cy="74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64D917" w14:textId="77777777" w:rsidR="00C864FC" w:rsidRDefault="00000000">
                            <w:pPr>
                              <w:spacing w:line="117" w:lineRule="exac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sz w:val="10"/>
                              </w:rPr>
                              <w:t>1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10"/>
                              </w:rPr>
                              <w:t>×</w:t>
                            </w:r>
                            <w:r>
                              <w:rPr>
                                <w:spacing w:val="-5"/>
                                <w:sz w:val="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A9341" id="Textbox 36" o:spid="_x0000_s1028" type="#_x0000_t202" style="position:absolute;left:0;text-align:left;margin-left:66.35pt;margin-top:3.1pt;width:9.85pt;height:5.8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" filled="f" stroked="f">
                <v:textbox inset="0,0,0,0">
                  <w:txbxContent>
                    <w:p w14:paraId="3C64D917" w14:textId="77777777" w:rsidR="00C864FC" w:rsidRDefault="00000000">
                      <w:pPr>
                        <w:spacing w:line="117" w:lineRule="exact"/>
                        <w:rPr>
                          <w:sz w:val="10"/>
                        </w:rPr>
                      </w:pPr>
                      <w:r>
                        <w:rPr>
                          <w:spacing w:val="-5"/>
                          <w:sz w:val="10"/>
                        </w:rPr>
                        <w:t>1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10"/>
                        </w:rPr>
                        <w:t>×</w:t>
                      </w:r>
                      <w:r>
                        <w:rPr>
                          <w:spacing w:val="-5"/>
                          <w:sz w:val="1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spacing w:val="-2"/>
          <w:w w:val="110"/>
        </w:rPr>
        <w:t>Attention</w:t>
      </w:r>
      <w:r>
        <w:rPr>
          <w:rFonts w:ascii="Lucida Sans Unicode"/>
          <w:spacing w:val="-2"/>
          <w:w w:val="110"/>
        </w:rPr>
        <w:t>(</w:t>
      </w:r>
      <w:proofErr w:type="gramEnd"/>
    </w:p>
    <w:p w14:paraId="6A45843D" w14:textId="77777777" w:rsidR="00C864FC" w:rsidRDefault="00000000">
      <w:pPr>
        <w:spacing w:before="30"/>
        <w:ind w:left="43"/>
        <w:rPr>
          <w:i/>
          <w:sz w:val="16"/>
        </w:rPr>
      </w:pPr>
      <w:r>
        <w:br w:type="column"/>
      </w:r>
      <w:proofErr w:type="gramStart"/>
      <w:r>
        <w:rPr>
          <w:rFonts w:ascii="Lucida Sans Unicode" w:hAnsi="Lucida Sans Unicode"/>
          <w:w w:val="105"/>
          <w:position w:val="13"/>
          <w:sz w:val="10"/>
        </w:rPr>
        <w:t>∧</w:t>
      </w:r>
      <w:r>
        <w:rPr>
          <w:rFonts w:ascii="Lucida Sans Unicode" w:hAnsi="Lucida Sans Unicode"/>
          <w:spacing w:val="-17"/>
          <w:w w:val="105"/>
          <w:position w:val="13"/>
          <w:sz w:val="10"/>
        </w:rPr>
        <w:t xml:space="preserve"> </w:t>
      </w:r>
      <w:r>
        <w:rPr>
          <w:rFonts w:ascii="Cambria" w:hAnsi="Cambria"/>
          <w:w w:val="115"/>
          <w:position w:val="18"/>
          <w:sz w:val="16"/>
        </w:rPr>
        <w:t>)</w:t>
      </w:r>
      <w:proofErr w:type="gramEnd"/>
      <w:r>
        <w:rPr>
          <w:rFonts w:ascii="Cambria" w:hAnsi="Cambria"/>
          <w:spacing w:val="-9"/>
          <w:w w:val="115"/>
          <w:position w:val="18"/>
          <w:sz w:val="16"/>
        </w:rPr>
        <w:t xml:space="preserve"> </w:t>
      </w:r>
      <w:r>
        <w:rPr>
          <w:rFonts w:ascii="Lucida Sans Unicode" w:hAnsi="Lucida Sans Unicode"/>
          <w:w w:val="105"/>
          <w:sz w:val="16"/>
        </w:rPr>
        <w:t>+</w:t>
      </w:r>
      <w:r>
        <w:rPr>
          <w:rFonts w:ascii="Lucida Sans Unicode" w:hAnsi="Lucida Sans Unicode"/>
          <w:spacing w:val="-18"/>
          <w:w w:val="105"/>
          <w:sz w:val="16"/>
        </w:rPr>
        <w:t xml:space="preserve"> </w:t>
      </w:r>
      <w:r>
        <w:rPr>
          <w:i/>
          <w:spacing w:val="-10"/>
          <w:w w:val="105"/>
          <w:sz w:val="16"/>
        </w:rPr>
        <w:t>X</w:t>
      </w:r>
    </w:p>
    <w:p w14:paraId="07EF1764" w14:textId="77777777" w:rsidR="00C864FC" w:rsidRDefault="00000000">
      <w:pPr>
        <w:pStyle w:val="BodyText"/>
        <w:spacing w:before="28"/>
        <w:rPr>
          <w:i/>
        </w:rPr>
      </w:pPr>
      <w:r>
        <w:br w:type="column"/>
      </w:r>
    </w:p>
    <w:p w14:paraId="7A611B23" w14:textId="77777777" w:rsidR="00C864FC" w:rsidRDefault="00000000">
      <w:pPr>
        <w:pStyle w:val="BodyText"/>
        <w:spacing w:before="1"/>
        <w:ind w:left="43"/>
      </w:pPr>
      <w:r>
        <w:rPr>
          <w:spacing w:val="-5"/>
          <w:w w:val="110"/>
        </w:rPr>
        <w:t>(2)</w:t>
      </w:r>
    </w:p>
    <w:p w14:paraId="7A5AF650" w14:textId="77777777" w:rsidR="00C864FC" w:rsidRDefault="00000000">
      <w:pPr>
        <w:spacing w:before="104"/>
        <w:ind w:left="43"/>
        <w:rPr>
          <w:b/>
          <w:sz w:val="14"/>
        </w:rPr>
      </w:pPr>
      <w:r>
        <w:br w:type="column"/>
      </w:r>
      <w:bookmarkStart w:id="21" w:name="_bookmark13"/>
      <w:bookmarkEnd w:id="21"/>
      <w:r>
        <w:rPr>
          <w:b/>
          <w:w w:val="110"/>
          <w:sz w:val="14"/>
        </w:rPr>
        <w:t>Table</w:t>
      </w:r>
      <w:r>
        <w:rPr>
          <w:b/>
          <w:spacing w:val="1"/>
          <w:w w:val="110"/>
          <w:sz w:val="14"/>
        </w:rPr>
        <w:t xml:space="preserve"> </w:t>
      </w:r>
      <w:r>
        <w:rPr>
          <w:b/>
          <w:spacing w:val="-10"/>
          <w:w w:val="110"/>
          <w:sz w:val="14"/>
        </w:rPr>
        <w:t>4</w:t>
      </w:r>
    </w:p>
    <w:p w14:paraId="0EA84AC9" w14:textId="77777777" w:rsidR="00C864FC" w:rsidRDefault="00C864FC">
      <w:pPr>
        <w:pStyle w:val="BodyText"/>
        <w:spacing w:before="1"/>
        <w:rPr>
          <w:b/>
          <w:sz w:val="3"/>
        </w:rPr>
      </w:pPr>
    </w:p>
    <w:p w14:paraId="6949ADE6" w14:textId="77777777" w:rsidR="00C864FC" w:rsidRDefault="00000000">
      <w:pPr>
        <w:spacing w:line="158" w:lineRule="exact"/>
        <w:ind w:left="43"/>
        <w:rPr>
          <w:position w:val="-2"/>
          <w:sz w:val="15"/>
        </w:rPr>
      </w:pPr>
      <w:r>
        <w:rPr>
          <w:noProof/>
          <w:position w:val="-2"/>
          <w:sz w:val="15"/>
        </w:rPr>
        <mc:AlternateContent>
          <mc:Choice Requires="wps">
            <w:drawing>
              <wp:inline distT="0" distB="0" distL="0" distR="0" wp14:anchorId="45AA74B2" wp14:editId="374BB093">
                <wp:extent cx="1871980" cy="100965"/>
                <wp:effectExtent l="0" t="0" r="0" b="0"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71980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77BAAD" w14:textId="77777777" w:rsidR="00C864FC" w:rsidRDefault="00000000">
                            <w:pPr>
                              <w:spacing w:line="156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w w:val="110"/>
                                <w:sz w:val="14"/>
                              </w:rPr>
                              <w:t>Comparison</w:t>
                            </w:r>
                            <w:r>
                              <w:rPr>
                                <w:spacing w:val="10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1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4"/>
                              </w:rPr>
                              <w:t>different</w:t>
                            </w:r>
                            <w:r>
                              <w:rPr>
                                <w:spacing w:val="9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4"/>
                              </w:rPr>
                              <w:t>lightweight</w:t>
                            </w:r>
                            <w:r>
                              <w:rPr>
                                <w:spacing w:val="1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networks.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AA74B2" id="Textbox 37" o:spid="_x0000_s1029" type="#_x0000_t202" style="width:147.4pt;height: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" filled="f" stroked="f">
                <v:textbox inset="0,0,0,0">
                  <w:txbxContent>
                    <w:p w14:paraId="2077BAAD" w14:textId="77777777" w:rsidR="00C864FC" w:rsidRDefault="00000000">
                      <w:pPr>
                        <w:spacing w:line="156" w:lineRule="exact"/>
                        <w:rPr>
                          <w:sz w:val="14"/>
                        </w:rPr>
                      </w:pPr>
                      <w:r>
                        <w:rPr>
                          <w:w w:val="110"/>
                          <w:sz w:val="14"/>
                        </w:rPr>
                        <w:t>Comparison</w:t>
                      </w:r>
                      <w:r>
                        <w:rPr>
                          <w:spacing w:val="10"/>
                          <w:w w:val="110"/>
                          <w:sz w:val="14"/>
                        </w:rPr>
                        <w:t xml:space="preserve"> </w:t>
                      </w:r>
                      <w:r>
                        <w:rPr>
                          <w:w w:val="110"/>
                          <w:sz w:val="14"/>
                        </w:rPr>
                        <w:t>of</w:t>
                      </w:r>
                      <w:r>
                        <w:rPr>
                          <w:spacing w:val="11"/>
                          <w:w w:val="110"/>
                          <w:sz w:val="14"/>
                        </w:rPr>
                        <w:t xml:space="preserve"> </w:t>
                      </w:r>
                      <w:r>
                        <w:rPr>
                          <w:w w:val="110"/>
                          <w:sz w:val="14"/>
                        </w:rPr>
                        <w:t>different</w:t>
                      </w:r>
                      <w:r>
                        <w:rPr>
                          <w:spacing w:val="9"/>
                          <w:w w:val="110"/>
                          <w:sz w:val="14"/>
                        </w:rPr>
                        <w:t xml:space="preserve"> </w:t>
                      </w:r>
                      <w:r>
                        <w:rPr>
                          <w:w w:val="110"/>
                          <w:sz w:val="14"/>
                        </w:rPr>
                        <w:t>lightweight</w:t>
                      </w:r>
                      <w:r>
                        <w:rPr>
                          <w:spacing w:val="11"/>
                          <w:w w:val="110"/>
                          <w:sz w:val="14"/>
                        </w:rPr>
                        <w:t xml:space="preserve"> </w:t>
                      </w:r>
                      <w:r>
                        <w:rPr>
                          <w:spacing w:val="-2"/>
                          <w:w w:val="110"/>
                          <w:sz w:val="14"/>
                        </w:rPr>
                        <w:t>networks.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A14930" w14:textId="77777777" w:rsidR="00C864FC" w:rsidRDefault="00C864FC">
      <w:pPr>
        <w:pStyle w:val="BodyText"/>
        <w:spacing w:before="19"/>
        <w:rPr>
          <w:b/>
          <w:sz w:val="7"/>
        </w:rPr>
      </w:pPr>
    </w:p>
    <w:p w14:paraId="2881A136" w14:textId="77777777" w:rsidR="00C864FC" w:rsidRDefault="00C864FC">
      <w:pPr>
        <w:pStyle w:val="BodyText"/>
        <w:rPr>
          <w:b/>
          <w:sz w:val="7"/>
        </w:rPr>
        <w:sectPr w:rsidR="00C864FC">
          <w:type w:val="continuous"/>
          <w:pgSz w:w="11910" w:h="15880"/>
          <w:pgMar w:top="620" w:right="566" w:bottom="280" w:left="708" w:header="655" w:footer="544" w:gutter="0"/>
          <w:cols w:num="5" w:space="720" w:equalWidth="0">
            <w:col w:w="618" w:space="162"/>
            <w:col w:w="1039" w:space="67"/>
            <w:col w:w="518" w:space="2408"/>
            <w:col w:w="254" w:space="314"/>
            <w:col w:w="5256"/>
          </w:cols>
        </w:sectPr>
      </w:pPr>
    </w:p>
    <w:p w14:paraId="1012683E" w14:textId="77777777" w:rsidR="00C864FC" w:rsidRDefault="00000000">
      <w:pPr>
        <w:spacing w:before="112" w:line="144" w:lineRule="exact"/>
        <w:ind w:right="106"/>
        <w:jc w:val="right"/>
        <w:rPr>
          <w:rFonts w:ascii="Lucida Sans Unicode" w:hAnsi="Lucida Sans Unicode"/>
          <w:sz w:val="11"/>
        </w:rPr>
      </w:pPr>
      <w:r>
        <w:rPr>
          <w:rFonts w:ascii="Lucida Sans Unicode" w:hAnsi="Lucida Sans Unicode"/>
          <w:noProof/>
          <w:sz w:val="11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6DC1BE0F" wp14:editId="3CA52A4E">
                <wp:simplePos x="0" y="0"/>
                <wp:positionH relativeFrom="page">
                  <wp:posOffset>1975675</wp:posOffset>
                </wp:positionH>
                <wp:positionV relativeFrom="paragraph">
                  <wp:posOffset>-166963</wp:posOffset>
                </wp:positionV>
                <wp:extent cx="57785" cy="73025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8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FA6BE1" w14:textId="77777777" w:rsidR="00C864FC" w:rsidRDefault="00000000">
                            <w:pPr>
                              <w:spacing w:line="113" w:lineRule="exac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0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1BE0F" id="Textbox 38" o:spid="_x0000_s1030" type="#_x0000_t202" style="position:absolute;left:0;text-align:left;margin-left:155.55pt;margin-top:-13.15pt;width:4.55pt;height:5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" filled="f" stroked="f">
                <v:textbox inset="0,0,0,0">
                  <w:txbxContent>
                    <w:p w14:paraId="5EFA6BE1" w14:textId="77777777" w:rsidR="00C864FC" w:rsidRDefault="00000000">
                      <w:pPr>
                        <w:spacing w:line="113" w:lineRule="exact"/>
                        <w:rPr>
                          <w:sz w:val="10"/>
                        </w:rPr>
                      </w:pPr>
                      <w:r>
                        <w:rPr>
                          <w:spacing w:val="-5"/>
                          <w:w w:val="115"/>
                          <w:sz w:val="10"/>
                        </w:rPr>
                        <w:t>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noProof/>
          <w:sz w:val="11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2754B8B2" wp14:editId="783E4DA4">
                <wp:simplePos x="0" y="0"/>
                <wp:positionH relativeFrom="page">
                  <wp:posOffset>1215053</wp:posOffset>
                </wp:positionH>
                <wp:positionV relativeFrom="paragraph">
                  <wp:posOffset>146044</wp:posOffset>
                </wp:positionV>
                <wp:extent cx="342265" cy="12065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26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CE714E" w14:textId="77777777" w:rsidR="00C864FC" w:rsidRDefault="00000000">
                            <w:pPr>
                              <w:spacing w:line="189" w:lineRule="exac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2"/>
                                <w:position w:val="1"/>
                                <w:sz w:val="16"/>
                              </w:rPr>
                              <w:t>Q</w:t>
                            </w:r>
                            <w:r>
                              <w:rPr>
                                <w:rFonts w:ascii="Comic Sans MS"/>
                                <w:spacing w:val="-2"/>
                                <w:position w:val="1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mic Sans MS"/>
                                <w:spacing w:val="-10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2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Comic Sans MS"/>
                                <w:spacing w:val="-2"/>
                                <w:position w:val="1"/>
                                <w:sz w:val="16"/>
                              </w:rPr>
                              <w:t>,</w:t>
                            </w:r>
                            <w:r>
                              <w:rPr>
                                <w:rFonts w:ascii="Comic Sans MS"/>
                                <w:spacing w:val="-8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0"/>
                                <w:sz w:val="16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4B8B2" id="Textbox 39" o:spid="_x0000_s1031" type="#_x0000_t202" style="position:absolute;left:0;text-align:left;margin-left:95.65pt;margin-top:11.5pt;width:26.95pt;height:9.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" filled="f" stroked="f">
                <v:textbox inset="0,0,0,0">
                  <w:txbxContent>
                    <w:p w14:paraId="2FCE714E" w14:textId="77777777" w:rsidR="00C864FC" w:rsidRDefault="00000000">
                      <w:pPr>
                        <w:spacing w:line="189" w:lineRule="exact"/>
                        <w:rPr>
                          <w:i/>
                          <w:sz w:val="16"/>
                        </w:rPr>
                      </w:pPr>
                      <w:r>
                        <w:rPr>
                          <w:rFonts w:ascii="Lucida Sans Unicode"/>
                          <w:spacing w:val="-2"/>
                          <w:position w:val="1"/>
                          <w:sz w:val="16"/>
                        </w:rPr>
                        <w:t>(</w:t>
                      </w:r>
                      <w:r>
                        <w:rPr>
                          <w:i/>
                          <w:spacing w:val="-2"/>
                          <w:position w:val="1"/>
                          <w:sz w:val="16"/>
                        </w:rPr>
                        <w:t>Q</w:t>
                      </w:r>
                      <w:r>
                        <w:rPr>
                          <w:rFonts w:ascii="Comic Sans MS"/>
                          <w:spacing w:val="-2"/>
                          <w:position w:val="1"/>
                          <w:sz w:val="16"/>
                        </w:rPr>
                        <w:t>,</w:t>
                      </w:r>
                      <w:r>
                        <w:rPr>
                          <w:rFonts w:ascii="Comic Sans MS"/>
                          <w:spacing w:val="-10"/>
                          <w:position w:val="1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spacing w:val="-2"/>
                          <w:sz w:val="16"/>
                        </w:rPr>
                        <w:t>K</w:t>
                      </w:r>
                      <w:r>
                        <w:rPr>
                          <w:rFonts w:ascii="Comic Sans MS"/>
                          <w:spacing w:val="-2"/>
                          <w:position w:val="1"/>
                          <w:sz w:val="16"/>
                        </w:rPr>
                        <w:t>,</w:t>
                      </w:r>
                      <w:r>
                        <w:rPr>
                          <w:rFonts w:ascii="Comic Sans MS"/>
                          <w:spacing w:val="-8"/>
                          <w:position w:val="1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spacing w:val="-10"/>
                          <w:sz w:val="16"/>
                        </w:rPr>
                        <w:t>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noProof/>
          <w:sz w:val="11"/>
        </w:rPr>
        <mc:AlternateContent>
          <mc:Choice Requires="wps">
            <w:drawing>
              <wp:anchor distT="0" distB="0" distL="0" distR="0" simplePos="0" relativeHeight="486833664" behindDoc="1" locked="0" layoutInCell="1" allowOverlap="1" wp14:anchorId="093589A3" wp14:editId="65EDEBD5">
                <wp:simplePos x="0" y="0"/>
                <wp:positionH relativeFrom="page">
                  <wp:posOffset>1560233</wp:posOffset>
                </wp:positionH>
                <wp:positionV relativeFrom="paragraph">
                  <wp:posOffset>46784</wp:posOffset>
                </wp:positionV>
                <wp:extent cx="60325" cy="37592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25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C10DBC" w14:textId="77777777" w:rsidR="00C864FC" w:rsidRDefault="00000000">
                            <w:pPr>
                              <w:spacing w:line="155" w:lineRule="exact"/>
                              <w:rPr>
                                <w:rFonts w:ascii="Cambria"/>
                                <w:sz w:val="16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55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589A3" id="Textbox 40" o:spid="_x0000_s1032" type="#_x0000_t202" style="position:absolute;left:0;text-align:left;margin-left:122.85pt;margin-top:3.7pt;width:4.75pt;height:29.6pt;z-index:-164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" filled="f" stroked="f">
                <v:textbox inset="0,0,0,0">
                  <w:txbxContent>
                    <w:p w14:paraId="58C10DBC" w14:textId="77777777" w:rsidR="00C864FC" w:rsidRDefault="00000000">
                      <w:pPr>
                        <w:spacing w:line="155" w:lineRule="exact"/>
                        <w:rPr>
                          <w:rFonts w:ascii="Cambria"/>
                          <w:sz w:val="16"/>
                        </w:rPr>
                      </w:pPr>
                      <w:r>
                        <w:rPr>
                          <w:rFonts w:ascii="Cambria"/>
                          <w:spacing w:val="-10"/>
                          <w:w w:val="155"/>
                          <w:sz w:val="16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w w:val="95"/>
          <w:position w:val="1"/>
          <w:sz w:val="11"/>
        </w:rPr>
        <w:t>∧</w:t>
      </w:r>
      <w:r>
        <w:rPr>
          <w:rFonts w:ascii="Lucida Sans Unicode" w:hAnsi="Lucida Sans Unicode"/>
          <w:spacing w:val="67"/>
          <w:position w:val="1"/>
          <w:sz w:val="11"/>
        </w:rPr>
        <w:t xml:space="preserve"> </w:t>
      </w:r>
      <w:r>
        <w:rPr>
          <w:rFonts w:ascii="Lucida Sans Unicode" w:hAnsi="Lucida Sans Unicode"/>
          <w:w w:val="95"/>
          <w:sz w:val="11"/>
        </w:rPr>
        <w:t>∧</w:t>
      </w:r>
      <w:r>
        <w:rPr>
          <w:rFonts w:ascii="Lucida Sans Unicode" w:hAnsi="Lucida Sans Unicode"/>
          <w:spacing w:val="69"/>
          <w:sz w:val="11"/>
        </w:rPr>
        <w:t xml:space="preserve"> </w:t>
      </w:r>
      <w:r>
        <w:rPr>
          <w:rFonts w:ascii="Lucida Sans Unicode" w:hAnsi="Lucida Sans Unicode"/>
          <w:spacing w:val="-10"/>
          <w:w w:val="95"/>
          <w:sz w:val="11"/>
        </w:rPr>
        <w:t>∧</w:t>
      </w:r>
    </w:p>
    <w:p w14:paraId="2D35BAE9" w14:textId="77777777" w:rsidR="00C864FC" w:rsidRDefault="00000000">
      <w:pPr>
        <w:pStyle w:val="BodyText"/>
        <w:spacing w:line="149" w:lineRule="exact"/>
        <w:ind w:left="43"/>
      </w:pPr>
      <w:proofErr w:type="gramStart"/>
      <w:r>
        <w:rPr>
          <w:w w:val="110"/>
        </w:rPr>
        <w:t>where</w:t>
      </w:r>
      <w:proofErr w:type="gramEnd"/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Attention</w:t>
      </w:r>
    </w:p>
    <w:p w14:paraId="015052D1" w14:textId="77777777" w:rsidR="00C864FC" w:rsidRDefault="00000000">
      <w:pPr>
        <w:tabs>
          <w:tab w:val="left" w:pos="782"/>
        </w:tabs>
        <w:spacing w:before="122" w:line="134" w:lineRule="exact"/>
        <w:ind w:left="43"/>
        <w:rPr>
          <w:rFonts w:ascii="Lucida Sans Unicode" w:hAnsi="Lucida Sans Unicode"/>
          <w:sz w:val="11"/>
        </w:rPr>
      </w:pPr>
      <w:r>
        <w:br w:type="column"/>
      </w:r>
      <w:r>
        <w:rPr>
          <w:rFonts w:ascii="Lucida Sans Unicode" w:hAnsi="Lucida Sans Unicode"/>
          <w:spacing w:val="-10"/>
          <w:w w:val="95"/>
          <w:sz w:val="11"/>
        </w:rPr>
        <w:t>∧</w:t>
      </w:r>
      <w:r>
        <w:rPr>
          <w:rFonts w:ascii="Lucida Sans Unicode" w:hAnsi="Lucida Sans Unicode"/>
          <w:sz w:val="11"/>
        </w:rPr>
        <w:tab/>
      </w:r>
      <w:r>
        <w:rPr>
          <w:rFonts w:ascii="Lucida Sans Unicode" w:hAnsi="Lucida Sans Unicode"/>
          <w:spacing w:val="-20"/>
          <w:w w:val="95"/>
          <w:sz w:val="11"/>
        </w:rPr>
        <w:t>∧</w:t>
      </w:r>
    </w:p>
    <w:p w14:paraId="0185CB0F" w14:textId="77777777" w:rsidR="00C864FC" w:rsidRDefault="00000000">
      <w:pPr>
        <w:pStyle w:val="BodyText"/>
        <w:spacing w:line="149" w:lineRule="exact"/>
        <w:ind w:left="132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737D3E5D" wp14:editId="26CE7CE2">
                <wp:simplePos x="0" y="0"/>
                <wp:positionH relativeFrom="page">
                  <wp:posOffset>1665350</wp:posOffset>
                </wp:positionH>
                <wp:positionV relativeFrom="paragraph">
                  <wp:posOffset>-8367</wp:posOffset>
                </wp:positionV>
                <wp:extent cx="182245" cy="112395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70C338" w14:textId="77777777" w:rsidR="00C864FC" w:rsidRDefault="00000000">
                            <w:pPr>
                              <w:spacing w:line="177" w:lineRule="exac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Lucida Sans Unicode"/>
                                <w:position w:val="1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Lucida Sans Unicode"/>
                                <w:spacing w:val="4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pacing w:val="-10"/>
                                <w:sz w:val="16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D3E5D" id="Textbox 41" o:spid="_x0000_s1033" type="#_x0000_t202" style="position:absolute;left:0;text-align:left;margin-left:131.15pt;margin-top:-.65pt;width:14.35pt;height:8.8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" filled="f" stroked="f">
                <v:textbox inset="0,0,0,0">
                  <w:txbxContent>
                    <w:p w14:paraId="7A70C338" w14:textId="77777777" w:rsidR="00C864FC" w:rsidRDefault="00000000">
                      <w:pPr>
                        <w:spacing w:line="177" w:lineRule="exact"/>
                        <w:rPr>
                          <w:i/>
                          <w:sz w:val="16"/>
                        </w:rPr>
                      </w:pPr>
                      <w:r>
                        <w:rPr>
                          <w:rFonts w:ascii="Lucida Sans Unicode"/>
                          <w:position w:val="1"/>
                          <w:sz w:val="16"/>
                        </w:rPr>
                        <w:t>=</w:t>
                      </w:r>
                      <w:r>
                        <w:rPr>
                          <w:rFonts w:ascii="Lucida Sans Unicode"/>
                          <w:spacing w:val="4"/>
                          <w:position w:val="1"/>
                          <w:sz w:val="16"/>
                        </w:rPr>
                        <w:t xml:space="preserve"> </w:t>
                      </w:r>
                      <w:r>
                        <w:rPr>
                          <w:i/>
                          <w:spacing w:val="-10"/>
                          <w:sz w:val="16"/>
                        </w:rPr>
                        <w:t>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spacing w:val="-2"/>
          <w:w w:val="105"/>
        </w:rPr>
        <w:t>Softmax</w:t>
      </w:r>
      <w:proofErr w:type="spellEnd"/>
    </w:p>
    <w:p w14:paraId="04CBBB99" w14:textId="77777777" w:rsidR="00C864FC" w:rsidRDefault="00000000">
      <w:pPr>
        <w:pStyle w:val="BodyText"/>
        <w:spacing w:before="38"/>
        <w:ind w:left="43"/>
      </w:pPr>
      <w:r>
        <w:br w:type="column"/>
      </w:r>
      <w:r>
        <w:rPr>
          <w:rFonts w:ascii="Lucida Sans Unicode" w:hAnsi="Lucida Sans Unicode"/>
          <w:w w:val="105"/>
          <w:position w:val="15"/>
          <w:sz w:val="11"/>
        </w:rPr>
        <w:t>∧</w:t>
      </w:r>
      <w:r>
        <w:rPr>
          <w:rFonts w:ascii="Lucida Sans Unicode" w:hAnsi="Lucida Sans Unicode"/>
          <w:spacing w:val="-11"/>
          <w:w w:val="105"/>
          <w:position w:val="15"/>
          <w:sz w:val="11"/>
        </w:rPr>
        <w:t xml:space="preserve"> </w:t>
      </w:r>
      <w:r>
        <w:rPr>
          <w:rFonts w:ascii="Arial" w:hAnsi="Arial"/>
          <w:i/>
          <w:w w:val="105"/>
          <w:sz w:val="17"/>
        </w:rPr>
        <w:t>ε</w:t>
      </w:r>
      <w:r>
        <w:rPr>
          <w:rFonts w:ascii="Cambria" w:hAnsi="Cambria"/>
          <w:w w:val="105"/>
          <w:position w:val="18"/>
        </w:rPr>
        <w:t>)</w:t>
      </w:r>
      <w:r>
        <w:rPr>
          <w:w w:val="105"/>
        </w:rPr>
        <w:t>,</w:t>
      </w:r>
      <w:r>
        <w:rPr>
          <w:spacing w:val="26"/>
          <w:w w:val="105"/>
        </w:rPr>
        <w:t xml:space="preserve"> </w:t>
      </w:r>
      <w:r>
        <w:rPr>
          <w:rFonts w:ascii="Arial" w:hAnsi="Arial"/>
          <w:i/>
          <w:w w:val="105"/>
          <w:sz w:val="17"/>
        </w:rPr>
        <w:t>ε</w:t>
      </w:r>
      <w:r>
        <w:rPr>
          <w:rFonts w:ascii="Arial" w:hAnsi="Arial"/>
          <w:i/>
          <w:spacing w:val="18"/>
          <w:w w:val="105"/>
          <w:sz w:val="17"/>
        </w:rPr>
        <w:t xml:space="preserve"> </w:t>
      </w:r>
      <w:r>
        <w:rPr>
          <w:w w:val="105"/>
        </w:rPr>
        <w:t>is</w:t>
      </w:r>
      <w:r>
        <w:rPr>
          <w:spacing w:val="26"/>
          <w:w w:val="105"/>
        </w:rPr>
        <w:t xml:space="preserve"> </w:t>
      </w:r>
      <w:r>
        <w:rPr>
          <w:w w:val="105"/>
        </w:rPr>
        <w:t>a</w:t>
      </w:r>
      <w:r>
        <w:rPr>
          <w:spacing w:val="26"/>
          <w:w w:val="105"/>
        </w:rPr>
        <w:t xml:space="preserve"> </w:t>
      </w:r>
      <w:r>
        <w:rPr>
          <w:w w:val="105"/>
        </w:rPr>
        <w:t>learnable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scaling</w:t>
      </w:r>
    </w:p>
    <w:p w14:paraId="16E87D97" w14:textId="77777777" w:rsidR="00C864FC" w:rsidRDefault="00C864FC">
      <w:pPr>
        <w:pStyle w:val="BodyText"/>
        <w:sectPr w:rsidR="00C864FC">
          <w:type w:val="continuous"/>
          <w:pgSz w:w="11910" w:h="15880"/>
          <w:pgMar w:top="620" w:right="566" w:bottom="280" w:left="708" w:header="655" w:footer="544" w:gutter="0"/>
          <w:cols w:num="3" w:space="720" w:equalWidth="0">
            <w:col w:w="1844" w:space="231"/>
            <w:col w:w="857" w:space="66"/>
            <w:col w:w="7638"/>
          </w:cols>
        </w:sectPr>
      </w:pPr>
    </w:p>
    <w:p w14:paraId="7026BA01" w14:textId="77777777" w:rsidR="00C864FC" w:rsidRDefault="00000000">
      <w:pPr>
        <w:pStyle w:val="BodyText"/>
        <w:spacing w:before="85"/>
        <w:ind w:left="4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33152" behindDoc="1" locked="0" layoutInCell="1" allowOverlap="1" wp14:anchorId="5A99B0C2" wp14:editId="551EE754">
                <wp:simplePos x="0" y="0"/>
                <wp:positionH relativeFrom="page">
                  <wp:posOffset>2215506</wp:posOffset>
                </wp:positionH>
                <wp:positionV relativeFrom="paragraph">
                  <wp:posOffset>-111790</wp:posOffset>
                </wp:positionV>
                <wp:extent cx="227965" cy="12065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96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B8842A" w14:textId="77777777" w:rsidR="00C864FC" w:rsidRDefault="00000000">
                            <w:pPr>
                              <w:spacing w:line="189" w:lineRule="exact"/>
                              <w:rPr>
                                <w:rFonts w:ascii="Comic Sans MS"/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rFonts w:ascii="Lucida Sans Unicode"/>
                                <w:spacing w:val="-4"/>
                                <w:position w:val="1"/>
                                <w:sz w:val="16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4"/>
                                <w:sz w:val="16"/>
                              </w:rPr>
                              <w:t>K</w:t>
                            </w:r>
                            <w:r>
                              <w:rPr>
                                <w:i/>
                                <w:spacing w:val="-4"/>
                                <w:position w:val="1"/>
                                <w:sz w:val="16"/>
                              </w:rPr>
                              <w:t>Q</w:t>
                            </w:r>
                            <w:r>
                              <w:rPr>
                                <w:rFonts w:ascii="Comic Sans MS"/>
                                <w:spacing w:val="-4"/>
                                <w:position w:val="1"/>
                                <w:sz w:val="16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9B0C2" id="Textbox 42" o:spid="_x0000_s1034" type="#_x0000_t202" style="position:absolute;left:0;text-align:left;margin-left:174.45pt;margin-top:-8.8pt;width:17.95pt;height:9.5pt;z-index:-164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" filled="f" stroked="f">
                <v:textbox inset="0,0,0,0">
                  <w:txbxContent>
                    <w:p w14:paraId="7BB8842A" w14:textId="77777777" w:rsidR="00C864FC" w:rsidRDefault="00000000">
                      <w:pPr>
                        <w:spacing w:line="189" w:lineRule="exact"/>
                        <w:rPr>
                          <w:rFonts w:ascii="Comic Sans MS"/>
                          <w:position w:val="1"/>
                          <w:sz w:val="16"/>
                        </w:rPr>
                      </w:pPr>
                      <w:r>
                        <w:rPr>
                          <w:rFonts w:ascii="Lucida Sans Unicode"/>
                          <w:spacing w:val="-4"/>
                          <w:position w:val="1"/>
                          <w:sz w:val="16"/>
                        </w:rPr>
                        <w:t>(</w:t>
                      </w:r>
                      <w:r>
                        <w:rPr>
                          <w:i/>
                          <w:spacing w:val="-4"/>
                          <w:sz w:val="16"/>
                        </w:rPr>
                        <w:t>K</w:t>
                      </w:r>
                      <w:r>
                        <w:rPr>
                          <w:i/>
                          <w:spacing w:val="-4"/>
                          <w:position w:val="1"/>
                          <w:sz w:val="16"/>
                        </w:rPr>
                        <w:t>Q</w:t>
                      </w:r>
                      <w:r>
                        <w:rPr>
                          <w:rFonts w:ascii="Comic Sans MS"/>
                          <w:spacing w:val="-4"/>
                          <w:position w:val="1"/>
                          <w:sz w:val="16"/>
                        </w:rPr>
                        <w:t>/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1D9D6E17" wp14:editId="3B952366">
                <wp:simplePos x="0" y="0"/>
                <wp:positionH relativeFrom="page">
                  <wp:posOffset>3855770</wp:posOffset>
                </wp:positionH>
                <wp:positionV relativeFrom="paragraph">
                  <wp:posOffset>-287456</wp:posOffset>
                </wp:positionV>
                <wp:extent cx="3265170" cy="774065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65170" cy="774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88"/>
                              <w:gridCol w:w="1105"/>
                              <w:gridCol w:w="1331"/>
                              <w:gridCol w:w="998"/>
                            </w:tblGrid>
                            <w:tr w:rsidR="00C864FC" w14:paraId="716DDEEB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856FB07" w14:textId="77777777" w:rsidR="00C864FC" w:rsidRDefault="00000000">
                                  <w:pPr>
                                    <w:pStyle w:val="TableParagraph"/>
                                    <w:ind w:left="1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2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BE8F504" w14:textId="77777777" w:rsidR="00C864FC" w:rsidRDefault="00000000">
                                  <w:pPr>
                                    <w:pStyle w:val="TableParagraph"/>
                                    <w:ind w:left="0" w:right="9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2"/>
                                    </w:rPr>
                                    <w:t>mAP</w:t>
                                  </w:r>
                                </w:p>
                              </w:tc>
                              <w:tc>
                                <w:tcPr>
                                  <w:tcW w:w="133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30C5A25" w14:textId="77777777" w:rsidR="00C864FC" w:rsidRDefault="00000000">
                                  <w:pPr>
                                    <w:pStyle w:val="TableParagraph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2"/>
                                    </w:rPr>
                                    <w:t>Params/M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BEB000E" w14:textId="77777777" w:rsidR="00C864FC" w:rsidRDefault="00000000">
                                  <w:pPr>
                                    <w:pStyle w:val="TableParagraph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2"/>
                                    </w:rPr>
                                    <w:t>FLOPs/G</w:t>
                                  </w:r>
                                </w:p>
                              </w:tc>
                            </w:tr>
                            <w:tr w:rsidR="00C864FC" w14:paraId="694C2E56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158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1F0DC24D" w14:textId="77777777" w:rsidR="00C864FC" w:rsidRDefault="00000000">
                                  <w:pPr>
                                    <w:pStyle w:val="TableParagraph"/>
                                    <w:spacing w:line="136" w:lineRule="exact"/>
                                    <w:ind w:left="1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2"/>
                                    </w:rPr>
                                    <w:t>Original</w:t>
                                  </w:r>
                                  <w:r>
                                    <w:rPr>
                                      <w:spacing w:val="22"/>
                                      <w:w w:val="1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2"/>
                                    </w:rPr>
                                    <w:t>YOLOv10s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6DE3D139" w14:textId="77777777" w:rsidR="00C864FC" w:rsidRDefault="00000000">
                                  <w:pPr>
                                    <w:pStyle w:val="TableParagraph"/>
                                    <w:spacing w:line="136" w:lineRule="exact"/>
                                    <w:ind w:left="90" w:right="9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78.5%</w:t>
                                  </w:r>
                                </w:p>
                              </w:tc>
                              <w:tc>
                                <w:tcPr>
                                  <w:tcW w:w="133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7DE5BF6" w14:textId="77777777" w:rsidR="00C864FC" w:rsidRDefault="00000000">
                                  <w:pPr>
                                    <w:pStyle w:val="TableParagraph"/>
                                    <w:spacing w:line="136" w:lineRule="exact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7.21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087AC7B5" w14:textId="77777777" w:rsidR="00C864FC" w:rsidRDefault="00000000">
                                  <w:pPr>
                                    <w:pStyle w:val="TableParagraph"/>
                                    <w:spacing w:line="136" w:lineRule="exact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21.6</w:t>
                                  </w:r>
                                </w:p>
                              </w:tc>
                            </w:tr>
                            <w:tr w:rsidR="00C864FC" w14:paraId="14037683" w14:textId="77777777">
                              <w:trPr>
                                <w:trHeight w:val="172"/>
                              </w:trPr>
                              <w:tc>
                                <w:tcPr>
                                  <w:tcW w:w="1588" w:type="dxa"/>
                                </w:tcPr>
                                <w:p w14:paraId="2A9A934D" w14:textId="77777777" w:rsidR="00C864FC" w:rsidRDefault="00000000">
                                  <w:pPr>
                                    <w:pStyle w:val="TableParagraph"/>
                                    <w:spacing w:before="0" w:line="153" w:lineRule="exact"/>
                                    <w:ind w:left="1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w w:val="110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2"/>
                                    </w:rPr>
                                    <w:t>MobileNetV3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0711C6B2" w14:textId="77777777" w:rsidR="00C864FC" w:rsidRDefault="00000000">
                                  <w:pPr>
                                    <w:pStyle w:val="TableParagraph"/>
                                    <w:spacing w:before="15" w:line="137" w:lineRule="exact"/>
                                    <w:ind w:left="90" w:right="9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76.1%</w:t>
                                  </w:r>
                                </w:p>
                              </w:tc>
                              <w:tc>
                                <w:tcPr>
                                  <w:tcW w:w="1331" w:type="dxa"/>
                                </w:tcPr>
                                <w:p w14:paraId="50004659" w14:textId="77777777" w:rsidR="00C864FC" w:rsidRDefault="00000000">
                                  <w:pPr>
                                    <w:pStyle w:val="TableParagraph"/>
                                    <w:spacing w:before="15" w:line="137" w:lineRule="exact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4.96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35979A33" w14:textId="77777777" w:rsidR="00C864FC" w:rsidRDefault="00000000">
                                  <w:pPr>
                                    <w:pStyle w:val="TableParagraph"/>
                                    <w:spacing w:before="15" w:line="137" w:lineRule="exact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15.5</w:t>
                                  </w:r>
                                </w:p>
                              </w:tc>
                            </w:tr>
                            <w:tr w:rsidR="00C864FC" w14:paraId="59B5726E" w14:textId="77777777">
                              <w:trPr>
                                <w:trHeight w:val="171"/>
                              </w:trPr>
                              <w:tc>
                                <w:tcPr>
                                  <w:tcW w:w="1588" w:type="dxa"/>
                                </w:tcPr>
                                <w:p w14:paraId="63E64D37" w14:textId="77777777" w:rsidR="00C864FC" w:rsidRDefault="00000000">
                                  <w:pPr>
                                    <w:pStyle w:val="TableParagraph"/>
                                    <w:spacing w:before="0" w:line="151" w:lineRule="exact"/>
                                    <w:ind w:left="1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w w:val="110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2"/>
                                    </w:rPr>
                                    <w:t>ShuffleNetV2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152D17B7" w14:textId="77777777" w:rsidR="00C864FC" w:rsidRDefault="00000000">
                                  <w:pPr>
                                    <w:pStyle w:val="TableParagraph"/>
                                    <w:spacing w:before="13" w:line="137" w:lineRule="exact"/>
                                    <w:ind w:left="90" w:right="9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74.7%</w:t>
                                  </w:r>
                                </w:p>
                              </w:tc>
                              <w:tc>
                                <w:tcPr>
                                  <w:tcW w:w="1331" w:type="dxa"/>
                                </w:tcPr>
                                <w:p w14:paraId="7DF38E0F" w14:textId="77777777" w:rsidR="00C864FC" w:rsidRDefault="00000000">
                                  <w:pPr>
                                    <w:pStyle w:val="TableParagraph"/>
                                    <w:spacing w:before="13" w:line="137" w:lineRule="exact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6.11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039DD9B4" w14:textId="77777777" w:rsidR="00C864FC" w:rsidRDefault="00000000">
                                  <w:pPr>
                                    <w:pStyle w:val="TableParagraph"/>
                                    <w:spacing w:before="13" w:line="137" w:lineRule="exact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16.3</w:t>
                                  </w:r>
                                </w:p>
                              </w:tc>
                            </w:tr>
                            <w:tr w:rsidR="00C864FC" w14:paraId="165E60CE" w14:textId="77777777">
                              <w:trPr>
                                <w:trHeight w:val="171"/>
                              </w:trPr>
                              <w:tc>
                                <w:tcPr>
                                  <w:tcW w:w="1588" w:type="dxa"/>
                                </w:tcPr>
                                <w:p w14:paraId="20F3CDF7" w14:textId="77777777" w:rsidR="00C864FC" w:rsidRDefault="00000000">
                                  <w:pPr>
                                    <w:pStyle w:val="TableParagraph"/>
                                    <w:spacing w:before="0" w:line="151" w:lineRule="exact"/>
                                    <w:ind w:left="1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pacing w:val="-2"/>
                                      <w:w w:val="115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SqueezeNet1.1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</w:tcPr>
                                <w:p w14:paraId="443134B4" w14:textId="77777777" w:rsidR="00C864FC" w:rsidRDefault="00000000">
                                  <w:pPr>
                                    <w:pStyle w:val="TableParagraph"/>
                                    <w:spacing w:before="13" w:line="137" w:lineRule="exact"/>
                                    <w:ind w:left="90" w:right="9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73.8%</w:t>
                                  </w:r>
                                </w:p>
                              </w:tc>
                              <w:tc>
                                <w:tcPr>
                                  <w:tcW w:w="1331" w:type="dxa"/>
                                </w:tcPr>
                                <w:p w14:paraId="2EBFAB2B" w14:textId="77777777" w:rsidR="00C864FC" w:rsidRDefault="00000000">
                                  <w:pPr>
                                    <w:pStyle w:val="TableParagraph"/>
                                    <w:spacing w:before="13" w:line="137" w:lineRule="exact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3.89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</w:tcPr>
                                <w:p w14:paraId="0A1658EE" w14:textId="77777777" w:rsidR="00C864FC" w:rsidRDefault="00000000">
                                  <w:pPr>
                                    <w:pStyle w:val="TableParagraph"/>
                                    <w:spacing w:before="13" w:line="137" w:lineRule="exact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12.1</w:t>
                                  </w:r>
                                </w:p>
                              </w:tc>
                            </w:tr>
                            <w:tr w:rsidR="00C864FC" w14:paraId="34D9A9A1" w14:textId="77777777">
                              <w:trPr>
                                <w:trHeight w:val="205"/>
                              </w:trPr>
                              <w:tc>
                                <w:tcPr>
                                  <w:tcW w:w="158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3DB4771C" w14:textId="77777777" w:rsidR="00C864FC" w:rsidRDefault="00000000">
                                  <w:pPr>
                                    <w:pStyle w:val="TableParagraph"/>
                                    <w:spacing w:before="0" w:line="179" w:lineRule="exact"/>
                                    <w:ind w:left="12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w w:val="105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w w:val="105"/>
                                      <w:sz w:val="12"/>
                                    </w:rPr>
                                    <w:t>EfficientnetV2-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1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10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F4A3075" w14:textId="77777777" w:rsidR="00C864FC" w:rsidRDefault="00000000">
                                  <w:pPr>
                                    <w:pStyle w:val="TableParagraph"/>
                                    <w:spacing w:before="13"/>
                                    <w:ind w:left="90" w:right="90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79.4%</w:t>
                                  </w:r>
                                </w:p>
                              </w:tc>
                              <w:tc>
                                <w:tcPr>
                                  <w:tcW w:w="133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6C31D6B0" w14:textId="77777777" w:rsidR="00C864FC" w:rsidRDefault="00000000">
                                  <w:pPr>
                                    <w:pStyle w:val="TableParagraph"/>
                                    <w:spacing w:before="13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5.32</w:t>
                                  </w:r>
                                </w:p>
                              </w:tc>
                              <w:tc>
                                <w:tcPr>
                                  <w:tcW w:w="99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F060424" w14:textId="77777777" w:rsidR="00C864FC" w:rsidRDefault="00000000">
                                  <w:pPr>
                                    <w:pStyle w:val="TableParagraph"/>
                                    <w:spacing w:before="13"/>
                                    <w:ind w:left="37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20"/>
                                      <w:sz w:val="12"/>
                                    </w:rPr>
                                    <w:t>14.7</w:t>
                                  </w:r>
                                </w:p>
                              </w:tc>
                            </w:tr>
                          </w:tbl>
                          <w:p w14:paraId="1D4D4315" w14:textId="77777777" w:rsidR="00C864FC" w:rsidRDefault="00C864F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D6E17" id="Textbox 43" o:spid="_x0000_s1035" type="#_x0000_t202" style="position:absolute;left:0;text-align:left;margin-left:303.6pt;margin-top:-22.65pt;width:257.1pt;height:60.9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88"/>
                        <w:gridCol w:w="1105"/>
                        <w:gridCol w:w="1331"/>
                        <w:gridCol w:w="998"/>
                      </w:tblGrid>
                      <w:tr w:rsidR="00C864FC" w14:paraId="716DDEEB" w14:textId="77777777">
                        <w:trPr>
                          <w:trHeight w:val="253"/>
                        </w:trPr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2856FB07" w14:textId="77777777" w:rsidR="00C864FC" w:rsidRDefault="00000000">
                            <w:pPr>
                              <w:pStyle w:val="TableParagraph"/>
                              <w:ind w:left="12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2BE8F504" w14:textId="77777777" w:rsidR="00C864FC" w:rsidRDefault="00000000">
                            <w:pPr>
                              <w:pStyle w:val="TableParagraph"/>
                              <w:ind w:left="0" w:right="9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2"/>
                              </w:rPr>
                              <w:t>mAP</w:t>
                            </w:r>
                          </w:p>
                        </w:tc>
                        <w:tc>
                          <w:tcPr>
                            <w:tcW w:w="133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230C5A25" w14:textId="77777777" w:rsidR="00C864FC" w:rsidRDefault="00000000">
                            <w:pPr>
                              <w:pStyle w:val="TableParagraph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2"/>
                              </w:rPr>
                              <w:t>Params/M</w:t>
                            </w:r>
                          </w:p>
                        </w:tc>
                        <w:tc>
                          <w:tcPr>
                            <w:tcW w:w="99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2BEB000E" w14:textId="77777777" w:rsidR="00C864FC" w:rsidRDefault="00000000">
                            <w:pPr>
                              <w:pStyle w:val="TableParagraph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FLOPs/G</w:t>
                            </w:r>
                          </w:p>
                        </w:tc>
                      </w:tr>
                      <w:tr w:rsidR="00C864FC" w14:paraId="694C2E56" w14:textId="77777777">
                        <w:trPr>
                          <w:trHeight w:val="217"/>
                        </w:trPr>
                        <w:tc>
                          <w:tcPr>
                            <w:tcW w:w="1588" w:type="dxa"/>
                            <w:tcBorders>
                              <w:top w:val="single" w:sz="4" w:space="0" w:color="000000"/>
                            </w:tcBorders>
                          </w:tcPr>
                          <w:p w14:paraId="1F0DC24D" w14:textId="77777777" w:rsidR="00C864FC" w:rsidRDefault="00000000">
                            <w:pPr>
                              <w:pStyle w:val="TableParagraph"/>
                              <w:spacing w:line="136" w:lineRule="exact"/>
                              <w:ind w:left="120"/>
                              <w:rPr>
                                <w:sz w:val="12"/>
                              </w:rPr>
                            </w:pPr>
                            <w:r>
                              <w:rPr>
                                <w:w w:val="110"/>
                                <w:sz w:val="12"/>
                              </w:rPr>
                              <w:t>Original</w:t>
                            </w:r>
                            <w:r>
                              <w:rPr>
                                <w:spacing w:val="22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YOLOv10s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top w:val="single" w:sz="4" w:space="0" w:color="000000"/>
                            </w:tcBorders>
                          </w:tcPr>
                          <w:p w14:paraId="6DE3D139" w14:textId="77777777" w:rsidR="00C864FC" w:rsidRDefault="00000000">
                            <w:pPr>
                              <w:pStyle w:val="TableParagraph"/>
                              <w:spacing w:line="136" w:lineRule="exact"/>
                              <w:ind w:left="90" w:right="9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78.5%</w:t>
                            </w:r>
                          </w:p>
                        </w:tc>
                        <w:tc>
                          <w:tcPr>
                            <w:tcW w:w="1331" w:type="dxa"/>
                            <w:tcBorders>
                              <w:top w:val="single" w:sz="4" w:space="0" w:color="000000"/>
                            </w:tcBorders>
                          </w:tcPr>
                          <w:p w14:paraId="57DE5BF6" w14:textId="77777777" w:rsidR="00C864FC" w:rsidRDefault="00000000">
                            <w:pPr>
                              <w:pStyle w:val="TableParagraph"/>
                              <w:spacing w:line="136" w:lineRule="exact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7.21</w:t>
                            </w:r>
                          </w:p>
                        </w:tc>
                        <w:tc>
                          <w:tcPr>
                            <w:tcW w:w="998" w:type="dxa"/>
                            <w:tcBorders>
                              <w:top w:val="single" w:sz="4" w:space="0" w:color="000000"/>
                            </w:tcBorders>
                          </w:tcPr>
                          <w:p w14:paraId="087AC7B5" w14:textId="77777777" w:rsidR="00C864FC" w:rsidRDefault="00000000">
                            <w:pPr>
                              <w:pStyle w:val="TableParagraph"/>
                              <w:spacing w:line="136" w:lineRule="exact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21.6</w:t>
                            </w:r>
                          </w:p>
                        </w:tc>
                      </w:tr>
                      <w:tr w:rsidR="00C864FC" w14:paraId="14037683" w14:textId="77777777">
                        <w:trPr>
                          <w:trHeight w:val="172"/>
                        </w:trPr>
                        <w:tc>
                          <w:tcPr>
                            <w:tcW w:w="1588" w:type="dxa"/>
                          </w:tcPr>
                          <w:p w14:paraId="2A9A934D" w14:textId="77777777" w:rsidR="00C864FC" w:rsidRDefault="00000000">
                            <w:pPr>
                              <w:pStyle w:val="TableParagraph"/>
                              <w:spacing w:before="0" w:line="153" w:lineRule="exact"/>
                              <w:ind w:left="1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w w:val="110"/>
                                <w:sz w:val="12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MobileNetV3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0711C6B2" w14:textId="77777777" w:rsidR="00C864FC" w:rsidRDefault="00000000">
                            <w:pPr>
                              <w:pStyle w:val="TableParagraph"/>
                              <w:spacing w:before="15" w:line="137" w:lineRule="exact"/>
                              <w:ind w:left="90" w:right="9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76.1%</w:t>
                            </w:r>
                          </w:p>
                        </w:tc>
                        <w:tc>
                          <w:tcPr>
                            <w:tcW w:w="1331" w:type="dxa"/>
                          </w:tcPr>
                          <w:p w14:paraId="50004659" w14:textId="77777777" w:rsidR="00C864FC" w:rsidRDefault="00000000">
                            <w:pPr>
                              <w:pStyle w:val="TableParagraph"/>
                              <w:spacing w:before="15" w:line="137" w:lineRule="exact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4.96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35979A33" w14:textId="77777777" w:rsidR="00C864FC" w:rsidRDefault="00000000">
                            <w:pPr>
                              <w:pStyle w:val="TableParagraph"/>
                              <w:spacing w:before="15" w:line="137" w:lineRule="exact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15.5</w:t>
                            </w:r>
                          </w:p>
                        </w:tc>
                      </w:tr>
                      <w:tr w:rsidR="00C864FC" w14:paraId="59B5726E" w14:textId="77777777">
                        <w:trPr>
                          <w:trHeight w:val="171"/>
                        </w:trPr>
                        <w:tc>
                          <w:tcPr>
                            <w:tcW w:w="1588" w:type="dxa"/>
                          </w:tcPr>
                          <w:p w14:paraId="63E64D37" w14:textId="77777777" w:rsidR="00C864FC" w:rsidRDefault="00000000">
                            <w:pPr>
                              <w:pStyle w:val="TableParagraph"/>
                              <w:spacing w:before="0" w:line="151" w:lineRule="exact"/>
                              <w:ind w:left="1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w w:val="110"/>
                                <w:sz w:val="12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ShuffleNetV2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152D17B7" w14:textId="77777777" w:rsidR="00C864FC" w:rsidRDefault="00000000">
                            <w:pPr>
                              <w:pStyle w:val="TableParagraph"/>
                              <w:spacing w:before="13" w:line="137" w:lineRule="exact"/>
                              <w:ind w:left="90" w:right="9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74.7%</w:t>
                            </w:r>
                          </w:p>
                        </w:tc>
                        <w:tc>
                          <w:tcPr>
                            <w:tcW w:w="1331" w:type="dxa"/>
                          </w:tcPr>
                          <w:p w14:paraId="7DF38E0F" w14:textId="77777777" w:rsidR="00C864FC" w:rsidRDefault="00000000">
                            <w:pPr>
                              <w:pStyle w:val="TableParagraph"/>
                              <w:spacing w:before="13" w:line="137" w:lineRule="exact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6.11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039DD9B4" w14:textId="77777777" w:rsidR="00C864FC" w:rsidRDefault="00000000">
                            <w:pPr>
                              <w:pStyle w:val="TableParagraph"/>
                              <w:spacing w:before="13" w:line="137" w:lineRule="exact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16.3</w:t>
                            </w:r>
                          </w:p>
                        </w:tc>
                      </w:tr>
                      <w:tr w:rsidR="00C864FC" w14:paraId="165E60CE" w14:textId="77777777">
                        <w:trPr>
                          <w:trHeight w:val="171"/>
                        </w:trPr>
                        <w:tc>
                          <w:tcPr>
                            <w:tcW w:w="1588" w:type="dxa"/>
                          </w:tcPr>
                          <w:p w14:paraId="20F3CDF7" w14:textId="77777777" w:rsidR="00C864FC" w:rsidRDefault="00000000">
                            <w:pPr>
                              <w:pStyle w:val="TableParagraph"/>
                              <w:spacing w:before="0" w:line="151" w:lineRule="exact"/>
                              <w:ind w:left="1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Lucida Sans Unicode"/>
                                <w:spacing w:val="-2"/>
                                <w:w w:val="115"/>
                                <w:sz w:val="12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SqueezeNet1.1</w:t>
                            </w:r>
                          </w:p>
                        </w:tc>
                        <w:tc>
                          <w:tcPr>
                            <w:tcW w:w="1105" w:type="dxa"/>
                          </w:tcPr>
                          <w:p w14:paraId="443134B4" w14:textId="77777777" w:rsidR="00C864FC" w:rsidRDefault="00000000">
                            <w:pPr>
                              <w:pStyle w:val="TableParagraph"/>
                              <w:spacing w:before="13" w:line="137" w:lineRule="exact"/>
                              <w:ind w:left="90" w:right="9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73.8%</w:t>
                            </w:r>
                          </w:p>
                        </w:tc>
                        <w:tc>
                          <w:tcPr>
                            <w:tcW w:w="1331" w:type="dxa"/>
                          </w:tcPr>
                          <w:p w14:paraId="2EBFAB2B" w14:textId="77777777" w:rsidR="00C864FC" w:rsidRDefault="00000000">
                            <w:pPr>
                              <w:pStyle w:val="TableParagraph"/>
                              <w:spacing w:before="13" w:line="137" w:lineRule="exact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3.89</w:t>
                            </w:r>
                          </w:p>
                        </w:tc>
                        <w:tc>
                          <w:tcPr>
                            <w:tcW w:w="998" w:type="dxa"/>
                          </w:tcPr>
                          <w:p w14:paraId="0A1658EE" w14:textId="77777777" w:rsidR="00C864FC" w:rsidRDefault="00000000">
                            <w:pPr>
                              <w:pStyle w:val="TableParagraph"/>
                              <w:spacing w:before="13" w:line="137" w:lineRule="exact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12.1</w:t>
                            </w:r>
                          </w:p>
                        </w:tc>
                      </w:tr>
                      <w:tr w:rsidR="00C864FC" w14:paraId="34D9A9A1" w14:textId="77777777">
                        <w:trPr>
                          <w:trHeight w:val="205"/>
                        </w:trPr>
                        <w:tc>
                          <w:tcPr>
                            <w:tcW w:w="1588" w:type="dxa"/>
                            <w:tcBorders>
                              <w:bottom w:val="single" w:sz="4" w:space="0" w:color="000000"/>
                            </w:tcBorders>
                          </w:tcPr>
                          <w:p w14:paraId="3DB4771C" w14:textId="77777777" w:rsidR="00C864FC" w:rsidRDefault="00000000">
                            <w:pPr>
                              <w:pStyle w:val="TableParagraph"/>
                              <w:spacing w:before="0" w:line="179" w:lineRule="exact"/>
                              <w:ind w:left="12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Lucida Sans Unicode"/>
                                <w:w w:val="105"/>
                                <w:sz w:val="12"/>
                              </w:rPr>
                              <w:t>+</w:t>
                            </w:r>
                            <w:r>
                              <w:rPr>
                                <w:w w:val="105"/>
                                <w:sz w:val="12"/>
                              </w:rPr>
                              <w:t>EfficientnetV2-</w:t>
                            </w: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105" w:type="dxa"/>
                            <w:tcBorders>
                              <w:bottom w:val="single" w:sz="4" w:space="0" w:color="000000"/>
                            </w:tcBorders>
                          </w:tcPr>
                          <w:p w14:paraId="4F4A3075" w14:textId="77777777" w:rsidR="00C864FC" w:rsidRDefault="00000000">
                            <w:pPr>
                              <w:pStyle w:val="TableParagraph"/>
                              <w:spacing w:before="13"/>
                              <w:ind w:left="90" w:right="90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79.4%</w:t>
                            </w:r>
                          </w:p>
                        </w:tc>
                        <w:tc>
                          <w:tcPr>
                            <w:tcW w:w="1331" w:type="dxa"/>
                            <w:tcBorders>
                              <w:bottom w:val="single" w:sz="4" w:space="0" w:color="000000"/>
                            </w:tcBorders>
                          </w:tcPr>
                          <w:p w14:paraId="6C31D6B0" w14:textId="77777777" w:rsidR="00C864FC" w:rsidRDefault="00000000">
                            <w:pPr>
                              <w:pStyle w:val="TableParagraph"/>
                              <w:spacing w:before="13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5.32</w:t>
                            </w:r>
                          </w:p>
                        </w:tc>
                        <w:tc>
                          <w:tcPr>
                            <w:tcW w:w="998" w:type="dxa"/>
                            <w:tcBorders>
                              <w:bottom w:val="single" w:sz="4" w:space="0" w:color="000000"/>
                            </w:tcBorders>
                          </w:tcPr>
                          <w:p w14:paraId="4F060424" w14:textId="77777777" w:rsidR="00C864FC" w:rsidRDefault="00000000">
                            <w:pPr>
                              <w:pStyle w:val="TableParagraph"/>
                              <w:spacing w:before="13"/>
                              <w:ind w:left="371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20"/>
                                <w:sz w:val="12"/>
                              </w:rPr>
                              <w:t>14.7</w:t>
                            </w:r>
                          </w:p>
                        </w:tc>
                      </w:tr>
                    </w:tbl>
                    <w:p w14:paraId="1D4D4315" w14:textId="77777777" w:rsidR="00C864FC" w:rsidRDefault="00C864F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coefficient</w:t>
      </w:r>
      <w:r>
        <w:rPr>
          <w:spacing w:val="6"/>
          <w:w w:val="110"/>
        </w:rPr>
        <w:t xml:space="preserve"> </w:t>
      </w:r>
      <w:r>
        <w:rPr>
          <w:w w:val="110"/>
        </w:rPr>
        <w:t>to</w:t>
      </w:r>
      <w:r>
        <w:rPr>
          <w:spacing w:val="6"/>
          <w:w w:val="110"/>
        </w:rPr>
        <w:t xml:space="preserve"> </w:t>
      </w:r>
      <w:r>
        <w:rPr>
          <w:w w:val="110"/>
        </w:rPr>
        <w:t>restrict</w:t>
      </w:r>
      <w:r>
        <w:rPr>
          <w:spacing w:val="6"/>
          <w:w w:val="110"/>
        </w:rPr>
        <w:t xml:space="preserve"> </w:t>
      </w:r>
      <w:r>
        <w:rPr>
          <w:w w:val="110"/>
        </w:rPr>
        <w:t>the</w:t>
      </w:r>
      <w:r>
        <w:rPr>
          <w:spacing w:val="6"/>
          <w:w w:val="110"/>
        </w:rPr>
        <w:t xml:space="preserve"> </w:t>
      </w:r>
      <w:r>
        <w:rPr>
          <w:w w:val="110"/>
        </w:rPr>
        <w:t>attention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weights.</w:t>
      </w:r>
    </w:p>
    <w:p w14:paraId="18BAA948" w14:textId="77777777" w:rsidR="00C864FC" w:rsidRDefault="00000000">
      <w:pPr>
        <w:pStyle w:val="BodyText"/>
        <w:spacing w:before="26" w:line="256" w:lineRule="auto"/>
        <w:ind w:left="43" w:firstLine="239"/>
        <w:jc w:val="both"/>
      </w:pPr>
      <w:r>
        <w:rPr>
          <w:w w:val="110"/>
        </w:rPr>
        <w:t>The superiority over the original CAFM is that the AD-CAFM can optimize the feature representation by dynamically fusing the global and</w:t>
      </w:r>
      <w:r>
        <w:rPr>
          <w:spacing w:val="-7"/>
          <w:w w:val="110"/>
        </w:rPr>
        <w:t xml:space="preserve"> </w:t>
      </w:r>
      <w:r>
        <w:rPr>
          <w:w w:val="110"/>
        </w:rPr>
        <w:t>local</w:t>
      </w:r>
      <w:r>
        <w:rPr>
          <w:spacing w:val="-4"/>
          <w:w w:val="110"/>
        </w:rPr>
        <w:t xml:space="preserve"> </w:t>
      </w:r>
      <w:r>
        <w:rPr>
          <w:w w:val="110"/>
        </w:rPr>
        <w:t>features</w:t>
      </w:r>
      <w:r>
        <w:rPr>
          <w:spacing w:val="-5"/>
          <w:w w:val="110"/>
        </w:rPr>
        <w:t xml:space="preserve"> </w:t>
      </w:r>
      <w:r>
        <w:rPr>
          <w:w w:val="110"/>
        </w:rPr>
        <w:t>via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1</w:t>
      </w:r>
      <w:r>
        <w:rPr>
          <w:spacing w:val="-5"/>
          <w:w w:val="110"/>
        </w:rPr>
        <w:t xml:space="preserve"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13"/>
          <w:w w:val="110"/>
        </w:rPr>
        <w:t xml:space="preserve"> </w:t>
      </w:r>
      <w:r>
        <w:rPr>
          <w:w w:val="110"/>
        </w:rPr>
        <w:t>1</w:t>
      </w:r>
      <w:r>
        <w:rPr>
          <w:spacing w:val="-5"/>
          <w:w w:val="110"/>
        </w:rPr>
        <w:t xml:space="preserve"> </w:t>
      </w:r>
      <w:r>
        <w:rPr>
          <w:w w:val="110"/>
        </w:rPr>
        <w:t>convolution.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final</w:t>
      </w:r>
      <w:r>
        <w:rPr>
          <w:spacing w:val="-5"/>
          <w:w w:val="110"/>
        </w:rPr>
        <w:t xml:space="preserve"> </w:t>
      </w:r>
      <w:r>
        <w:rPr>
          <w:w w:val="110"/>
        </w:rPr>
        <w:t>multi-scale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feature</w:t>
      </w:r>
    </w:p>
    <w:p w14:paraId="4BFCFECE" w14:textId="77777777" w:rsidR="00C864FC" w:rsidRDefault="00000000">
      <w:pPr>
        <w:pStyle w:val="BodyText"/>
        <w:spacing w:line="154" w:lineRule="exact"/>
        <w:ind w:left="43"/>
        <w:jc w:val="both"/>
      </w:pPr>
      <w:r>
        <w:rPr>
          <w:w w:val="110"/>
        </w:rPr>
        <w:t>output</w:t>
      </w:r>
      <w:r>
        <w:rPr>
          <w:spacing w:val="8"/>
          <w:w w:val="110"/>
        </w:rPr>
        <w:t xml:space="preserve"> </w:t>
      </w:r>
      <w:r>
        <w:rPr>
          <w:w w:val="110"/>
        </w:rPr>
        <w:t>is</w:t>
      </w:r>
      <w:r>
        <w:rPr>
          <w:spacing w:val="8"/>
          <w:w w:val="110"/>
        </w:rPr>
        <w:t xml:space="preserve"> </w:t>
      </w:r>
      <w:r>
        <w:rPr>
          <w:w w:val="110"/>
        </w:rPr>
        <w:t>represented</w:t>
      </w:r>
      <w:r>
        <w:rPr>
          <w:spacing w:val="9"/>
          <w:w w:val="110"/>
        </w:rPr>
        <w:t xml:space="preserve"> </w:t>
      </w:r>
      <w:r>
        <w:rPr>
          <w:spacing w:val="-5"/>
          <w:w w:val="110"/>
        </w:rPr>
        <w:t>as</w:t>
      </w:r>
    </w:p>
    <w:p w14:paraId="43C801E6" w14:textId="77777777" w:rsidR="00C864FC" w:rsidRDefault="00000000">
      <w:pPr>
        <w:tabs>
          <w:tab w:val="left" w:pos="4855"/>
        </w:tabs>
        <w:spacing w:before="106"/>
        <w:ind w:left="43"/>
        <w:jc w:val="both"/>
        <w:rPr>
          <w:sz w:val="16"/>
        </w:rPr>
      </w:pPr>
      <w:r>
        <w:rPr>
          <w:i/>
          <w:w w:val="105"/>
          <w:sz w:val="16"/>
        </w:rPr>
        <w:t>F</w:t>
      </w:r>
      <w:r>
        <w:rPr>
          <w:w w:val="105"/>
          <w:position w:val="-1"/>
          <w:sz w:val="10"/>
        </w:rPr>
        <w:t>out</w:t>
      </w:r>
      <w:r>
        <w:rPr>
          <w:spacing w:val="8"/>
          <w:w w:val="105"/>
          <w:position w:val="-1"/>
          <w:sz w:val="10"/>
        </w:rPr>
        <w:t xml:space="preserve"> </w:t>
      </w:r>
      <w:r>
        <w:rPr>
          <w:rFonts w:ascii="Lucida Sans Unicode" w:hAnsi="Lucida Sans Unicode"/>
          <w:w w:val="105"/>
          <w:sz w:val="16"/>
        </w:rPr>
        <w:t>=</w:t>
      </w:r>
      <w:r>
        <w:rPr>
          <w:rFonts w:ascii="Lucida Sans Unicode" w:hAnsi="Lucida Sans Unicode"/>
          <w:spacing w:val="-14"/>
          <w:w w:val="105"/>
          <w:sz w:val="16"/>
        </w:rPr>
        <w:t xml:space="preserve"> </w:t>
      </w:r>
      <w:r>
        <w:rPr>
          <w:i/>
          <w:w w:val="105"/>
          <w:sz w:val="16"/>
        </w:rPr>
        <w:t>W</w:t>
      </w:r>
      <w:r>
        <w:rPr>
          <w:i/>
          <w:w w:val="105"/>
          <w:position w:val="-1"/>
          <w:sz w:val="10"/>
        </w:rPr>
        <w:t>l</w:t>
      </w:r>
      <w:r>
        <w:rPr>
          <w:i/>
          <w:spacing w:val="3"/>
          <w:w w:val="105"/>
          <w:position w:val="-1"/>
          <w:sz w:val="10"/>
        </w:rPr>
        <w:t xml:space="preserve"> </w:t>
      </w:r>
      <w:r>
        <w:rPr>
          <w:rFonts w:ascii="Lucida Sans Unicode" w:hAnsi="Lucida Sans Unicode"/>
          <w:w w:val="105"/>
          <w:sz w:val="16"/>
        </w:rPr>
        <w:t>⊗</w:t>
      </w:r>
      <w:r>
        <w:rPr>
          <w:rFonts w:ascii="Lucida Sans Unicode" w:hAnsi="Lucida Sans Unicode"/>
          <w:spacing w:val="-18"/>
          <w:w w:val="105"/>
          <w:sz w:val="16"/>
        </w:rPr>
        <w:t xml:space="preserve"> </w:t>
      </w:r>
      <w:r>
        <w:rPr>
          <w:i/>
          <w:w w:val="105"/>
          <w:sz w:val="16"/>
        </w:rPr>
        <w:t>F</w:t>
      </w:r>
      <w:r>
        <w:rPr>
          <w:w w:val="105"/>
          <w:position w:val="-1"/>
          <w:sz w:val="10"/>
        </w:rPr>
        <w:t>conv</w:t>
      </w:r>
      <w:r>
        <w:rPr>
          <w:spacing w:val="8"/>
          <w:w w:val="105"/>
          <w:position w:val="-1"/>
          <w:sz w:val="10"/>
        </w:rPr>
        <w:t xml:space="preserve"> </w:t>
      </w:r>
      <w:r>
        <w:rPr>
          <w:rFonts w:ascii="Lucida Sans Unicode" w:hAnsi="Lucida Sans Unicode"/>
          <w:w w:val="105"/>
          <w:sz w:val="16"/>
        </w:rPr>
        <w:t>+</w:t>
      </w:r>
      <w:r>
        <w:rPr>
          <w:rFonts w:ascii="Lucida Sans Unicode" w:hAnsi="Lucida Sans Unicode"/>
          <w:spacing w:val="-19"/>
          <w:w w:val="105"/>
          <w:sz w:val="16"/>
        </w:rPr>
        <w:t xml:space="preserve"> </w:t>
      </w:r>
      <w:r>
        <w:rPr>
          <w:i/>
          <w:w w:val="105"/>
          <w:sz w:val="16"/>
        </w:rPr>
        <w:t>W</w:t>
      </w:r>
      <w:r>
        <w:rPr>
          <w:i/>
          <w:w w:val="105"/>
          <w:position w:val="-1"/>
          <w:sz w:val="10"/>
        </w:rPr>
        <w:t>g</w:t>
      </w:r>
      <w:r>
        <w:rPr>
          <w:i/>
          <w:spacing w:val="13"/>
          <w:w w:val="105"/>
          <w:position w:val="-1"/>
          <w:sz w:val="10"/>
        </w:rPr>
        <w:t xml:space="preserve"> </w:t>
      </w:r>
      <w:r>
        <w:rPr>
          <w:rFonts w:ascii="Lucida Sans Unicode" w:hAnsi="Lucida Sans Unicode"/>
          <w:w w:val="105"/>
          <w:sz w:val="16"/>
        </w:rPr>
        <w:t>⊗</w:t>
      </w:r>
      <w:r>
        <w:rPr>
          <w:rFonts w:ascii="Lucida Sans Unicode" w:hAnsi="Lucida Sans Unicode"/>
          <w:spacing w:val="-18"/>
          <w:w w:val="105"/>
          <w:sz w:val="16"/>
        </w:rPr>
        <w:t xml:space="preserve"> </w:t>
      </w:r>
      <w:r>
        <w:rPr>
          <w:i/>
          <w:spacing w:val="-4"/>
          <w:w w:val="105"/>
          <w:sz w:val="16"/>
        </w:rPr>
        <w:t>F</w:t>
      </w:r>
      <w:proofErr w:type="spellStart"/>
      <w:r>
        <w:rPr>
          <w:spacing w:val="-4"/>
          <w:w w:val="105"/>
          <w:position w:val="-1"/>
          <w:sz w:val="10"/>
        </w:rPr>
        <w:t>att</w:t>
      </w:r>
      <w:proofErr w:type="spellEnd"/>
      <w:r>
        <w:rPr>
          <w:position w:val="-1"/>
          <w:sz w:val="10"/>
        </w:rPr>
        <w:tab/>
      </w:r>
      <w:r>
        <w:rPr>
          <w:spacing w:val="-5"/>
          <w:w w:val="105"/>
          <w:sz w:val="16"/>
        </w:rPr>
        <w:t>(3)</w:t>
      </w:r>
    </w:p>
    <w:p w14:paraId="6AFD9EF5" w14:textId="77777777" w:rsidR="00C864FC" w:rsidRDefault="00C864FC">
      <w:pPr>
        <w:pStyle w:val="BodyText"/>
        <w:spacing w:before="37"/>
        <w:rPr>
          <w:sz w:val="10"/>
        </w:rPr>
      </w:pPr>
    </w:p>
    <w:p w14:paraId="1EC80502" w14:textId="77777777" w:rsidR="00C864FC" w:rsidRDefault="00000000">
      <w:pPr>
        <w:pStyle w:val="BodyText"/>
        <w:spacing w:before="1" w:line="252" w:lineRule="auto"/>
        <w:ind w:left="43"/>
        <w:jc w:val="both"/>
      </w:pPr>
      <w:r>
        <w:rPr>
          <w:w w:val="110"/>
        </w:rPr>
        <w:t xml:space="preserve">where </w:t>
      </w:r>
      <w:r>
        <w:rPr>
          <w:rFonts w:ascii="Lucida Sans Unicode" w:hAnsi="Lucida Sans Unicode"/>
          <w:w w:val="110"/>
        </w:rPr>
        <w:t xml:space="preserve">⊗ </w:t>
      </w:r>
      <w:r>
        <w:rPr>
          <w:w w:val="110"/>
        </w:rPr>
        <w:t xml:space="preserve">denotes element-wise multiplication. </w:t>
      </w:r>
      <w:proofErr w:type="spellStart"/>
      <w:r>
        <w:rPr>
          <w:i/>
          <w:w w:val="110"/>
        </w:rPr>
        <w:t>W</w:t>
      </w:r>
      <w:r>
        <w:rPr>
          <w:i/>
          <w:w w:val="110"/>
          <w:vertAlign w:val="subscript"/>
        </w:rPr>
        <w:t>l</w:t>
      </w:r>
      <w:proofErr w:type="spellEnd"/>
      <w:r>
        <w:rPr>
          <w:i/>
          <w:w w:val="110"/>
        </w:rPr>
        <w:t xml:space="preserve"> </w:t>
      </w:r>
      <w:r>
        <w:rPr>
          <w:w w:val="110"/>
        </w:rPr>
        <w:t xml:space="preserve">and </w:t>
      </w:r>
      <w:proofErr w:type="spellStart"/>
      <w:r>
        <w:rPr>
          <w:i/>
          <w:w w:val="110"/>
        </w:rPr>
        <w:t>W</w:t>
      </w:r>
      <w:r>
        <w:rPr>
          <w:i/>
          <w:w w:val="110"/>
          <w:vertAlign w:val="subscript"/>
        </w:rPr>
        <w:t>g</w:t>
      </w:r>
      <w:proofErr w:type="spellEnd"/>
      <w:r>
        <w:rPr>
          <w:i/>
          <w:w w:val="110"/>
        </w:rPr>
        <w:t xml:space="preserve"> </w:t>
      </w:r>
      <w:r>
        <w:rPr>
          <w:w w:val="110"/>
        </w:rPr>
        <w:t>are the weighting</w:t>
      </w:r>
      <w:r>
        <w:rPr>
          <w:spacing w:val="-4"/>
          <w:w w:val="110"/>
        </w:rPr>
        <w:t xml:space="preserve"> </w:t>
      </w:r>
      <w:r>
        <w:rPr>
          <w:w w:val="110"/>
        </w:rPr>
        <w:t>coefficients</w:t>
      </w:r>
      <w:r>
        <w:rPr>
          <w:spacing w:val="-4"/>
          <w:w w:val="110"/>
        </w:rPr>
        <w:t xml:space="preserve"> </w:t>
      </w:r>
      <w:r>
        <w:rPr>
          <w:w w:val="110"/>
        </w:rPr>
        <w:t>for</w:t>
      </w:r>
      <w:r>
        <w:rPr>
          <w:spacing w:val="-4"/>
          <w:w w:val="110"/>
        </w:rPr>
        <w:t xml:space="preserve"> </w:t>
      </w:r>
      <w:r>
        <w:rPr>
          <w:w w:val="110"/>
        </w:rPr>
        <w:t>local</w:t>
      </w:r>
      <w:r>
        <w:rPr>
          <w:spacing w:val="-4"/>
          <w:w w:val="110"/>
        </w:rPr>
        <w:t xml:space="preserve"> </w:t>
      </w:r>
      <w:r>
        <w:rPr>
          <w:w w:val="110"/>
        </w:rPr>
        <w:t>branch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global</w:t>
      </w:r>
      <w:r>
        <w:rPr>
          <w:spacing w:val="-5"/>
          <w:w w:val="110"/>
        </w:rPr>
        <w:t xml:space="preserve"> </w:t>
      </w:r>
      <w:r>
        <w:rPr>
          <w:w w:val="110"/>
        </w:rPr>
        <w:t>branch,</w:t>
      </w:r>
      <w:r>
        <w:rPr>
          <w:spacing w:val="-4"/>
          <w:w w:val="110"/>
        </w:rPr>
        <w:t xml:space="preserve"> </w:t>
      </w:r>
      <w:r>
        <w:rPr>
          <w:w w:val="110"/>
        </w:rPr>
        <w:t>respectively, which</w:t>
      </w:r>
      <w:r>
        <w:rPr>
          <w:spacing w:val="17"/>
          <w:w w:val="110"/>
        </w:rPr>
        <w:t xml:space="preserve"> </w:t>
      </w:r>
      <w:r>
        <w:rPr>
          <w:w w:val="110"/>
        </w:rPr>
        <w:t>can</w:t>
      </w:r>
      <w:r>
        <w:rPr>
          <w:spacing w:val="18"/>
          <w:w w:val="110"/>
        </w:rPr>
        <w:t xml:space="preserve"> </w:t>
      </w:r>
      <w:r>
        <w:rPr>
          <w:w w:val="110"/>
        </w:rPr>
        <w:t>be</w:t>
      </w:r>
      <w:r>
        <w:rPr>
          <w:spacing w:val="18"/>
          <w:w w:val="110"/>
        </w:rPr>
        <w:t xml:space="preserve"> </w:t>
      </w:r>
      <w:r>
        <w:rPr>
          <w:w w:val="110"/>
        </w:rPr>
        <w:t>adaptively</w:t>
      </w:r>
      <w:r>
        <w:rPr>
          <w:spacing w:val="15"/>
          <w:w w:val="110"/>
        </w:rPr>
        <w:t xml:space="preserve"> </w:t>
      </w:r>
      <w:r>
        <w:rPr>
          <w:w w:val="110"/>
        </w:rPr>
        <w:t>adjusted</w:t>
      </w:r>
      <w:r>
        <w:rPr>
          <w:spacing w:val="18"/>
          <w:w w:val="110"/>
        </w:rPr>
        <w:t xml:space="preserve"> </w:t>
      </w:r>
      <w:r>
        <w:rPr>
          <w:w w:val="110"/>
        </w:rPr>
        <w:t>based</w:t>
      </w:r>
      <w:r>
        <w:rPr>
          <w:spacing w:val="17"/>
          <w:w w:val="110"/>
        </w:rPr>
        <w:t xml:space="preserve"> </w:t>
      </w:r>
      <w:r>
        <w:rPr>
          <w:w w:val="110"/>
        </w:rPr>
        <w:t>on</w:t>
      </w:r>
      <w:r>
        <w:rPr>
          <w:spacing w:val="17"/>
          <w:w w:val="110"/>
        </w:rPr>
        <w:t xml:space="preserve"> </w:t>
      </w:r>
      <w:r>
        <w:rPr>
          <w:w w:val="110"/>
        </w:rPr>
        <w:t>the</w:t>
      </w:r>
      <w:r>
        <w:rPr>
          <w:spacing w:val="17"/>
          <w:w w:val="110"/>
        </w:rPr>
        <w:t xml:space="preserve"> </w:t>
      </w:r>
      <w:r>
        <w:rPr>
          <w:w w:val="110"/>
        </w:rPr>
        <w:t>initial</w:t>
      </w:r>
      <w:r>
        <w:rPr>
          <w:spacing w:val="17"/>
          <w:w w:val="110"/>
        </w:rPr>
        <w:t xml:space="preserve"> </w:t>
      </w:r>
      <w:r>
        <w:rPr>
          <w:w w:val="110"/>
        </w:rPr>
        <w:t>tea</w:t>
      </w:r>
      <w:r>
        <w:rPr>
          <w:spacing w:val="17"/>
          <w:w w:val="110"/>
        </w:rPr>
        <w:t xml:space="preserve"> </w:t>
      </w:r>
      <w:r>
        <w:rPr>
          <w:w w:val="110"/>
        </w:rPr>
        <w:t>bud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feature</w:t>
      </w:r>
    </w:p>
    <w:p w14:paraId="7A74D5B2" w14:textId="77777777" w:rsidR="00C864FC" w:rsidRDefault="00000000">
      <w:pPr>
        <w:pStyle w:val="BodyText"/>
        <w:spacing w:before="9"/>
        <w:ind w:left="43"/>
        <w:jc w:val="both"/>
      </w:pPr>
      <w:r>
        <w:rPr>
          <w:w w:val="110"/>
        </w:rPr>
        <w:t xml:space="preserve">maps </w:t>
      </w:r>
      <w:r>
        <w:rPr>
          <w:spacing w:val="-2"/>
          <w:w w:val="110"/>
        </w:rPr>
        <w:t>[</w:t>
      </w:r>
      <w:hyperlink w:anchor="_bookmark49" w:history="1">
        <w:r>
          <w:rPr>
            <w:color w:val="2196D1"/>
            <w:spacing w:val="-2"/>
            <w:w w:val="110"/>
          </w:rPr>
          <w:t>28</w:t>
        </w:r>
      </w:hyperlink>
      <w:r>
        <w:rPr>
          <w:spacing w:val="-2"/>
          <w:w w:val="110"/>
        </w:rPr>
        <w:t>,</w:t>
      </w:r>
      <w:hyperlink w:anchor="_bookmark50" w:history="1">
        <w:r>
          <w:rPr>
            <w:color w:val="2196D1"/>
            <w:spacing w:val="-2"/>
            <w:w w:val="110"/>
          </w:rPr>
          <w:t>29</w:t>
        </w:r>
      </w:hyperlink>
      <w:r>
        <w:rPr>
          <w:spacing w:val="-2"/>
          <w:w w:val="110"/>
        </w:rPr>
        <w:t>].</w:t>
      </w:r>
    </w:p>
    <w:p w14:paraId="6F3701CD" w14:textId="77777777" w:rsidR="00C864FC" w:rsidRDefault="00000000">
      <w:pPr>
        <w:pStyle w:val="BodyText"/>
        <w:tabs>
          <w:tab w:val="left" w:pos="4855"/>
        </w:tabs>
        <w:spacing w:before="15"/>
        <w:ind w:left="43"/>
        <w:jc w:val="both"/>
      </w:pPr>
      <w:r>
        <w:rPr>
          <w:rFonts w:ascii="Cambria" w:hAnsi="Cambria"/>
          <w:w w:val="105"/>
          <w:position w:val="13"/>
        </w:rPr>
        <w:t>[</w:t>
      </w:r>
      <w:proofErr w:type="spellStart"/>
      <w:r>
        <w:rPr>
          <w:i/>
          <w:w w:val="105"/>
        </w:rPr>
        <w:t>W</w:t>
      </w:r>
      <w:r>
        <w:rPr>
          <w:i/>
          <w:w w:val="105"/>
          <w:vertAlign w:val="subscript"/>
        </w:rPr>
        <w:t>l</w:t>
      </w:r>
      <w:proofErr w:type="spellEnd"/>
      <w:r>
        <w:rPr>
          <w:rFonts w:ascii="Comic Sans MS" w:hAnsi="Comic Sans MS"/>
          <w:w w:val="105"/>
        </w:rPr>
        <w:t>,</w:t>
      </w:r>
      <w:r>
        <w:rPr>
          <w:rFonts w:ascii="Comic Sans MS" w:hAnsi="Comic Sans MS"/>
          <w:spacing w:val="-18"/>
          <w:w w:val="105"/>
        </w:rPr>
        <w:t xml:space="preserve"> </w:t>
      </w:r>
      <w:proofErr w:type="spellStart"/>
      <w:r>
        <w:rPr>
          <w:i/>
          <w:w w:val="105"/>
        </w:rPr>
        <w:t>W</w:t>
      </w:r>
      <w:r>
        <w:rPr>
          <w:i/>
          <w:w w:val="105"/>
          <w:vertAlign w:val="subscript"/>
        </w:rPr>
        <w:t>g</w:t>
      </w:r>
      <w:proofErr w:type="spellEnd"/>
      <w:r>
        <w:rPr>
          <w:rFonts w:ascii="Cambria" w:hAnsi="Cambria"/>
          <w:w w:val="105"/>
          <w:position w:val="13"/>
        </w:rPr>
        <w:t>]</w:t>
      </w:r>
      <w:r>
        <w:rPr>
          <w:rFonts w:ascii="Cambria" w:hAnsi="Cambria"/>
          <w:spacing w:val="16"/>
          <w:w w:val="105"/>
          <w:position w:val="13"/>
        </w:rPr>
        <w:t xml:space="preserve"> </w:t>
      </w:r>
      <w:r>
        <w:rPr>
          <w:rFonts w:ascii="Lucida Sans Unicode" w:hAnsi="Lucida Sans Unicode"/>
          <w:w w:val="105"/>
        </w:rPr>
        <w:t xml:space="preserve">= </w:t>
      </w:r>
      <w:proofErr w:type="spellStart"/>
      <w:proofErr w:type="gramStart"/>
      <w:r>
        <w:rPr>
          <w:w w:val="105"/>
        </w:rPr>
        <w:t>Softmax</w:t>
      </w:r>
      <w:proofErr w:type="spellEnd"/>
      <w:r>
        <w:rPr>
          <w:rFonts w:ascii="Lucida Sans Unicode" w:hAnsi="Lucida Sans Unicode"/>
          <w:w w:val="105"/>
        </w:rPr>
        <w:t>(</w:t>
      </w:r>
      <w:proofErr w:type="gramEnd"/>
      <w:r>
        <w:rPr>
          <w:w w:val="105"/>
        </w:rPr>
        <w:t>C</w:t>
      </w:r>
      <w:r>
        <w:rPr>
          <w:w w:val="105"/>
          <w:vertAlign w:val="subscript"/>
        </w:rPr>
        <w:t>1</w:t>
      </w:r>
      <w:r>
        <w:rPr>
          <w:rFonts w:ascii="Lucida Sans Unicode" w:hAnsi="Lucida Sans Unicode"/>
          <w:w w:val="105"/>
          <w:vertAlign w:val="subscript"/>
        </w:rPr>
        <w:t>×</w:t>
      </w:r>
      <w:r>
        <w:rPr>
          <w:w w:val="105"/>
          <w:vertAlign w:val="subscript"/>
        </w:rPr>
        <w:t>1</w:t>
      </w:r>
      <w:r>
        <w:rPr>
          <w:rFonts w:ascii="Cambria" w:hAnsi="Cambria"/>
          <w:spacing w:val="52"/>
          <w:w w:val="105"/>
          <w:position w:val="13"/>
        </w:rPr>
        <w:t xml:space="preserve"> </w:t>
      </w:r>
      <w:r>
        <w:rPr>
          <w:i/>
          <w:spacing w:val="-4"/>
          <w:w w:val="105"/>
        </w:rPr>
        <w:t>X</w:t>
      </w:r>
      <w:r>
        <w:rPr>
          <w:spacing w:val="-4"/>
          <w:w w:val="105"/>
          <w:vertAlign w:val="subscript"/>
        </w:rPr>
        <w:t>in</w:t>
      </w:r>
      <w:r>
        <w:rPr>
          <w:rFonts w:ascii="Lucida Sans Unicode" w:hAnsi="Lucida Sans Unicode"/>
          <w:spacing w:val="-4"/>
          <w:w w:val="105"/>
        </w:rPr>
        <w:t>))</w:t>
      </w:r>
      <w:r>
        <w:rPr>
          <w:rFonts w:ascii="Lucida Sans Unicode" w:hAnsi="Lucida Sans Unicode"/>
        </w:rPr>
        <w:tab/>
      </w:r>
      <w:r>
        <w:rPr>
          <w:spacing w:val="-5"/>
          <w:w w:val="105"/>
        </w:rPr>
        <w:t>(4)</w:t>
      </w:r>
    </w:p>
    <w:p w14:paraId="2C4D044B" w14:textId="77777777" w:rsidR="00C864FC" w:rsidRDefault="00000000">
      <w:pPr>
        <w:pStyle w:val="BodyText"/>
        <w:spacing w:before="166" w:line="228" w:lineRule="auto"/>
        <w:ind w:left="43"/>
        <w:jc w:val="both"/>
      </w:pPr>
      <w:r>
        <w:rPr>
          <w:w w:val="110"/>
        </w:rPr>
        <w:t>where C</w:t>
      </w:r>
      <w:r>
        <w:rPr>
          <w:w w:val="110"/>
          <w:vertAlign w:val="subscript"/>
        </w:rPr>
        <w:t>1</w:t>
      </w:r>
      <w:r>
        <w:rPr>
          <w:rFonts w:ascii="Lucida Sans Unicode" w:hAnsi="Lucida Sans Unicode"/>
          <w:w w:val="110"/>
          <w:vertAlign w:val="subscript"/>
        </w:rPr>
        <w:t>×</w:t>
      </w:r>
      <w:r>
        <w:rPr>
          <w:w w:val="110"/>
          <w:vertAlign w:val="subscript"/>
        </w:rPr>
        <w:t>1</w:t>
      </w:r>
      <w:r>
        <w:rPr>
          <w:w w:val="110"/>
        </w:rPr>
        <w:t xml:space="preserve"> represents a 1 </w:t>
      </w:r>
      <w:r>
        <w:rPr>
          <w:rFonts w:ascii="Lucida Sans Unicode" w:hAnsi="Lucida Sans Unicode"/>
          <w:w w:val="110"/>
        </w:rPr>
        <w:t xml:space="preserve">× </w:t>
      </w:r>
      <w:r>
        <w:rPr>
          <w:w w:val="110"/>
        </w:rPr>
        <w:t xml:space="preserve">1 convolution. The </w:t>
      </w:r>
      <w:proofErr w:type="spellStart"/>
      <w:r>
        <w:rPr>
          <w:w w:val="110"/>
        </w:rPr>
        <w:t>Softmax</w:t>
      </w:r>
      <w:proofErr w:type="spellEnd"/>
      <w:r>
        <w:rPr>
          <w:w w:val="110"/>
        </w:rPr>
        <w:t xml:space="preserve"> function is applied for inter-branch fusion rather than intra-branch modulation.</w:t>
      </w:r>
    </w:p>
    <w:p w14:paraId="21AA7D9A" w14:textId="77777777" w:rsidR="00C864FC" w:rsidRDefault="00C864FC">
      <w:pPr>
        <w:pStyle w:val="BodyText"/>
        <w:spacing w:before="53"/>
      </w:pPr>
    </w:p>
    <w:p w14:paraId="24A133F2" w14:textId="77777777" w:rsidR="00C864FC" w:rsidRDefault="00000000">
      <w:pPr>
        <w:pStyle w:val="ListParagraph"/>
        <w:numPr>
          <w:ilvl w:val="2"/>
          <w:numId w:val="3"/>
        </w:numPr>
        <w:tabs>
          <w:tab w:val="left" w:pos="542"/>
        </w:tabs>
        <w:ind w:left="542" w:hanging="499"/>
        <w:rPr>
          <w:i/>
          <w:sz w:val="16"/>
        </w:rPr>
      </w:pPr>
      <w:bookmarkStart w:id="22" w:name="2.3.3_Hybrid_loss_function"/>
      <w:bookmarkEnd w:id="22"/>
      <w:r>
        <w:rPr>
          <w:i/>
          <w:sz w:val="16"/>
        </w:rPr>
        <w:t>Hybrid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loss</w:t>
      </w:r>
      <w:r>
        <w:rPr>
          <w:i/>
          <w:spacing w:val="9"/>
          <w:sz w:val="16"/>
        </w:rPr>
        <w:t xml:space="preserve"> </w:t>
      </w:r>
      <w:r>
        <w:rPr>
          <w:i/>
          <w:spacing w:val="-2"/>
          <w:sz w:val="16"/>
        </w:rPr>
        <w:t>function</w:t>
      </w:r>
    </w:p>
    <w:p w14:paraId="57528AD4" w14:textId="77777777" w:rsidR="00C864FC" w:rsidRDefault="00000000">
      <w:pPr>
        <w:pStyle w:val="BodyText"/>
        <w:spacing w:before="20" w:line="273" w:lineRule="auto"/>
        <w:ind w:left="43" w:firstLine="239"/>
        <w:jc w:val="both"/>
      </w:pPr>
      <w:r>
        <w:rPr>
          <w:spacing w:val="-2"/>
          <w:w w:val="110"/>
        </w:rPr>
        <w:t>Since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original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intersection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over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union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(</w:t>
      </w:r>
      <w:proofErr w:type="spellStart"/>
      <w:r>
        <w:rPr>
          <w:spacing w:val="-2"/>
          <w:w w:val="110"/>
        </w:rPr>
        <w:t>IoU</w:t>
      </w:r>
      <w:proofErr w:type="spellEnd"/>
      <w:r>
        <w:rPr>
          <w:spacing w:val="-2"/>
          <w:w w:val="110"/>
        </w:rPr>
        <w:t>)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loss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function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 xml:space="preserve">exhibits </w:t>
      </w:r>
      <w:r>
        <w:rPr>
          <w:w w:val="110"/>
        </w:rPr>
        <w:t>high</w:t>
      </w:r>
      <w:r>
        <w:rPr>
          <w:spacing w:val="9"/>
          <w:w w:val="110"/>
        </w:rPr>
        <w:t xml:space="preserve"> </w:t>
      </w:r>
      <w:r>
        <w:rPr>
          <w:w w:val="110"/>
        </w:rPr>
        <w:t>sensitivity</w:t>
      </w:r>
      <w:r>
        <w:rPr>
          <w:spacing w:val="9"/>
          <w:w w:val="110"/>
        </w:rPr>
        <w:t xml:space="preserve"> </w:t>
      </w:r>
      <w:r>
        <w:rPr>
          <w:w w:val="110"/>
        </w:rPr>
        <w:t>on</w:t>
      </w:r>
      <w:r>
        <w:rPr>
          <w:spacing w:val="8"/>
          <w:w w:val="110"/>
        </w:rPr>
        <w:t xml:space="preserve"> </w:t>
      </w:r>
      <w:r>
        <w:rPr>
          <w:w w:val="110"/>
        </w:rPr>
        <w:t>tea</w:t>
      </w:r>
      <w:r>
        <w:rPr>
          <w:spacing w:val="10"/>
          <w:w w:val="110"/>
        </w:rPr>
        <w:t xml:space="preserve"> </w:t>
      </w:r>
      <w:r>
        <w:rPr>
          <w:w w:val="110"/>
        </w:rPr>
        <w:t>bud</w:t>
      </w:r>
      <w:r>
        <w:rPr>
          <w:spacing w:val="8"/>
          <w:w w:val="110"/>
        </w:rPr>
        <w:t xml:space="preserve"> </w:t>
      </w:r>
      <w:r>
        <w:rPr>
          <w:w w:val="110"/>
        </w:rPr>
        <w:t>size</w:t>
      </w:r>
      <w:r>
        <w:rPr>
          <w:spacing w:val="9"/>
          <w:w w:val="110"/>
        </w:rPr>
        <w:t xml:space="preserve"> </w:t>
      </w:r>
      <w:r>
        <w:rPr>
          <w:w w:val="110"/>
        </w:rPr>
        <w:t>and</w:t>
      </w:r>
      <w:r>
        <w:rPr>
          <w:spacing w:val="9"/>
          <w:w w:val="110"/>
        </w:rPr>
        <w:t xml:space="preserve"> </w:t>
      </w:r>
      <w:r>
        <w:rPr>
          <w:w w:val="110"/>
        </w:rPr>
        <w:t>fails</w:t>
      </w:r>
      <w:r>
        <w:rPr>
          <w:spacing w:val="9"/>
          <w:w w:val="110"/>
        </w:rPr>
        <w:t xml:space="preserve"> </w:t>
      </w:r>
      <w:r>
        <w:rPr>
          <w:w w:val="110"/>
        </w:rPr>
        <w:t>to</w:t>
      </w:r>
      <w:r>
        <w:rPr>
          <w:spacing w:val="8"/>
          <w:w w:val="110"/>
        </w:rPr>
        <w:t xml:space="preserve"> </w:t>
      </w:r>
      <w:r>
        <w:rPr>
          <w:w w:val="110"/>
        </w:rPr>
        <w:t>provide</w:t>
      </w:r>
      <w:r>
        <w:rPr>
          <w:spacing w:val="10"/>
          <w:w w:val="110"/>
        </w:rPr>
        <w:t xml:space="preserve"> </w:t>
      </w:r>
      <w:r>
        <w:rPr>
          <w:w w:val="110"/>
        </w:rPr>
        <w:t>the</w:t>
      </w:r>
      <w:r>
        <w:rPr>
          <w:spacing w:val="8"/>
          <w:w w:val="110"/>
        </w:rPr>
        <w:t xml:space="preserve"> </w:t>
      </w:r>
      <w:r>
        <w:rPr>
          <w:w w:val="110"/>
        </w:rPr>
        <w:t>gradient</w:t>
      </w:r>
      <w:r>
        <w:rPr>
          <w:spacing w:val="9"/>
          <w:w w:val="110"/>
        </w:rPr>
        <w:t xml:space="preserve"> </w:t>
      </w:r>
      <w:proofErr w:type="spellStart"/>
      <w:r>
        <w:rPr>
          <w:spacing w:val="-2"/>
          <w:w w:val="110"/>
        </w:rPr>
        <w:t>infor</w:t>
      </w:r>
      <w:proofErr w:type="spellEnd"/>
      <w:r>
        <w:rPr>
          <w:spacing w:val="-2"/>
          <w:w w:val="110"/>
        </w:rPr>
        <w:t>-</w:t>
      </w:r>
    </w:p>
    <w:p w14:paraId="14A4BE89" w14:textId="77777777" w:rsidR="00C864FC" w:rsidRDefault="00000000">
      <w:pPr>
        <w:pStyle w:val="BodyText"/>
      </w:pPr>
      <w:r>
        <w:br w:type="column"/>
      </w:r>
    </w:p>
    <w:p w14:paraId="0F2E473E" w14:textId="77777777" w:rsidR="00C864FC" w:rsidRDefault="00C864FC">
      <w:pPr>
        <w:pStyle w:val="BodyText"/>
      </w:pPr>
    </w:p>
    <w:p w14:paraId="7D6FD536" w14:textId="77777777" w:rsidR="00C864FC" w:rsidRDefault="00C864FC">
      <w:pPr>
        <w:pStyle w:val="BodyText"/>
      </w:pPr>
    </w:p>
    <w:p w14:paraId="46536197" w14:textId="77777777" w:rsidR="00C864FC" w:rsidRDefault="00C864FC">
      <w:pPr>
        <w:pStyle w:val="BodyText"/>
      </w:pPr>
    </w:p>
    <w:p w14:paraId="07D3CA21" w14:textId="77777777" w:rsidR="00C864FC" w:rsidRDefault="00C864FC">
      <w:pPr>
        <w:pStyle w:val="BodyText"/>
      </w:pPr>
    </w:p>
    <w:p w14:paraId="62FE1985" w14:textId="77777777" w:rsidR="00C864FC" w:rsidRDefault="00C864FC">
      <w:pPr>
        <w:pStyle w:val="BodyText"/>
        <w:spacing w:before="35"/>
      </w:pPr>
    </w:p>
    <w:p w14:paraId="4925F2BC" w14:textId="77777777" w:rsidR="00C864FC" w:rsidRDefault="00000000">
      <w:pPr>
        <w:pStyle w:val="BodyText"/>
        <w:spacing w:line="273" w:lineRule="auto"/>
        <w:ind w:left="43" w:right="183"/>
        <w:jc w:val="both"/>
      </w:pPr>
      <w:r>
        <w:rPr>
          <w:w w:val="110"/>
        </w:rPr>
        <w:t>where</w:t>
      </w:r>
      <w:r>
        <w:rPr>
          <w:spacing w:val="-5"/>
          <w:w w:val="110"/>
        </w:rPr>
        <w:t xml:space="preserve"> </w:t>
      </w:r>
      <w:r>
        <w:rPr>
          <w:i/>
          <w:w w:val="110"/>
        </w:rPr>
        <w:t>C</w:t>
      </w:r>
      <w:r>
        <w:rPr>
          <w:i/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a</w:t>
      </w:r>
      <w:r>
        <w:rPr>
          <w:spacing w:val="-5"/>
          <w:w w:val="110"/>
        </w:rPr>
        <w:t xml:space="preserve"> </w:t>
      </w:r>
      <w:r>
        <w:rPr>
          <w:w w:val="110"/>
        </w:rPr>
        <w:t>constant</w:t>
      </w:r>
      <w:r>
        <w:rPr>
          <w:spacing w:val="-6"/>
          <w:w w:val="110"/>
        </w:rPr>
        <w:t xml:space="preserve"> </w:t>
      </w:r>
      <w:r>
        <w:rPr>
          <w:w w:val="110"/>
        </w:rPr>
        <w:t>depending</w:t>
      </w:r>
      <w:r>
        <w:rPr>
          <w:spacing w:val="-5"/>
          <w:w w:val="110"/>
        </w:rPr>
        <w:t xml:space="preserve"> </w:t>
      </w:r>
      <w:r>
        <w:rPr>
          <w:w w:val="110"/>
        </w:rPr>
        <w:t>on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dataset.</w:t>
      </w:r>
      <w:r>
        <w:rPr>
          <w:spacing w:val="-6"/>
          <w:w w:val="110"/>
        </w:rPr>
        <w:t xml:space="preserve"> </w:t>
      </w:r>
      <w:r>
        <w:rPr>
          <w:w w:val="110"/>
        </w:rPr>
        <w:t>Taking</w:t>
      </w:r>
      <w:r>
        <w:rPr>
          <w:spacing w:val="-6"/>
          <w:w w:val="110"/>
        </w:rPr>
        <w:t xml:space="preserve"> </w:t>
      </w:r>
      <w:r>
        <w:rPr>
          <w:w w:val="110"/>
        </w:rPr>
        <w:t>into</w:t>
      </w:r>
      <w:r>
        <w:rPr>
          <w:spacing w:val="-6"/>
          <w:w w:val="110"/>
        </w:rPr>
        <w:t xml:space="preserve"> </w:t>
      </w:r>
      <w:r>
        <w:rPr>
          <w:w w:val="110"/>
        </w:rPr>
        <w:t>account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the modelling and evaluation procedure of NWD may impede the </w:t>
      </w:r>
      <w:proofErr w:type="spellStart"/>
      <w:r>
        <w:rPr>
          <w:w w:val="110"/>
        </w:rPr>
        <w:t>conver-gence</w:t>
      </w:r>
      <w:proofErr w:type="spellEnd"/>
      <w:r>
        <w:rPr>
          <w:w w:val="110"/>
        </w:rPr>
        <w:t xml:space="preserve"> speed [</w:t>
      </w:r>
      <w:hyperlink w:anchor="_bookmark51" w:history="1">
        <w:r>
          <w:rPr>
            <w:color w:val="2196D1"/>
            <w:w w:val="110"/>
          </w:rPr>
          <w:t>30</w:t>
        </w:r>
      </w:hyperlink>
      <w:r>
        <w:rPr>
          <w:w w:val="110"/>
        </w:rPr>
        <w:t>,</w:t>
      </w:r>
      <w:hyperlink w:anchor="_bookmark53" w:history="1">
        <w:r>
          <w:rPr>
            <w:color w:val="2196D1"/>
            <w:w w:val="110"/>
          </w:rPr>
          <w:t>32</w:t>
        </w:r>
      </w:hyperlink>
      <w:r>
        <w:rPr>
          <w:w w:val="110"/>
        </w:rPr>
        <w:t xml:space="preserve">], a hybrid loss function is proposed by integrating the NWD and </w:t>
      </w:r>
      <w:proofErr w:type="spellStart"/>
      <w:r>
        <w:rPr>
          <w:w w:val="110"/>
        </w:rPr>
        <w:t>CIoU</w:t>
      </w:r>
      <w:proofErr w:type="spellEnd"/>
      <w:r>
        <w:rPr>
          <w:w w:val="110"/>
        </w:rPr>
        <w:t>, which is given as</w:t>
      </w:r>
    </w:p>
    <w:p w14:paraId="4FDDF3F5" w14:textId="77777777" w:rsidR="00C864FC" w:rsidRDefault="00000000">
      <w:pPr>
        <w:tabs>
          <w:tab w:val="left" w:pos="4855"/>
        </w:tabs>
        <w:spacing w:before="79"/>
        <w:ind w:left="43"/>
        <w:jc w:val="both"/>
        <w:rPr>
          <w:sz w:val="16"/>
        </w:rPr>
      </w:pPr>
      <w:r>
        <w:rPr>
          <w:i/>
          <w:sz w:val="16"/>
        </w:rPr>
        <w:t>L</w:t>
      </w:r>
      <w:r>
        <w:rPr>
          <w:i/>
          <w:sz w:val="16"/>
          <w:vertAlign w:val="subscript"/>
        </w:rPr>
        <w:t>H</w:t>
      </w:r>
      <w:r>
        <w:rPr>
          <w:i/>
          <w:spacing w:val="3"/>
          <w:sz w:val="16"/>
        </w:rPr>
        <w:t xml:space="preserve"> </w:t>
      </w:r>
      <w:r>
        <w:rPr>
          <w:rFonts w:ascii="Lucida Sans Unicode" w:hAnsi="Lucida Sans Unicode"/>
          <w:sz w:val="16"/>
        </w:rPr>
        <w:t>=</w:t>
      </w:r>
      <w:r>
        <w:rPr>
          <w:rFonts w:ascii="Lucida Sans Unicode" w:hAnsi="Lucida Sans Unicode"/>
          <w:spacing w:val="-10"/>
          <w:sz w:val="16"/>
        </w:rPr>
        <w:t xml:space="preserve"> </w:t>
      </w:r>
      <w:proofErr w:type="spellStart"/>
      <w:r>
        <w:rPr>
          <w:rFonts w:ascii="Arial" w:hAnsi="Arial"/>
          <w:i/>
          <w:sz w:val="16"/>
        </w:rPr>
        <w:t>λ</w:t>
      </w:r>
      <w:r>
        <w:rPr>
          <w:i/>
          <w:sz w:val="16"/>
          <w:vertAlign w:val="subscript"/>
        </w:rPr>
        <w:t>N</w:t>
      </w:r>
      <w:r>
        <w:rPr>
          <w:i/>
          <w:sz w:val="16"/>
        </w:rPr>
        <w:t>L</w:t>
      </w:r>
      <w:r>
        <w:rPr>
          <w:i/>
          <w:sz w:val="16"/>
          <w:vertAlign w:val="subscript"/>
        </w:rPr>
        <w:t>N</w:t>
      </w:r>
      <w:proofErr w:type="spellEnd"/>
      <w:r>
        <w:rPr>
          <w:i/>
          <w:spacing w:val="2"/>
          <w:sz w:val="16"/>
        </w:rPr>
        <w:t xml:space="preserve"> </w:t>
      </w:r>
      <w:r>
        <w:rPr>
          <w:rFonts w:ascii="Lucida Sans Unicode" w:hAnsi="Lucida Sans Unicode"/>
          <w:sz w:val="16"/>
        </w:rPr>
        <w:t>+</w:t>
      </w:r>
      <w:r>
        <w:rPr>
          <w:rFonts w:ascii="Lucida Sans Unicode" w:hAnsi="Lucida Sans Unicode"/>
          <w:spacing w:val="-16"/>
          <w:sz w:val="16"/>
        </w:rPr>
        <w:t xml:space="preserve"> </w:t>
      </w:r>
      <w:r>
        <w:rPr>
          <w:rFonts w:ascii="Lucida Sans Unicode" w:hAnsi="Lucida Sans Unicode"/>
          <w:sz w:val="16"/>
        </w:rPr>
        <w:t>(</w:t>
      </w:r>
      <w:r>
        <w:rPr>
          <w:sz w:val="16"/>
        </w:rPr>
        <w:t>1</w:t>
      </w:r>
      <w:r>
        <w:rPr>
          <w:spacing w:val="-14"/>
          <w:sz w:val="16"/>
        </w:rPr>
        <w:t xml:space="preserve"> </w:t>
      </w:r>
      <w:r>
        <w:rPr>
          <w:rFonts w:ascii="Lucida Sans Unicode" w:hAnsi="Lucida Sans Unicode"/>
          <w:sz w:val="16"/>
        </w:rPr>
        <w:t>—</w:t>
      </w:r>
      <w:r>
        <w:rPr>
          <w:rFonts w:ascii="Lucida Sans Unicode" w:hAnsi="Lucida Sans Unicode"/>
          <w:spacing w:val="-25"/>
          <w:sz w:val="16"/>
        </w:rPr>
        <w:t xml:space="preserve"> </w:t>
      </w:r>
      <w:proofErr w:type="spellStart"/>
      <w:r>
        <w:rPr>
          <w:rFonts w:ascii="Arial" w:hAnsi="Arial"/>
          <w:i/>
          <w:spacing w:val="-2"/>
          <w:sz w:val="16"/>
        </w:rPr>
        <w:t>λ</w:t>
      </w:r>
      <w:proofErr w:type="gramStart"/>
      <w:r>
        <w:rPr>
          <w:i/>
          <w:spacing w:val="-2"/>
          <w:sz w:val="16"/>
          <w:vertAlign w:val="subscript"/>
        </w:rPr>
        <w:t>N</w:t>
      </w:r>
      <w:proofErr w:type="spellEnd"/>
      <w:r>
        <w:rPr>
          <w:rFonts w:ascii="Lucida Sans Unicode" w:hAnsi="Lucida Sans Unicode"/>
          <w:spacing w:val="-2"/>
          <w:sz w:val="16"/>
        </w:rPr>
        <w:t>)⋅</w:t>
      </w:r>
      <w:proofErr w:type="gramEnd"/>
      <w:r>
        <w:rPr>
          <w:i/>
          <w:spacing w:val="-2"/>
          <w:sz w:val="16"/>
        </w:rPr>
        <w:t>L</w:t>
      </w:r>
      <w:r>
        <w:rPr>
          <w:i/>
          <w:spacing w:val="-2"/>
          <w:sz w:val="16"/>
          <w:vertAlign w:val="subscript"/>
        </w:rPr>
        <w:t>C</w:t>
      </w:r>
      <w:r>
        <w:rPr>
          <w:i/>
          <w:sz w:val="16"/>
        </w:rPr>
        <w:tab/>
      </w:r>
      <w:r>
        <w:rPr>
          <w:spacing w:val="-5"/>
          <w:sz w:val="16"/>
        </w:rPr>
        <w:t>(9)</w:t>
      </w:r>
    </w:p>
    <w:p w14:paraId="10E4D9CB" w14:textId="77777777" w:rsidR="00C864FC" w:rsidRDefault="00000000">
      <w:pPr>
        <w:pStyle w:val="BodyText"/>
        <w:spacing w:before="143"/>
        <w:ind w:left="43"/>
        <w:jc w:val="both"/>
      </w:pPr>
      <w:r>
        <w:rPr>
          <w:w w:val="105"/>
        </w:rPr>
        <w:t>where</w:t>
      </w:r>
      <w:r>
        <w:rPr>
          <w:spacing w:val="11"/>
          <w:w w:val="105"/>
        </w:rPr>
        <w:t xml:space="preserve"> </w:t>
      </w:r>
      <w:proofErr w:type="spellStart"/>
      <w:r>
        <w:rPr>
          <w:rFonts w:ascii="Lucida Sans Unicode" w:hAnsi="Lucida Sans Unicode"/>
          <w:w w:val="105"/>
        </w:rPr>
        <w:t>λ</w:t>
      </w:r>
      <w:r>
        <w:rPr>
          <w:w w:val="105"/>
        </w:rPr>
        <w:t>N</w:t>
      </w:r>
      <w:proofErr w:type="spellEnd"/>
      <w:r>
        <w:rPr>
          <w:spacing w:val="9"/>
          <w:w w:val="105"/>
        </w:rPr>
        <w:t xml:space="preserve"> </w:t>
      </w:r>
      <w:r>
        <w:rPr>
          <w:w w:val="105"/>
        </w:rPr>
        <w:t>signifies</w:t>
      </w:r>
      <w:r>
        <w:rPr>
          <w:spacing w:val="12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weight</w:t>
      </w:r>
      <w:r>
        <w:rPr>
          <w:spacing w:val="10"/>
          <w:w w:val="105"/>
        </w:rPr>
        <w:t xml:space="preserve"> </w:t>
      </w:r>
      <w:r>
        <w:rPr>
          <w:w w:val="105"/>
        </w:rPr>
        <w:t>coefficient</w:t>
      </w:r>
      <w:r>
        <w:rPr>
          <w:spacing w:val="11"/>
          <w:w w:val="105"/>
        </w:rPr>
        <w:t xml:space="preserve"> </w:t>
      </w:r>
      <w:r>
        <w:rPr>
          <w:w w:val="105"/>
        </w:rPr>
        <w:t>for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0"/>
          <w:w w:val="105"/>
        </w:rPr>
        <w:t xml:space="preserve"> </w:t>
      </w:r>
      <w:r>
        <w:rPr>
          <w:w w:val="105"/>
        </w:rPr>
        <w:t>NWD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loss.</w:t>
      </w:r>
    </w:p>
    <w:p w14:paraId="368407C7" w14:textId="77777777" w:rsidR="00C864FC" w:rsidRDefault="00C864FC">
      <w:pPr>
        <w:pStyle w:val="BodyText"/>
        <w:spacing w:before="16"/>
      </w:pPr>
    </w:p>
    <w:p w14:paraId="022B3EA1" w14:textId="77777777" w:rsidR="00C864FC" w:rsidRDefault="00000000">
      <w:pPr>
        <w:pStyle w:val="ListParagraph"/>
        <w:numPr>
          <w:ilvl w:val="1"/>
          <w:numId w:val="3"/>
        </w:numPr>
        <w:tabs>
          <w:tab w:val="left" w:pos="408"/>
        </w:tabs>
        <w:ind w:left="408" w:hanging="365"/>
        <w:rPr>
          <w:i/>
          <w:sz w:val="16"/>
        </w:rPr>
      </w:pPr>
      <w:bookmarkStart w:id="23" w:name="2.4_Assessment_indicators"/>
      <w:bookmarkEnd w:id="23"/>
      <w:r>
        <w:rPr>
          <w:i/>
          <w:sz w:val="16"/>
        </w:rPr>
        <w:t>Assessment</w:t>
      </w:r>
      <w:r>
        <w:rPr>
          <w:i/>
          <w:spacing w:val="19"/>
          <w:sz w:val="16"/>
        </w:rPr>
        <w:t xml:space="preserve"> </w:t>
      </w:r>
      <w:r>
        <w:rPr>
          <w:i/>
          <w:spacing w:val="-2"/>
          <w:sz w:val="16"/>
        </w:rPr>
        <w:t>indicators</w:t>
      </w:r>
    </w:p>
    <w:p w14:paraId="500E5817" w14:textId="77777777" w:rsidR="00C864FC" w:rsidRDefault="00C864FC">
      <w:pPr>
        <w:pStyle w:val="BodyText"/>
        <w:spacing w:before="50"/>
        <w:rPr>
          <w:i/>
        </w:rPr>
      </w:pPr>
    </w:p>
    <w:p w14:paraId="51564DA3" w14:textId="77777777" w:rsidR="00C864FC" w:rsidRDefault="00000000">
      <w:pPr>
        <w:pStyle w:val="BodyText"/>
        <w:spacing w:line="273" w:lineRule="auto"/>
        <w:ind w:left="43" w:right="184" w:firstLine="239"/>
        <w:jc w:val="both"/>
      </w:pPr>
      <w:r>
        <w:rPr>
          <w:w w:val="110"/>
        </w:rPr>
        <w:t>To quantitatively assess the tea bud recognition performance of different</w:t>
      </w:r>
      <w:r>
        <w:rPr>
          <w:spacing w:val="-11"/>
          <w:w w:val="110"/>
        </w:rPr>
        <w:t xml:space="preserve"> </w:t>
      </w:r>
      <w:r>
        <w:rPr>
          <w:w w:val="110"/>
        </w:rPr>
        <w:t>models,</w:t>
      </w:r>
      <w:r>
        <w:rPr>
          <w:spacing w:val="-11"/>
          <w:w w:val="110"/>
        </w:rPr>
        <w:t xml:space="preserve"> </w:t>
      </w:r>
      <w:r>
        <w:rPr>
          <w:w w:val="110"/>
        </w:rPr>
        <w:t>several</w:t>
      </w:r>
      <w:r>
        <w:rPr>
          <w:spacing w:val="-11"/>
          <w:w w:val="110"/>
        </w:rPr>
        <w:t xml:space="preserve"> </w:t>
      </w:r>
      <w:r>
        <w:rPr>
          <w:w w:val="110"/>
        </w:rPr>
        <w:t>accuracy</w:t>
      </w:r>
      <w:r>
        <w:rPr>
          <w:spacing w:val="-11"/>
          <w:w w:val="110"/>
        </w:rPr>
        <w:t xml:space="preserve"> </w:t>
      </w:r>
      <w:r>
        <w:rPr>
          <w:w w:val="110"/>
        </w:rPr>
        <w:t>indicators</w:t>
      </w:r>
      <w:r>
        <w:rPr>
          <w:spacing w:val="-11"/>
          <w:w w:val="110"/>
        </w:rPr>
        <w:t xml:space="preserve"> </w:t>
      </w:r>
      <w:r>
        <w:rPr>
          <w:w w:val="110"/>
        </w:rPr>
        <w:t>consisting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Precision</w:t>
      </w:r>
      <w:r>
        <w:rPr>
          <w:spacing w:val="-11"/>
          <w:w w:val="110"/>
        </w:rPr>
        <w:t xml:space="preserve"> </w:t>
      </w:r>
      <w:r>
        <w:rPr>
          <w:w w:val="110"/>
        </w:rPr>
        <w:t>(P), Recall (R) and mean Average Precision (</w:t>
      </w:r>
      <w:proofErr w:type="spellStart"/>
      <w:r>
        <w:rPr>
          <w:w w:val="110"/>
        </w:rPr>
        <w:t>mAP</w:t>
      </w:r>
      <w:proofErr w:type="spellEnd"/>
      <w:r>
        <w:rPr>
          <w:w w:val="110"/>
        </w:rPr>
        <w:t>) are adopted, which are defined as</w:t>
      </w:r>
    </w:p>
    <w:p w14:paraId="76ED4A8A" w14:textId="77777777" w:rsidR="00C864FC" w:rsidRDefault="00C864FC">
      <w:pPr>
        <w:pStyle w:val="BodyText"/>
        <w:spacing w:line="273" w:lineRule="auto"/>
        <w:jc w:val="both"/>
        <w:sectPr w:rsidR="00C864FC">
          <w:type w:val="continuous"/>
          <w:pgSz w:w="11910" w:h="15880"/>
          <w:pgMar w:top="620" w:right="566" w:bottom="280" w:left="708" w:header="655" w:footer="544" w:gutter="0"/>
          <w:cols w:num="2" w:space="720" w:equalWidth="0">
            <w:col w:w="5066" w:space="314"/>
            <w:col w:w="5256"/>
          </w:cols>
        </w:sectPr>
      </w:pPr>
    </w:p>
    <w:p w14:paraId="085198A8" w14:textId="77777777" w:rsidR="00C864FC" w:rsidRDefault="00000000">
      <w:pPr>
        <w:pStyle w:val="BodyText"/>
        <w:spacing w:before="4" w:line="273" w:lineRule="auto"/>
        <w:ind w:left="43"/>
        <w:jc w:val="both"/>
      </w:pPr>
      <w:proofErr w:type="spellStart"/>
      <w:r>
        <w:rPr>
          <w:w w:val="110"/>
        </w:rPr>
        <w:t>mation</w:t>
      </w:r>
      <w:proofErr w:type="spellEnd"/>
      <w:r>
        <w:rPr>
          <w:w w:val="110"/>
        </w:rPr>
        <w:t xml:space="preserve"> for network optimization when the recognition box has no intersection with the true or completely covers the others [</w:t>
      </w:r>
      <w:hyperlink w:anchor="_bookmark51" w:history="1">
        <w:r>
          <w:rPr>
            <w:color w:val="2196D1"/>
            <w:w w:val="110"/>
          </w:rPr>
          <w:t>30</w:t>
        </w:r>
      </w:hyperlink>
      <w:r>
        <w:rPr>
          <w:w w:val="110"/>
        </w:rPr>
        <w:t>,</w:t>
      </w:r>
      <w:hyperlink w:anchor="_bookmark52" w:history="1">
        <w:r>
          <w:rPr>
            <w:color w:val="2196D1"/>
            <w:w w:val="110"/>
          </w:rPr>
          <w:t>31</w:t>
        </w:r>
      </w:hyperlink>
      <w:r>
        <w:rPr>
          <w:w w:val="110"/>
        </w:rPr>
        <w:t xml:space="preserve">], the </w:t>
      </w:r>
      <w:r>
        <w:rPr>
          <w:spacing w:val="2"/>
        </w:rPr>
        <w:t>NWD</w:t>
      </w:r>
      <w:r>
        <w:rPr>
          <w:spacing w:val="13"/>
        </w:rPr>
        <w:t xml:space="preserve"> </w:t>
      </w:r>
      <w:r>
        <w:rPr>
          <w:spacing w:val="2"/>
        </w:rPr>
        <w:t>loss</w:t>
      </w:r>
      <w:r>
        <w:rPr>
          <w:spacing w:val="14"/>
        </w:rPr>
        <w:t xml:space="preserve"> </w:t>
      </w:r>
      <w:r>
        <w:rPr>
          <w:spacing w:val="2"/>
        </w:rPr>
        <w:t>function</w:t>
      </w:r>
      <w:r>
        <w:rPr>
          <w:spacing w:val="16"/>
        </w:rPr>
        <w:t xml:space="preserve"> </w:t>
      </w:r>
      <w:r>
        <w:rPr>
          <w:spacing w:val="2"/>
        </w:rPr>
        <w:t>is</w:t>
      </w:r>
      <w:r>
        <w:rPr>
          <w:spacing w:val="14"/>
        </w:rPr>
        <w:t xml:space="preserve"> </w:t>
      </w:r>
      <w:r>
        <w:rPr>
          <w:spacing w:val="2"/>
        </w:rPr>
        <w:t>embedded</w:t>
      </w:r>
      <w:r>
        <w:rPr>
          <w:spacing w:val="15"/>
        </w:rPr>
        <w:t xml:space="preserve"> </w:t>
      </w:r>
      <w:r>
        <w:rPr>
          <w:spacing w:val="2"/>
        </w:rPr>
        <w:t>to</w:t>
      </w:r>
      <w:r>
        <w:rPr>
          <w:spacing w:val="14"/>
        </w:rPr>
        <w:t xml:space="preserve"> </w:t>
      </w:r>
      <w:r>
        <w:rPr>
          <w:spacing w:val="2"/>
        </w:rPr>
        <w:t>enhance</w:t>
      </w:r>
      <w:r>
        <w:rPr>
          <w:spacing w:val="14"/>
        </w:rPr>
        <w:t xml:space="preserve"> </w:t>
      </w:r>
      <w:r>
        <w:rPr>
          <w:spacing w:val="2"/>
        </w:rPr>
        <w:t>the</w:t>
      </w:r>
      <w:r>
        <w:rPr>
          <w:spacing w:val="14"/>
        </w:rPr>
        <w:t xml:space="preserve"> </w:t>
      </w:r>
      <w:r>
        <w:rPr>
          <w:spacing w:val="2"/>
        </w:rPr>
        <w:t>capture</w:t>
      </w:r>
      <w:r>
        <w:rPr>
          <w:spacing w:val="13"/>
        </w:rPr>
        <w:t xml:space="preserve"> </w:t>
      </w:r>
      <w:r>
        <w:rPr>
          <w:spacing w:val="2"/>
        </w:rPr>
        <w:t>capability</w:t>
      </w:r>
      <w:r>
        <w:rPr>
          <w:spacing w:val="14"/>
        </w:rPr>
        <w:t xml:space="preserve"> </w:t>
      </w:r>
      <w:r>
        <w:rPr>
          <w:spacing w:val="2"/>
        </w:rPr>
        <w:t>for</w:t>
      </w:r>
      <w:r>
        <w:rPr>
          <w:spacing w:val="14"/>
        </w:rPr>
        <w:t xml:space="preserve"> </w:t>
      </w:r>
      <w:r>
        <w:rPr>
          <w:spacing w:val="-5"/>
        </w:rPr>
        <w:t>the</w:t>
      </w:r>
    </w:p>
    <w:p w14:paraId="3D5A16B6" w14:textId="77777777" w:rsidR="00C864FC" w:rsidRDefault="00000000">
      <w:pPr>
        <w:pStyle w:val="BodyText"/>
        <w:spacing w:line="208" w:lineRule="exact"/>
        <w:ind w:left="43"/>
        <w:jc w:val="both"/>
      </w:pPr>
      <w:r>
        <w:t>overlap</w:t>
      </w:r>
      <w:r>
        <w:rPr>
          <w:spacing w:val="25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t>occlusion</w:t>
      </w:r>
      <w:r>
        <w:rPr>
          <w:spacing w:val="26"/>
        </w:rPr>
        <w:t xml:space="preserve"> </w:t>
      </w:r>
      <w:r>
        <w:t>scenarios,</w:t>
      </w:r>
      <w:r>
        <w:rPr>
          <w:spacing w:val="26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which</w:t>
      </w:r>
      <w:r>
        <w:rPr>
          <w:spacing w:val="24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bounding</w:t>
      </w:r>
      <w:r>
        <w:rPr>
          <w:spacing w:val="24"/>
        </w:rPr>
        <w:t xml:space="preserve"> </w:t>
      </w:r>
      <w:r>
        <w:t>box</w:t>
      </w:r>
      <w:r>
        <w:rPr>
          <w:spacing w:val="26"/>
        </w:rPr>
        <w:t xml:space="preserve"> </w:t>
      </w:r>
      <w:r>
        <w:rPr>
          <w:i/>
        </w:rPr>
        <w:t>R</w:t>
      </w:r>
      <w:proofErr w:type="gramStart"/>
      <w:r>
        <w:rPr>
          <w:rFonts w:ascii="Lucida Sans Unicode"/>
        </w:rPr>
        <w:t>=</w:t>
      </w:r>
      <w:r>
        <w:t>(</w:t>
      </w:r>
      <w:proofErr w:type="gramEnd"/>
      <w:r>
        <w:rPr>
          <w:i/>
        </w:rPr>
        <w:t>x,</w:t>
      </w:r>
      <w:r>
        <w:rPr>
          <w:i/>
          <w:spacing w:val="24"/>
        </w:rPr>
        <w:t xml:space="preserve"> </w:t>
      </w:r>
      <w:r>
        <w:rPr>
          <w:i/>
        </w:rPr>
        <w:t>y,</w:t>
      </w:r>
      <w:r>
        <w:rPr>
          <w:i/>
          <w:spacing w:val="26"/>
        </w:rPr>
        <w:t xml:space="preserve"> </w:t>
      </w:r>
      <w:r>
        <w:rPr>
          <w:i/>
        </w:rPr>
        <w:t>w,</w:t>
      </w:r>
      <w:r>
        <w:rPr>
          <w:i/>
          <w:spacing w:val="26"/>
        </w:rPr>
        <w:t xml:space="preserve"> </w:t>
      </w:r>
      <w:r>
        <w:rPr>
          <w:i/>
          <w:spacing w:val="-5"/>
        </w:rPr>
        <w:t>h</w:t>
      </w:r>
      <w:r>
        <w:rPr>
          <w:spacing w:val="-5"/>
        </w:rPr>
        <w:t>)</w:t>
      </w:r>
    </w:p>
    <w:p w14:paraId="44260801" w14:textId="77777777" w:rsidR="00C864FC" w:rsidRDefault="00000000">
      <w:pPr>
        <w:pStyle w:val="BodyText"/>
        <w:spacing w:line="185" w:lineRule="exact"/>
        <w:ind w:left="43"/>
        <w:jc w:val="both"/>
      </w:pPr>
      <w:r>
        <w:rPr>
          <w:w w:val="110"/>
        </w:rPr>
        <w:t>is</w:t>
      </w:r>
      <w:r>
        <w:rPr>
          <w:spacing w:val="-2"/>
          <w:w w:val="110"/>
        </w:rPr>
        <w:t xml:space="preserve"> </w:t>
      </w:r>
      <w:r>
        <w:rPr>
          <w:w w:val="110"/>
        </w:rPr>
        <w:t>represented</w:t>
      </w:r>
      <w:r>
        <w:rPr>
          <w:spacing w:val="-2"/>
          <w:w w:val="110"/>
        </w:rPr>
        <w:t xml:space="preserve"> </w:t>
      </w:r>
      <w:r>
        <w:rPr>
          <w:w w:val="110"/>
        </w:rPr>
        <w:t>as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2D</w:t>
      </w:r>
      <w:r>
        <w:rPr>
          <w:spacing w:val="-3"/>
          <w:w w:val="110"/>
        </w:rPr>
        <w:t xml:space="preserve"> </w:t>
      </w:r>
      <w:r>
        <w:rPr>
          <w:w w:val="110"/>
        </w:rPr>
        <w:t>Gaussian</w:t>
      </w:r>
      <w:r>
        <w:rPr>
          <w:spacing w:val="-3"/>
          <w:w w:val="110"/>
        </w:rPr>
        <w:t xml:space="preserve"> </w:t>
      </w:r>
      <w:r>
        <w:rPr>
          <w:w w:val="110"/>
        </w:rPr>
        <w:t>distribution</w:t>
      </w:r>
      <w:r>
        <w:rPr>
          <w:spacing w:val="-2"/>
          <w:w w:val="110"/>
        </w:rPr>
        <w:t xml:space="preserve"> </w:t>
      </w:r>
      <w:proofErr w:type="gramStart"/>
      <w:r>
        <w:rPr>
          <w:i/>
          <w:w w:val="110"/>
        </w:rPr>
        <w:t>N</w:t>
      </w:r>
      <w:r>
        <w:rPr>
          <w:w w:val="110"/>
        </w:rPr>
        <w:t>(</w:t>
      </w:r>
      <w:proofErr w:type="gramEnd"/>
      <w:r>
        <w:rPr>
          <w:rFonts w:ascii="Arial" w:hAnsi="Arial"/>
          <w:b/>
          <w:i/>
          <w:w w:val="110"/>
          <w:sz w:val="17"/>
        </w:rPr>
        <w:t>μ</w:t>
      </w:r>
      <w:r>
        <w:rPr>
          <w:b/>
          <w:w w:val="110"/>
        </w:rPr>
        <w:t>,</w:t>
      </w:r>
      <w:r>
        <w:rPr>
          <w:b/>
          <w:spacing w:val="-3"/>
          <w:w w:val="110"/>
        </w:rPr>
        <w:t xml:space="preserve"> </w:t>
      </w:r>
      <w:r>
        <w:rPr>
          <w:rFonts w:ascii="Arial" w:hAnsi="Arial"/>
          <w:b/>
          <w:spacing w:val="-5"/>
          <w:w w:val="110"/>
        </w:rPr>
        <w:t>∑</w:t>
      </w:r>
      <w:r>
        <w:rPr>
          <w:spacing w:val="-5"/>
          <w:w w:val="110"/>
        </w:rPr>
        <w:t>).</w:t>
      </w:r>
    </w:p>
    <w:p w14:paraId="020DD793" w14:textId="77777777" w:rsidR="00C864FC" w:rsidRDefault="00000000">
      <w:pPr>
        <w:tabs>
          <w:tab w:val="left" w:pos="538"/>
        </w:tabs>
        <w:spacing w:before="16" w:line="146" w:lineRule="auto"/>
        <w:ind w:left="347" w:right="39" w:hanging="304"/>
        <w:rPr>
          <w:i/>
          <w:sz w:val="16"/>
        </w:rPr>
      </w:pPr>
      <w:r>
        <w:br w:type="column"/>
      </w:r>
      <w:r>
        <w:rPr>
          <w:position w:val="-10"/>
          <w:sz w:val="16"/>
        </w:rPr>
        <w:t xml:space="preserve">P </w:t>
      </w:r>
      <w:r>
        <w:rPr>
          <w:rFonts w:ascii="Lucida Sans Unicode"/>
          <w:position w:val="-10"/>
          <w:sz w:val="16"/>
        </w:rPr>
        <w:t>=</w:t>
      </w:r>
      <w:r>
        <w:rPr>
          <w:rFonts w:ascii="Lucida Sans Unicode"/>
          <w:position w:val="-10"/>
          <w:sz w:val="16"/>
        </w:rPr>
        <w:tab/>
      </w:r>
      <w:r>
        <w:rPr>
          <w:rFonts w:ascii="Lucida Sans Unicode"/>
          <w:position w:val="-10"/>
          <w:sz w:val="16"/>
        </w:rPr>
        <w:tab/>
      </w:r>
      <w:r>
        <w:rPr>
          <w:i/>
          <w:spacing w:val="-6"/>
          <w:sz w:val="16"/>
        </w:rPr>
        <w:t>TR</w:t>
      </w:r>
      <w:r>
        <w:rPr>
          <w:i/>
          <w:spacing w:val="80"/>
          <w:sz w:val="16"/>
        </w:rPr>
        <w:t xml:space="preserve"> </w:t>
      </w:r>
      <w:proofErr w:type="spellStart"/>
      <w:r>
        <w:rPr>
          <w:i/>
          <w:spacing w:val="-6"/>
          <w:sz w:val="16"/>
        </w:rPr>
        <w:t>TR</w:t>
      </w:r>
      <w:proofErr w:type="spellEnd"/>
      <w:r>
        <w:rPr>
          <w:i/>
          <w:spacing w:val="-6"/>
          <w:sz w:val="16"/>
        </w:rPr>
        <w:t xml:space="preserve"> </w:t>
      </w:r>
      <w:r>
        <w:rPr>
          <w:rFonts w:ascii="Lucida Sans Unicode"/>
          <w:spacing w:val="-6"/>
          <w:sz w:val="16"/>
        </w:rPr>
        <w:t>+</w:t>
      </w:r>
      <w:r>
        <w:rPr>
          <w:rFonts w:ascii="Lucida Sans Unicode"/>
          <w:spacing w:val="-15"/>
          <w:sz w:val="16"/>
        </w:rPr>
        <w:t xml:space="preserve"> </w:t>
      </w:r>
      <w:r>
        <w:rPr>
          <w:i/>
          <w:spacing w:val="-6"/>
          <w:sz w:val="16"/>
        </w:rPr>
        <w:t>FD</w:t>
      </w:r>
    </w:p>
    <w:p w14:paraId="6813C145" w14:textId="77777777" w:rsidR="00C864FC" w:rsidRDefault="00C864FC">
      <w:pPr>
        <w:pStyle w:val="BodyText"/>
        <w:spacing w:before="2"/>
        <w:rPr>
          <w:i/>
        </w:rPr>
      </w:pPr>
    </w:p>
    <w:p w14:paraId="58EA6DFA" w14:textId="77777777" w:rsidR="00C864FC" w:rsidRDefault="00000000">
      <w:pPr>
        <w:tabs>
          <w:tab w:val="left" w:pos="565"/>
        </w:tabs>
        <w:spacing w:line="146" w:lineRule="auto"/>
        <w:ind w:left="358" w:hanging="316"/>
        <w:rPr>
          <w:i/>
          <w:sz w:val="16"/>
        </w:rPr>
      </w:pP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486825984" behindDoc="1" locked="0" layoutInCell="1" allowOverlap="1" wp14:anchorId="637BDEFD" wp14:editId="22266F12">
                <wp:simplePos x="0" y="0"/>
                <wp:positionH relativeFrom="page">
                  <wp:posOffset>4086720</wp:posOffset>
                </wp:positionH>
                <wp:positionV relativeFrom="paragraph">
                  <wp:posOffset>-241311</wp:posOffset>
                </wp:positionV>
                <wp:extent cx="367030" cy="381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703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030" h="3810">
                              <a:moveTo>
                                <a:pt x="366483" y="0"/>
                              </a:moveTo>
                              <a:lnTo>
                                <a:pt x="0" y="0"/>
                              </a:lnTo>
                              <a:lnTo>
                                <a:pt x="0" y="3594"/>
                              </a:lnTo>
                              <a:lnTo>
                                <a:pt x="366483" y="3594"/>
                              </a:lnTo>
                              <a:lnTo>
                                <a:pt x="3664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8EEC8" id="Graphic 44" o:spid="_x0000_s1026" style="position:absolute;margin-left:321.8pt;margin-top:-19pt;width:28.9pt;height:.3pt;z-index:-164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703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" path="m366483,l,,,3594r366483,l366483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noProof/>
          <w:sz w:val="16"/>
        </w:rPr>
        <mc:AlternateContent>
          <mc:Choice Requires="wps">
            <w:drawing>
              <wp:anchor distT="0" distB="0" distL="0" distR="0" simplePos="0" relativeHeight="486826496" behindDoc="1" locked="0" layoutInCell="1" allowOverlap="1" wp14:anchorId="377FD33E" wp14:editId="3DD7B2DD">
                <wp:simplePos x="0" y="0"/>
                <wp:positionH relativeFrom="page">
                  <wp:posOffset>4093921</wp:posOffset>
                </wp:positionH>
                <wp:positionV relativeFrom="paragraph">
                  <wp:posOffset>120854</wp:posOffset>
                </wp:positionV>
                <wp:extent cx="386080" cy="381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6080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080" h="3810">
                              <a:moveTo>
                                <a:pt x="385914" y="0"/>
                              </a:moveTo>
                              <a:lnTo>
                                <a:pt x="0" y="0"/>
                              </a:lnTo>
                              <a:lnTo>
                                <a:pt x="0" y="3594"/>
                              </a:lnTo>
                              <a:lnTo>
                                <a:pt x="385914" y="3594"/>
                              </a:lnTo>
                              <a:lnTo>
                                <a:pt x="3859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FB4C8" id="Graphic 45" o:spid="_x0000_s1026" style="position:absolute;margin-left:322.35pt;margin-top:9.5pt;width:30.4pt;height:.3pt;z-index:-164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608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" path="m385914,l,,,3594r385914,l385914,xe" fillcolor="black" stroked="f">
                <v:path arrowok="t"/>
                <w10:wrap anchorx="page"/>
              </v:shape>
            </w:pict>
          </mc:Fallback>
        </mc:AlternateContent>
      </w:r>
      <w:r>
        <w:rPr>
          <w:position w:val="-10"/>
          <w:sz w:val="16"/>
        </w:rPr>
        <w:t xml:space="preserve">R </w:t>
      </w:r>
      <w:r>
        <w:rPr>
          <w:rFonts w:ascii="Lucida Sans Unicode"/>
          <w:position w:val="-10"/>
          <w:sz w:val="16"/>
        </w:rPr>
        <w:t>=</w:t>
      </w:r>
      <w:r>
        <w:rPr>
          <w:rFonts w:ascii="Lucida Sans Unicode"/>
          <w:position w:val="-10"/>
          <w:sz w:val="16"/>
        </w:rPr>
        <w:tab/>
      </w:r>
      <w:r>
        <w:rPr>
          <w:rFonts w:ascii="Lucida Sans Unicode"/>
          <w:position w:val="-10"/>
          <w:sz w:val="16"/>
        </w:rPr>
        <w:tab/>
      </w:r>
      <w:r>
        <w:rPr>
          <w:i/>
          <w:spacing w:val="-6"/>
          <w:sz w:val="16"/>
        </w:rPr>
        <w:t>TR</w:t>
      </w:r>
      <w:r>
        <w:rPr>
          <w:i/>
          <w:spacing w:val="80"/>
          <w:sz w:val="16"/>
        </w:rPr>
        <w:t xml:space="preserve"> </w:t>
      </w:r>
      <w:proofErr w:type="spellStart"/>
      <w:r>
        <w:rPr>
          <w:i/>
          <w:spacing w:val="-4"/>
          <w:sz w:val="16"/>
        </w:rPr>
        <w:t>TR</w:t>
      </w:r>
      <w:proofErr w:type="spellEnd"/>
      <w:r>
        <w:rPr>
          <w:i/>
          <w:spacing w:val="-6"/>
          <w:sz w:val="16"/>
        </w:rPr>
        <w:t xml:space="preserve"> </w:t>
      </w:r>
      <w:r>
        <w:rPr>
          <w:rFonts w:ascii="Lucida Sans Unicode"/>
          <w:spacing w:val="-4"/>
          <w:sz w:val="16"/>
        </w:rPr>
        <w:t>+</w:t>
      </w:r>
      <w:r>
        <w:rPr>
          <w:rFonts w:ascii="Lucida Sans Unicode"/>
          <w:spacing w:val="-15"/>
          <w:sz w:val="16"/>
        </w:rPr>
        <w:t xml:space="preserve"> </w:t>
      </w:r>
      <w:r>
        <w:rPr>
          <w:i/>
          <w:spacing w:val="-4"/>
          <w:sz w:val="16"/>
        </w:rPr>
        <w:t>FM</w:t>
      </w:r>
    </w:p>
    <w:p w14:paraId="3489EE9B" w14:textId="77777777" w:rsidR="00C864FC" w:rsidRDefault="00000000">
      <w:pPr>
        <w:pStyle w:val="BodyText"/>
        <w:spacing w:before="99"/>
        <w:ind w:left="43"/>
      </w:pPr>
      <w:r>
        <w:br w:type="column"/>
      </w:r>
      <w:r>
        <w:rPr>
          <w:spacing w:val="-4"/>
          <w:w w:val="110"/>
        </w:rPr>
        <w:t>(10)</w:t>
      </w:r>
    </w:p>
    <w:p w14:paraId="2A938188" w14:textId="77777777" w:rsidR="00C864FC" w:rsidRDefault="00C864FC">
      <w:pPr>
        <w:pStyle w:val="BodyText"/>
      </w:pPr>
    </w:p>
    <w:p w14:paraId="77DD1459" w14:textId="77777777" w:rsidR="00C864FC" w:rsidRDefault="00C864FC">
      <w:pPr>
        <w:pStyle w:val="BodyText"/>
        <w:spacing w:before="18"/>
      </w:pPr>
    </w:p>
    <w:p w14:paraId="77628148" w14:textId="77777777" w:rsidR="00C864FC" w:rsidRDefault="00000000">
      <w:pPr>
        <w:pStyle w:val="BodyText"/>
        <w:spacing w:before="1"/>
        <w:ind w:left="43"/>
      </w:pPr>
      <w:r>
        <w:rPr>
          <w:spacing w:val="-4"/>
          <w:w w:val="110"/>
        </w:rPr>
        <w:t>(11)</w:t>
      </w:r>
    </w:p>
    <w:p w14:paraId="1906972D" w14:textId="77777777" w:rsidR="00C864FC" w:rsidRDefault="00C864FC">
      <w:pPr>
        <w:pStyle w:val="BodyText"/>
        <w:sectPr w:rsidR="00C864FC">
          <w:type w:val="continuous"/>
          <w:pgSz w:w="11910" w:h="15880"/>
          <w:pgMar w:top="620" w:right="566" w:bottom="280" w:left="708" w:header="655" w:footer="544" w:gutter="0"/>
          <w:cols w:num="3" w:space="720" w:equalWidth="0">
            <w:col w:w="5066" w:space="314"/>
            <w:col w:w="968" w:space="3755"/>
            <w:col w:w="533"/>
          </w:cols>
        </w:sectPr>
      </w:pPr>
    </w:p>
    <w:p w14:paraId="2CE2621B" w14:textId="77777777" w:rsidR="00C864FC" w:rsidRDefault="00000000">
      <w:pPr>
        <w:tabs>
          <w:tab w:val="left" w:pos="4855"/>
        </w:tabs>
        <w:spacing w:before="18"/>
        <w:ind w:left="4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27008" behindDoc="1" locked="0" layoutInCell="1" allowOverlap="1" wp14:anchorId="16F58AC0" wp14:editId="64D89FA5">
                <wp:simplePos x="0" y="0"/>
                <wp:positionH relativeFrom="page">
                  <wp:posOffset>736553</wp:posOffset>
                </wp:positionH>
                <wp:positionV relativeFrom="paragraph">
                  <wp:posOffset>220265</wp:posOffset>
                </wp:positionV>
                <wp:extent cx="50800" cy="112395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EF790C" w14:textId="77777777" w:rsidR="00C864FC" w:rsidRDefault="00000000">
                            <w:pPr>
                              <w:spacing w:line="175" w:lineRule="exac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0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58AC0" id="Textbox 46" o:spid="_x0000_s1036" type="#_x0000_t202" style="position:absolute;left:0;text-align:left;margin-left:58pt;margin-top:17.35pt;width:4pt;height:8.85pt;z-index:-1648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" filled="f" stroked="f">
                <v:textbox inset="0,0,0,0">
                  <w:txbxContent>
                    <w:p w14:paraId="54EF790C" w14:textId="77777777" w:rsidR="00C864FC" w:rsidRDefault="00000000">
                      <w:pPr>
                        <w:spacing w:line="175" w:lineRule="exac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0"/>
                          <w:sz w:val="16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  <w:i/>
          <w:w w:val="105"/>
          <w:sz w:val="17"/>
        </w:rPr>
        <w:t>μ</w:t>
      </w:r>
      <w:r>
        <w:rPr>
          <w:rFonts w:ascii="Arial" w:hAnsi="Arial"/>
          <w:b/>
          <w:i/>
          <w:spacing w:val="-12"/>
          <w:w w:val="105"/>
          <w:sz w:val="17"/>
        </w:rPr>
        <w:t xml:space="preserve"> </w:t>
      </w:r>
      <w:r>
        <w:rPr>
          <w:rFonts w:ascii="Lucida Sans Unicode" w:hAnsi="Lucida Sans Unicode"/>
          <w:w w:val="105"/>
          <w:sz w:val="16"/>
        </w:rPr>
        <w:t>=</w:t>
      </w:r>
      <w:r>
        <w:rPr>
          <w:rFonts w:ascii="Lucida Sans Unicode" w:hAnsi="Lucida Sans Unicode"/>
          <w:spacing w:val="-13"/>
          <w:w w:val="105"/>
          <w:sz w:val="16"/>
        </w:rPr>
        <w:t xml:space="preserve"> </w:t>
      </w:r>
      <w:r>
        <w:rPr>
          <w:rFonts w:ascii="Cambria" w:hAnsi="Cambria"/>
          <w:w w:val="120"/>
          <w:position w:val="22"/>
          <w:sz w:val="16"/>
        </w:rPr>
        <w:t>[</w:t>
      </w:r>
      <w:r>
        <w:rPr>
          <w:rFonts w:ascii="Cambria" w:hAnsi="Cambria"/>
          <w:spacing w:val="-16"/>
          <w:w w:val="120"/>
          <w:position w:val="22"/>
          <w:sz w:val="16"/>
        </w:rPr>
        <w:t xml:space="preserve"> </w:t>
      </w:r>
      <w:proofErr w:type="gramStart"/>
      <w:r>
        <w:rPr>
          <w:i/>
          <w:w w:val="105"/>
          <w:position w:val="10"/>
          <w:sz w:val="16"/>
        </w:rPr>
        <w:t>x</w:t>
      </w:r>
      <w:r>
        <w:rPr>
          <w:i/>
          <w:spacing w:val="-16"/>
          <w:w w:val="105"/>
          <w:position w:val="10"/>
          <w:sz w:val="16"/>
        </w:rPr>
        <w:t xml:space="preserve"> </w:t>
      </w:r>
      <w:r>
        <w:rPr>
          <w:rFonts w:ascii="Cambria" w:hAnsi="Cambria"/>
          <w:spacing w:val="-10"/>
          <w:w w:val="120"/>
          <w:position w:val="22"/>
          <w:sz w:val="16"/>
        </w:rPr>
        <w:t>]</w:t>
      </w:r>
      <w:proofErr w:type="gramEnd"/>
      <w:r>
        <w:rPr>
          <w:rFonts w:ascii="Cambria" w:hAnsi="Cambria"/>
          <w:position w:val="22"/>
          <w:sz w:val="16"/>
        </w:rPr>
        <w:tab/>
      </w:r>
      <w:r>
        <w:rPr>
          <w:spacing w:val="-5"/>
          <w:w w:val="105"/>
          <w:sz w:val="16"/>
        </w:rPr>
        <w:t>(5)</w:t>
      </w:r>
    </w:p>
    <w:p w14:paraId="03DA679A" w14:textId="77777777" w:rsidR="00C864FC" w:rsidRDefault="00000000">
      <w:pPr>
        <w:pStyle w:val="BodyText"/>
        <w:spacing w:before="26"/>
        <w:rPr>
          <w:sz w:val="10"/>
        </w:rPr>
      </w:pPr>
      <w:r>
        <w:br w:type="column"/>
      </w:r>
    </w:p>
    <w:p w14:paraId="6CC51E7D" w14:textId="77777777" w:rsidR="00C864FC" w:rsidRDefault="00000000">
      <w:pPr>
        <w:spacing w:before="1" w:line="108" w:lineRule="exact"/>
        <w:ind w:right="48"/>
        <w:jc w:val="right"/>
        <w:rPr>
          <w:i/>
          <w:sz w:val="10"/>
        </w:rPr>
      </w:pPr>
      <w:r>
        <w:rPr>
          <w:i/>
          <w:noProof/>
          <w:sz w:val="10"/>
        </w:rPr>
        <mc:AlternateContent>
          <mc:Choice Requires="wps">
            <w:drawing>
              <wp:anchor distT="0" distB="0" distL="0" distR="0" simplePos="0" relativeHeight="486827520" behindDoc="1" locked="0" layoutInCell="1" allowOverlap="1" wp14:anchorId="65716A1C" wp14:editId="4B00A6F6">
                <wp:simplePos x="0" y="0"/>
                <wp:positionH relativeFrom="page">
                  <wp:posOffset>4244403</wp:posOffset>
                </wp:positionH>
                <wp:positionV relativeFrom="paragraph">
                  <wp:posOffset>4114</wp:posOffset>
                </wp:positionV>
                <wp:extent cx="146685" cy="37592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685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7CC42A" w14:textId="77777777" w:rsidR="00C864FC" w:rsidRDefault="00000000">
                            <w:pPr>
                              <w:pStyle w:val="BodyText"/>
                              <w:spacing w:line="187" w:lineRule="auto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w w:val="130"/>
                                <w:position w:val="-3"/>
                              </w:rPr>
                              <w:t>1</w:t>
                            </w:r>
                            <w:r>
                              <w:rPr>
                                <w:spacing w:val="-10"/>
                                <w:w w:val="130"/>
                                <w:position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78"/>
                                <w:w w:val="185"/>
                              </w:rPr>
                              <w:t>∑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16A1C" id="Textbox 47" o:spid="_x0000_s1037" type="#_x0000_t202" style="position:absolute;left:0;text-align:left;margin-left:334.2pt;margin-top:.3pt;width:11.55pt;height:29.6pt;z-index:-164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" filled="f" stroked="f">
                <v:textbox inset="0,0,0,0">
                  <w:txbxContent>
                    <w:p w14:paraId="5F7CC42A" w14:textId="77777777" w:rsidR="00C864FC" w:rsidRDefault="00000000">
                      <w:pPr>
                        <w:pStyle w:val="BodyText"/>
                        <w:spacing w:line="187" w:lineRule="auto"/>
                        <w:rPr>
                          <w:rFonts w:ascii="Cambria" w:hAnsi="Cambria"/>
                        </w:rPr>
                      </w:pPr>
                      <w:r>
                        <w:rPr>
                          <w:w w:val="130"/>
                          <w:position w:val="-3"/>
                        </w:rPr>
                        <w:t>1</w:t>
                      </w:r>
                      <w:r>
                        <w:rPr>
                          <w:spacing w:val="-10"/>
                          <w:w w:val="130"/>
                          <w:position w:val="-3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78"/>
                          <w:w w:val="185"/>
                        </w:rPr>
                        <w:t>∑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pacing w:val="-10"/>
          <w:sz w:val="10"/>
        </w:rPr>
        <w:t>C</w:t>
      </w:r>
    </w:p>
    <w:p w14:paraId="612F8D4E" w14:textId="77777777" w:rsidR="00C864FC" w:rsidRDefault="00000000">
      <w:pPr>
        <w:pStyle w:val="BodyText"/>
        <w:spacing w:line="184" w:lineRule="exact"/>
        <w:ind w:left="43"/>
        <w:rPr>
          <w:rFonts w:ascii="Lucida Sans Unicode"/>
          <w:position w:val="4"/>
        </w:rPr>
      </w:pPr>
      <w:proofErr w:type="spellStart"/>
      <w:r>
        <w:t>mAP</w:t>
      </w:r>
      <w:proofErr w:type="spellEnd"/>
      <w:r>
        <w:rPr>
          <w:spacing w:val="7"/>
        </w:rPr>
        <w:t xml:space="preserve"> </w:t>
      </w:r>
      <w:r>
        <w:rPr>
          <w:rFonts w:ascii="Lucida Sans Unicode"/>
        </w:rPr>
        <w:t>=</w:t>
      </w:r>
      <w:r>
        <w:rPr>
          <w:rFonts w:ascii="Lucida Sans Unicode"/>
          <w:spacing w:val="-4"/>
        </w:rPr>
        <w:t xml:space="preserve"> </w:t>
      </w:r>
      <w:r>
        <w:rPr>
          <w:rFonts w:ascii="Lucida Sans Unicode"/>
          <w:noProof/>
          <w:spacing w:val="-7"/>
          <w:position w:val="4"/>
        </w:rPr>
        <w:drawing>
          <wp:inline distT="0" distB="0" distL="0" distR="0" wp14:anchorId="73120FB2" wp14:editId="16F101D3">
            <wp:extent cx="64084" cy="3606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84" cy="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D8C0" w14:textId="77777777" w:rsidR="00C864FC" w:rsidRDefault="00000000">
      <w:pPr>
        <w:spacing w:line="199" w:lineRule="exact"/>
        <w:ind w:left="590"/>
        <w:rPr>
          <w:sz w:val="10"/>
        </w:rPr>
      </w:pPr>
      <w:r>
        <w:rPr>
          <w:i/>
          <w:position w:val="6"/>
          <w:sz w:val="16"/>
        </w:rPr>
        <w:t>C</w:t>
      </w:r>
      <w:r>
        <w:rPr>
          <w:i/>
          <w:spacing w:val="38"/>
          <w:position w:val="6"/>
          <w:sz w:val="16"/>
        </w:rPr>
        <w:t xml:space="preserve"> </w:t>
      </w:r>
      <w:proofErr w:type="spellStart"/>
      <w:r>
        <w:rPr>
          <w:i/>
          <w:spacing w:val="-5"/>
          <w:sz w:val="10"/>
        </w:rPr>
        <w:t>i</w:t>
      </w:r>
      <w:proofErr w:type="spellEnd"/>
      <w:r>
        <w:rPr>
          <w:rFonts w:ascii="Lucida Sans Unicode"/>
          <w:spacing w:val="-5"/>
          <w:sz w:val="10"/>
        </w:rPr>
        <w:t>=</w:t>
      </w:r>
      <w:r>
        <w:rPr>
          <w:spacing w:val="-5"/>
          <w:sz w:val="10"/>
        </w:rPr>
        <w:t>1</w:t>
      </w:r>
    </w:p>
    <w:p w14:paraId="372441C6" w14:textId="77777777" w:rsidR="00C864FC" w:rsidRDefault="00000000">
      <w:pPr>
        <w:pStyle w:val="BodyText"/>
        <w:spacing w:before="84"/>
      </w:pPr>
      <w:r>
        <w:br w:type="column"/>
      </w:r>
    </w:p>
    <w:p w14:paraId="04FC24DF" w14:textId="77777777" w:rsidR="00C864FC" w:rsidRDefault="00000000">
      <w:pPr>
        <w:tabs>
          <w:tab w:val="left" w:pos="3784"/>
        </w:tabs>
        <w:ind w:left="18"/>
        <w:rPr>
          <w:sz w:val="16"/>
        </w:rPr>
      </w:pPr>
      <w:r>
        <w:rPr>
          <w:i/>
          <w:spacing w:val="-5"/>
          <w:w w:val="110"/>
          <w:sz w:val="16"/>
        </w:rPr>
        <w:t>AP</w:t>
      </w:r>
      <w:r>
        <w:rPr>
          <w:i/>
          <w:spacing w:val="-5"/>
          <w:w w:val="110"/>
          <w:sz w:val="16"/>
          <w:vertAlign w:val="subscript"/>
        </w:rPr>
        <w:t>i</w:t>
      </w:r>
      <w:r>
        <w:rPr>
          <w:i/>
          <w:sz w:val="16"/>
        </w:rPr>
        <w:tab/>
      </w:r>
      <w:r>
        <w:rPr>
          <w:spacing w:val="-4"/>
          <w:w w:val="110"/>
          <w:sz w:val="16"/>
        </w:rPr>
        <w:t>(12)</w:t>
      </w:r>
    </w:p>
    <w:p w14:paraId="581F2D9E" w14:textId="77777777" w:rsidR="00C864FC" w:rsidRDefault="00C864FC">
      <w:pPr>
        <w:rPr>
          <w:sz w:val="16"/>
        </w:rPr>
        <w:sectPr w:rsidR="00C864FC">
          <w:type w:val="continuous"/>
          <w:pgSz w:w="11910" w:h="15880"/>
          <w:pgMar w:top="620" w:right="566" w:bottom="280" w:left="708" w:header="655" w:footer="544" w:gutter="0"/>
          <w:cols w:num="3" w:space="720" w:equalWidth="0">
            <w:col w:w="5066" w:space="314"/>
            <w:col w:w="942" w:space="40"/>
            <w:col w:w="4274"/>
          </w:cols>
        </w:sectPr>
      </w:pPr>
    </w:p>
    <w:p w14:paraId="3F25DF7D" w14:textId="77777777" w:rsidR="00C864FC" w:rsidRDefault="00000000">
      <w:pPr>
        <w:tabs>
          <w:tab w:val="left" w:pos="1135"/>
        </w:tabs>
        <w:spacing w:line="220" w:lineRule="auto"/>
        <w:ind w:left="485"/>
        <w:rPr>
          <w:rFonts w:ascii="Cambria" w:hAnsi="Cambria"/>
          <w:sz w:val="16"/>
        </w:rPr>
      </w:pPr>
      <w:r>
        <w:rPr>
          <w:rFonts w:ascii="Cambria" w:hAnsi="Cambria"/>
          <w:noProof/>
          <w:sz w:val="16"/>
        </w:rPr>
        <mc:AlternateContent>
          <mc:Choice Requires="wps">
            <w:drawing>
              <wp:anchor distT="0" distB="0" distL="0" distR="0" simplePos="0" relativeHeight="486834176" behindDoc="1" locked="0" layoutInCell="1" allowOverlap="1" wp14:anchorId="36DFAD55" wp14:editId="3E0959C4">
                <wp:simplePos x="0" y="0"/>
                <wp:positionH relativeFrom="page">
                  <wp:posOffset>1077110</wp:posOffset>
                </wp:positionH>
                <wp:positionV relativeFrom="paragraph">
                  <wp:posOffset>163855</wp:posOffset>
                </wp:positionV>
                <wp:extent cx="57150" cy="112395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EAB439" w14:textId="77777777" w:rsidR="00C864FC" w:rsidRDefault="00000000"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FAD55" id="Textbox 49" o:spid="_x0000_s1038" type="#_x0000_t202" style="position:absolute;left:0;text-align:left;margin-left:84.8pt;margin-top:12.9pt;width:4.5pt;height:8.85pt;z-index:-164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" filled="f" stroked="f">
                <v:textbox inset="0,0,0,0">
                  <w:txbxContent>
                    <w:p w14:paraId="1AEAB439" w14:textId="77777777" w:rsidR="00C864FC" w:rsidRDefault="00000000"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hAnsi="Cambria"/>
          <w:w w:val="170"/>
          <w:sz w:val="16"/>
        </w:rPr>
        <w:t>⎡</w:t>
      </w:r>
      <w:r>
        <w:rPr>
          <w:rFonts w:ascii="Cambria" w:hAnsi="Cambria"/>
          <w:spacing w:val="-25"/>
          <w:w w:val="170"/>
          <w:sz w:val="16"/>
        </w:rPr>
        <w:t xml:space="preserve"> </w:t>
      </w:r>
      <w:r>
        <w:rPr>
          <w:i/>
          <w:spacing w:val="-5"/>
          <w:w w:val="130"/>
          <w:position w:val="-13"/>
          <w:sz w:val="16"/>
        </w:rPr>
        <w:t>w</w:t>
      </w:r>
      <w:r>
        <w:rPr>
          <w:spacing w:val="-5"/>
          <w:w w:val="130"/>
          <w:position w:val="-7"/>
          <w:sz w:val="10"/>
        </w:rPr>
        <w:t>2</w:t>
      </w:r>
      <w:r>
        <w:rPr>
          <w:position w:val="-7"/>
          <w:sz w:val="10"/>
        </w:rPr>
        <w:tab/>
      </w:r>
      <w:r>
        <w:rPr>
          <w:rFonts w:ascii="Cambria" w:hAnsi="Cambria"/>
          <w:spacing w:val="-10"/>
          <w:w w:val="170"/>
          <w:sz w:val="16"/>
        </w:rPr>
        <w:t>⎤</w:t>
      </w:r>
    </w:p>
    <w:p w14:paraId="2AFB9720" w14:textId="77777777" w:rsidR="00C864FC" w:rsidRDefault="00000000">
      <w:pPr>
        <w:pStyle w:val="BodyText"/>
        <w:tabs>
          <w:tab w:val="left" w:pos="957"/>
        </w:tabs>
        <w:ind w:left="43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0" distR="0" simplePos="0" relativeHeight="486824448" behindDoc="1" locked="0" layoutInCell="1" allowOverlap="1" wp14:anchorId="07C57D69" wp14:editId="3E68EA61">
                <wp:simplePos x="0" y="0"/>
                <wp:positionH relativeFrom="page">
                  <wp:posOffset>841679</wp:posOffset>
                </wp:positionH>
                <wp:positionV relativeFrom="paragraph">
                  <wp:posOffset>26371</wp:posOffset>
                </wp:positionV>
                <wp:extent cx="114935" cy="444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" h="4445">
                              <a:moveTo>
                                <a:pt x="114480" y="0"/>
                              </a:moveTo>
                              <a:lnTo>
                                <a:pt x="0" y="0"/>
                              </a:lnTo>
                              <a:lnTo>
                                <a:pt x="0" y="4330"/>
                              </a:lnTo>
                              <a:lnTo>
                                <a:pt x="114480" y="4330"/>
                              </a:lnTo>
                              <a:lnTo>
                                <a:pt x="114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6FFA5" id="Graphic 50" o:spid="_x0000_s1026" style="position:absolute;margin-left:66.25pt;margin-top:2.1pt;width:9.05pt;height:.35pt;z-index:-164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935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" path="m114480,l,,,4330r114480,l11448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0" distR="0" simplePos="0" relativeHeight="486835712" behindDoc="1" locked="0" layoutInCell="1" allowOverlap="1" wp14:anchorId="59F45EC8" wp14:editId="0EE50CCE">
                <wp:simplePos x="0" y="0"/>
                <wp:positionH relativeFrom="page">
                  <wp:posOffset>1110959</wp:posOffset>
                </wp:positionH>
                <wp:positionV relativeFrom="paragraph">
                  <wp:posOffset>183112</wp:posOffset>
                </wp:positionV>
                <wp:extent cx="37465" cy="73025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6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F92AE7" w14:textId="77777777" w:rsidR="00C864FC" w:rsidRDefault="00000000">
                            <w:pPr>
                              <w:spacing w:line="113" w:lineRule="exac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45EC8" id="Textbox 51" o:spid="_x0000_s1039" type="#_x0000_t202" style="position:absolute;left:0;text-align:left;margin-left:87.5pt;margin-top:14.4pt;width:2.95pt;height:5.75pt;z-index:-164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" filled="f" stroked="f">
                <v:textbox inset="0,0,0,0">
                  <w:txbxContent>
                    <w:p w14:paraId="51F92AE7" w14:textId="77777777" w:rsidR="00C864FC" w:rsidRDefault="00000000">
                      <w:pPr>
                        <w:spacing w:line="113" w:lineRule="exac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15"/>
                          <w:sz w:val="1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hAnsi="Cambria"/>
          <w:noProof/>
        </w:rPr>
        <mc:AlternateContent>
          <mc:Choice Requires="wps">
            <w:drawing>
              <wp:anchor distT="0" distB="0" distL="0" distR="0" simplePos="0" relativeHeight="486836224" behindDoc="1" locked="0" layoutInCell="1" allowOverlap="1" wp14:anchorId="0428EEC4" wp14:editId="315C83F6">
                <wp:simplePos x="0" y="0"/>
                <wp:positionH relativeFrom="page">
                  <wp:posOffset>758154</wp:posOffset>
                </wp:positionH>
                <wp:positionV relativeFrom="paragraph">
                  <wp:posOffset>175814</wp:posOffset>
                </wp:positionV>
                <wp:extent cx="480059" cy="37592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0059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005342" w14:textId="77777777" w:rsidR="00C864FC" w:rsidRDefault="00000000">
                            <w:pPr>
                              <w:tabs>
                                <w:tab w:val="left" w:pos="471"/>
                              </w:tabs>
                              <w:spacing w:line="187" w:lineRule="auto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mbria" w:hAnsi="Cambria"/>
                                <w:w w:val="170"/>
                                <w:sz w:val="16"/>
                              </w:rPr>
                              <w:t>⎣</w:t>
                            </w:r>
                            <w:r>
                              <w:rPr>
                                <w:rFonts w:ascii="Cambria" w:hAnsi="Cambria"/>
                                <w:spacing w:val="21"/>
                                <w:w w:val="17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w w:val="125"/>
                                <w:position w:val="-14"/>
                                <w:sz w:val="16"/>
                              </w:rPr>
                              <w:t>0</w:t>
                            </w:r>
                            <w:r>
                              <w:rPr>
                                <w:position w:val="-14"/>
                                <w:sz w:val="16"/>
                              </w:rPr>
                              <w:tab/>
                            </w:r>
                            <w:r>
                              <w:rPr>
                                <w:i/>
                                <w:w w:val="125"/>
                                <w:position w:val="-3"/>
                                <w:sz w:val="16"/>
                              </w:rPr>
                              <w:t>h</w:t>
                            </w:r>
                            <w:r>
                              <w:rPr>
                                <w:i/>
                                <w:spacing w:val="9"/>
                                <w:w w:val="170"/>
                                <w:position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w w:val="170"/>
                                <w:sz w:val="16"/>
                              </w:rPr>
                              <w:t>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8EEC4" id="Textbox 52" o:spid="_x0000_s1040" type="#_x0000_t202" style="position:absolute;left:0;text-align:left;margin-left:59.7pt;margin-top:13.85pt;width:37.8pt;height:29.6pt;z-index:-164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" filled="f" stroked="f">
                <v:textbox inset="0,0,0,0">
                  <w:txbxContent>
                    <w:p w14:paraId="31005342" w14:textId="77777777" w:rsidR="00C864FC" w:rsidRDefault="00000000">
                      <w:pPr>
                        <w:tabs>
                          <w:tab w:val="left" w:pos="471"/>
                        </w:tabs>
                        <w:spacing w:line="187" w:lineRule="auto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mbria" w:hAnsi="Cambria"/>
                          <w:w w:val="170"/>
                          <w:sz w:val="16"/>
                        </w:rPr>
                        <w:t>⎣</w:t>
                      </w:r>
                      <w:r>
                        <w:rPr>
                          <w:rFonts w:ascii="Cambria" w:hAnsi="Cambria"/>
                          <w:spacing w:val="21"/>
                          <w:w w:val="170"/>
                          <w:sz w:val="16"/>
                        </w:rPr>
                        <w:t xml:space="preserve"> </w:t>
                      </w:r>
                      <w:r>
                        <w:rPr>
                          <w:spacing w:val="-12"/>
                          <w:w w:val="125"/>
                          <w:position w:val="-14"/>
                          <w:sz w:val="16"/>
                        </w:rPr>
                        <w:t>0</w:t>
                      </w:r>
                      <w:r>
                        <w:rPr>
                          <w:position w:val="-14"/>
                          <w:sz w:val="16"/>
                        </w:rPr>
                        <w:tab/>
                      </w:r>
                      <w:r>
                        <w:rPr>
                          <w:i/>
                          <w:w w:val="125"/>
                          <w:position w:val="-3"/>
                          <w:sz w:val="16"/>
                        </w:rPr>
                        <w:t>h</w:t>
                      </w:r>
                      <w:r>
                        <w:rPr>
                          <w:i/>
                          <w:spacing w:val="9"/>
                          <w:w w:val="170"/>
                          <w:position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pacing w:val="-10"/>
                          <w:w w:val="170"/>
                          <w:sz w:val="16"/>
                        </w:rPr>
                        <w:t>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hAnsi="Cambria"/>
          <w:w w:val="180"/>
          <w:position w:val="7"/>
        </w:rPr>
        <w:t>∑</w:t>
      </w:r>
      <w:r>
        <w:rPr>
          <w:rFonts w:ascii="Cambria" w:hAnsi="Cambria"/>
          <w:spacing w:val="-21"/>
          <w:w w:val="180"/>
          <w:position w:val="7"/>
        </w:rPr>
        <w:t xml:space="preserve"> </w:t>
      </w:r>
      <w:r>
        <w:rPr>
          <w:rFonts w:ascii="Lucida Sans Unicode" w:hAnsi="Lucida Sans Unicode"/>
          <w:w w:val="120"/>
          <w:position w:val="-8"/>
        </w:rPr>
        <w:t>=</w:t>
      </w:r>
      <w:r>
        <w:rPr>
          <w:rFonts w:ascii="Lucida Sans Unicode" w:hAnsi="Lucida Sans Unicode"/>
          <w:spacing w:val="-15"/>
          <w:w w:val="120"/>
          <w:position w:val="-8"/>
        </w:rPr>
        <w:t xml:space="preserve"> </w:t>
      </w:r>
      <w:r>
        <w:rPr>
          <w:rFonts w:ascii="Cambria" w:hAnsi="Cambria"/>
          <w:spacing w:val="-107"/>
          <w:w w:val="180"/>
          <w:position w:val="-9"/>
        </w:rPr>
        <w:t>⎢</w:t>
      </w:r>
      <w:r>
        <w:rPr>
          <w:rFonts w:ascii="Cambria" w:hAnsi="Cambria"/>
          <w:w w:val="180"/>
        </w:rPr>
        <w:t>⎢</w:t>
      </w:r>
      <w:r>
        <w:rPr>
          <w:rFonts w:ascii="Cambria" w:hAnsi="Cambria"/>
          <w:spacing w:val="7"/>
          <w:w w:val="180"/>
        </w:rPr>
        <w:t xml:space="preserve"> </w:t>
      </w:r>
      <w:r>
        <w:rPr>
          <w:spacing w:val="-10"/>
          <w:w w:val="120"/>
          <w:position w:val="1"/>
        </w:rPr>
        <w:t>4</w:t>
      </w:r>
      <w:r>
        <w:rPr>
          <w:position w:val="1"/>
        </w:rPr>
        <w:tab/>
      </w:r>
      <w:r>
        <w:rPr>
          <w:noProof/>
          <w:position w:val="-29"/>
        </w:rPr>
        <w:drawing>
          <wp:inline distT="0" distB="0" distL="0" distR="0" wp14:anchorId="453F3508" wp14:editId="24E24462">
            <wp:extent cx="96479" cy="4318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79" cy="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4"/>
          <w:position w:val="-9"/>
        </w:rPr>
        <w:t xml:space="preserve"> </w:t>
      </w:r>
      <w:r>
        <w:rPr>
          <w:rFonts w:ascii="Cambria" w:hAnsi="Cambria"/>
          <w:spacing w:val="-117"/>
          <w:w w:val="185"/>
          <w:position w:val="-9"/>
        </w:rPr>
        <w:t>⎥</w:t>
      </w:r>
      <w:r>
        <w:rPr>
          <w:rFonts w:ascii="Cambria" w:hAnsi="Cambria"/>
          <w:spacing w:val="-10"/>
          <w:w w:val="185"/>
        </w:rPr>
        <w:t>⎥</w:t>
      </w:r>
    </w:p>
    <w:p w14:paraId="10E182DD" w14:textId="77777777" w:rsidR="00C864FC" w:rsidRDefault="00000000">
      <w:pPr>
        <w:spacing w:line="176" w:lineRule="exact"/>
        <w:ind w:left="988"/>
        <w:rPr>
          <w:rFonts w:ascii="Cambria"/>
          <w:position w:val="-3"/>
          <w:sz w:val="17"/>
        </w:rPr>
      </w:pPr>
      <w:r>
        <w:rPr>
          <w:rFonts w:ascii="Cambria"/>
          <w:noProof/>
          <w:position w:val="-3"/>
          <w:sz w:val="17"/>
        </w:rPr>
        <mc:AlternateContent>
          <mc:Choice Requires="wps">
            <w:drawing>
              <wp:inline distT="0" distB="0" distL="0" distR="0" wp14:anchorId="17661A3A" wp14:editId="4308E682">
                <wp:extent cx="57150" cy="112395"/>
                <wp:effectExtent l="0" t="0" r="0" b="0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3937CC" w14:textId="77777777" w:rsidR="00C864FC" w:rsidRDefault="00000000">
                            <w:pPr>
                              <w:pStyle w:val="BodyText"/>
                              <w:spacing w:line="175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661A3A" id="Textbox 54" o:spid="_x0000_s1041" type="#_x0000_t202" style="width:4.5pt;height: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" filled="f" stroked="f">
                <v:textbox inset="0,0,0,0">
                  <w:txbxContent>
                    <w:p w14:paraId="733937CC" w14:textId="77777777" w:rsidR="00C864FC" w:rsidRDefault="00000000">
                      <w:pPr>
                        <w:pStyle w:val="BodyText"/>
                        <w:spacing w:line="175" w:lineRule="exact"/>
                      </w:pPr>
                      <w:r>
                        <w:rPr>
                          <w:spacing w:val="-10"/>
                          <w:w w:val="110"/>
                        </w:rPr>
                        <w:t>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6622C4" w14:textId="77777777" w:rsidR="00C864FC" w:rsidRDefault="00C864FC">
      <w:pPr>
        <w:pStyle w:val="BodyText"/>
        <w:spacing w:before="17"/>
        <w:rPr>
          <w:rFonts w:ascii="Cambria"/>
          <w:sz w:val="7"/>
        </w:rPr>
      </w:pPr>
    </w:p>
    <w:p w14:paraId="075081D0" w14:textId="77777777" w:rsidR="00C864FC" w:rsidRDefault="00000000">
      <w:pPr>
        <w:pStyle w:val="BodyText"/>
        <w:rPr>
          <w:rFonts w:ascii="Cambria"/>
        </w:rPr>
      </w:pPr>
      <w:r>
        <w:br w:type="column"/>
      </w:r>
    </w:p>
    <w:p w14:paraId="3690BC6A" w14:textId="77777777" w:rsidR="00C864FC" w:rsidRDefault="00C864FC">
      <w:pPr>
        <w:pStyle w:val="BodyText"/>
        <w:spacing w:before="81"/>
        <w:rPr>
          <w:rFonts w:ascii="Cambria"/>
        </w:rPr>
      </w:pPr>
    </w:p>
    <w:p w14:paraId="6998FCA8" w14:textId="77777777" w:rsidR="00C864FC" w:rsidRDefault="00000000">
      <w:pPr>
        <w:pStyle w:val="BodyText"/>
        <w:ind w:left="43"/>
      </w:pPr>
      <w:r>
        <w:rPr>
          <w:spacing w:val="-5"/>
          <w:w w:val="110"/>
        </w:rPr>
        <w:t>(6)</w:t>
      </w:r>
    </w:p>
    <w:p w14:paraId="2D21A42E" w14:textId="77777777" w:rsidR="00C864FC" w:rsidRDefault="00000000">
      <w:pPr>
        <w:pStyle w:val="BodyText"/>
        <w:spacing w:before="174" w:line="273" w:lineRule="auto"/>
        <w:ind w:left="43" w:right="183"/>
        <w:jc w:val="both"/>
      </w:pPr>
      <w:r>
        <w:br w:type="column"/>
      </w:r>
      <w:r>
        <w:rPr>
          <w:w w:val="110"/>
        </w:rPr>
        <w:t>where</w:t>
      </w:r>
      <w:r>
        <w:rPr>
          <w:spacing w:val="-7"/>
          <w:w w:val="110"/>
        </w:rPr>
        <w:t xml:space="preserve"> </w:t>
      </w:r>
      <w:r>
        <w:rPr>
          <w:i/>
          <w:w w:val="110"/>
        </w:rPr>
        <w:t>TR,</w:t>
      </w:r>
      <w:r>
        <w:rPr>
          <w:i/>
          <w:spacing w:val="-6"/>
          <w:w w:val="110"/>
        </w:rPr>
        <w:t xml:space="preserve"> </w:t>
      </w:r>
      <w:r>
        <w:rPr>
          <w:i/>
          <w:w w:val="110"/>
        </w:rPr>
        <w:t>FM</w:t>
      </w:r>
      <w:r>
        <w:rPr>
          <w:i/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i/>
          <w:w w:val="110"/>
        </w:rPr>
        <w:t>FD</w:t>
      </w:r>
      <w:r>
        <w:rPr>
          <w:i/>
          <w:spacing w:val="-7"/>
          <w:w w:val="110"/>
        </w:rPr>
        <w:t xml:space="preserve"> </w:t>
      </w:r>
      <w:r>
        <w:rPr>
          <w:w w:val="110"/>
        </w:rPr>
        <w:t>denote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numbers</w:t>
      </w:r>
      <w:r>
        <w:rPr>
          <w:spacing w:val="-6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tea</w:t>
      </w:r>
      <w:r>
        <w:rPr>
          <w:spacing w:val="-7"/>
          <w:w w:val="110"/>
        </w:rPr>
        <w:t xml:space="preserve"> </w:t>
      </w:r>
      <w:r>
        <w:rPr>
          <w:w w:val="110"/>
        </w:rPr>
        <w:t>buds</w:t>
      </w:r>
      <w:r>
        <w:rPr>
          <w:spacing w:val="-7"/>
          <w:w w:val="110"/>
        </w:rPr>
        <w:t xml:space="preserve"> </w:t>
      </w:r>
      <w:r>
        <w:rPr>
          <w:w w:val="110"/>
        </w:rPr>
        <w:t>that</w:t>
      </w:r>
      <w:r>
        <w:rPr>
          <w:spacing w:val="-7"/>
          <w:w w:val="110"/>
        </w:rPr>
        <w:t xml:space="preserve"> </w:t>
      </w:r>
      <w:r>
        <w:rPr>
          <w:w w:val="110"/>
        </w:rPr>
        <w:t>are</w:t>
      </w:r>
      <w:r>
        <w:rPr>
          <w:spacing w:val="-7"/>
          <w:w w:val="110"/>
        </w:rPr>
        <w:t xml:space="preserve"> </w:t>
      </w:r>
      <w:r>
        <w:rPr>
          <w:w w:val="110"/>
        </w:rPr>
        <w:t>correctly recognized,</w:t>
      </w:r>
      <w:r>
        <w:rPr>
          <w:spacing w:val="-9"/>
          <w:w w:val="110"/>
        </w:rPr>
        <w:t xml:space="preserve"> </w:t>
      </w:r>
      <w:r>
        <w:rPr>
          <w:w w:val="110"/>
        </w:rPr>
        <w:t>missed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wrongly</w:t>
      </w:r>
      <w:r>
        <w:rPr>
          <w:spacing w:val="-10"/>
          <w:w w:val="110"/>
        </w:rPr>
        <w:t xml:space="preserve"> </w:t>
      </w:r>
      <w:r>
        <w:rPr>
          <w:w w:val="110"/>
        </w:rPr>
        <w:t>detected,</w:t>
      </w:r>
      <w:r>
        <w:rPr>
          <w:spacing w:val="-9"/>
          <w:w w:val="110"/>
        </w:rPr>
        <w:t xml:space="preserve"> </w:t>
      </w:r>
      <w:r>
        <w:rPr>
          <w:w w:val="110"/>
        </w:rPr>
        <w:t>respectively.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recognition speed and deployment ability are represented by parameters (Params), floating-point operations (FLOPs) and frames per second (FPS).</w:t>
      </w:r>
    </w:p>
    <w:p w14:paraId="7EA448CE" w14:textId="77777777" w:rsidR="00C864FC" w:rsidRDefault="00C864FC">
      <w:pPr>
        <w:pStyle w:val="BodyText"/>
        <w:spacing w:line="273" w:lineRule="auto"/>
        <w:jc w:val="both"/>
        <w:sectPr w:rsidR="00C864FC">
          <w:type w:val="continuous"/>
          <w:pgSz w:w="11910" w:h="15880"/>
          <w:pgMar w:top="620" w:right="566" w:bottom="280" w:left="708" w:header="655" w:footer="544" w:gutter="0"/>
          <w:cols w:num="3" w:space="720" w:equalWidth="0">
            <w:col w:w="1242" w:space="3570"/>
            <w:col w:w="254" w:space="314"/>
            <w:col w:w="5256"/>
          </w:cols>
        </w:sectPr>
      </w:pPr>
    </w:p>
    <w:p w14:paraId="7F8A0DB4" w14:textId="77777777" w:rsidR="00C864FC" w:rsidRDefault="00000000">
      <w:pPr>
        <w:pStyle w:val="BodyText"/>
        <w:spacing w:before="77" w:line="273" w:lineRule="auto"/>
        <w:ind w:left="43"/>
        <w:jc w:val="both"/>
      </w:pPr>
      <w:r>
        <w:rPr>
          <w:w w:val="110"/>
        </w:rPr>
        <w:t>where (</w:t>
      </w:r>
      <w:r>
        <w:rPr>
          <w:i/>
          <w:w w:val="110"/>
        </w:rPr>
        <w:t>x, y</w:t>
      </w:r>
      <w:r>
        <w:rPr>
          <w:w w:val="110"/>
        </w:rPr>
        <w:t xml:space="preserve">), </w:t>
      </w:r>
      <w:r>
        <w:rPr>
          <w:i/>
          <w:w w:val="110"/>
        </w:rPr>
        <w:t xml:space="preserve">w </w:t>
      </w:r>
      <w:r>
        <w:rPr>
          <w:w w:val="110"/>
        </w:rPr>
        <w:t xml:space="preserve">and </w:t>
      </w:r>
      <w:r>
        <w:rPr>
          <w:i/>
          <w:w w:val="110"/>
        </w:rPr>
        <w:t xml:space="preserve">h </w:t>
      </w:r>
      <w:r>
        <w:rPr>
          <w:w w:val="110"/>
        </w:rPr>
        <w:t>respectively denote the center coordinate of bounding box, width and height. Therefore, the similarity between the recognized and true boxes can be quantified by the distributional dis-</w:t>
      </w:r>
      <w:proofErr w:type="spellStart"/>
      <w:r>
        <w:rPr>
          <w:w w:val="110"/>
        </w:rPr>
        <w:t>tance</w:t>
      </w:r>
      <w:proofErr w:type="spellEnd"/>
      <w:r>
        <w:rPr>
          <w:w w:val="110"/>
        </w:rPr>
        <w:t>, which can be expressed as</w:t>
      </w:r>
    </w:p>
    <w:p w14:paraId="6E3CB0CB" w14:textId="77777777" w:rsidR="00C864FC" w:rsidRDefault="00000000">
      <w:pPr>
        <w:pStyle w:val="Heading1"/>
        <w:numPr>
          <w:ilvl w:val="0"/>
          <w:numId w:val="3"/>
        </w:numPr>
        <w:tabs>
          <w:tab w:val="left" w:pos="286"/>
        </w:tabs>
        <w:spacing w:before="107"/>
        <w:ind w:left="286" w:hanging="243"/>
      </w:pPr>
      <w:r>
        <w:rPr>
          <w:b w:val="0"/>
        </w:rPr>
        <w:br w:type="column"/>
      </w:r>
      <w:bookmarkStart w:id="24" w:name="3_Result_analysis"/>
      <w:bookmarkStart w:id="25" w:name="_bookmark14"/>
      <w:bookmarkEnd w:id="24"/>
      <w:bookmarkEnd w:id="25"/>
      <w:r>
        <w:rPr>
          <w:w w:val="110"/>
        </w:rPr>
        <w:t>Result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analysis</w:t>
      </w:r>
    </w:p>
    <w:p w14:paraId="29574612" w14:textId="77777777" w:rsidR="00C864FC" w:rsidRDefault="00C864FC">
      <w:pPr>
        <w:pStyle w:val="BodyText"/>
        <w:spacing w:before="50"/>
        <w:rPr>
          <w:b/>
        </w:rPr>
      </w:pPr>
    </w:p>
    <w:p w14:paraId="1427F0CA" w14:textId="77777777" w:rsidR="00C864FC" w:rsidRDefault="00000000">
      <w:pPr>
        <w:pStyle w:val="BodyText"/>
        <w:ind w:left="43" w:firstLine="239"/>
      </w:pPr>
      <w:r>
        <w:rPr>
          <w:w w:val="110"/>
        </w:rPr>
        <w:t>The</w:t>
      </w:r>
      <w:r>
        <w:rPr>
          <w:spacing w:val="5"/>
          <w:w w:val="110"/>
        </w:rPr>
        <w:t xml:space="preserve"> </w:t>
      </w:r>
      <w:r>
        <w:rPr>
          <w:w w:val="110"/>
        </w:rPr>
        <w:t>network</w:t>
      </w:r>
      <w:r>
        <w:rPr>
          <w:spacing w:val="7"/>
          <w:w w:val="110"/>
        </w:rPr>
        <w:t xml:space="preserve"> </w:t>
      </w:r>
      <w:r>
        <w:rPr>
          <w:w w:val="110"/>
        </w:rPr>
        <w:t>training</w:t>
      </w:r>
      <w:r>
        <w:rPr>
          <w:spacing w:val="6"/>
          <w:w w:val="110"/>
        </w:rPr>
        <w:t xml:space="preserve"> </w:t>
      </w:r>
      <w:r>
        <w:rPr>
          <w:w w:val="110"/>
        </w:rPr>
        <w:t>was</w:t>
      </w:r>
      <w:r>
        <w:rPr>
          <w:spacing w:val="6"/>
          <w:w w:val="110"/>
        </w:rPr>
        <w:t xml:space="preserve"> </w:t>
      </w:r>
      <w:r>
        <w:rPr>
          <w:w w:val="110"/>
        </w:rPr>
        <w:t>performed</w:t>
      </w:r>
      <w:r>
        <w:rPr>
          <w:spacing w:val="7"/>
          <w:w w:val="110"/>
        </w:rPr>
        <w:t xml:space="preserve"> </w:t>
      </w:r>
      <w:r>
        <w:rPr>
          <w:w w:val="110"/>
        </w:rPr>
        <w:t>using</w:t>
      </w:r>
      <w:r>
        <w:rPr>
          <w:spacing w:val="7"/>
          <w:w w:val="110"/>
        </w:rPr>
        <w:t xml:space="preserve"> </w:t>
      </w:r>
      <w:r>
        <w:rPr>
          <w:w w:val="110"/>
        </w:rPr>
        <w:t>Python</w:t>
      </w:r>
      <w:r>
        <w:rPr>
          <w:spacing w:val="5"/>
          <w:w w:val="110"/>
        </w:rPr>
        <w:t xml:space="preserve"> </w:t>
      </w:r>
      <w:r>
        <w:rPr>
          <w:w w:val="110"/>
        </w:rPr>
        <w:t>3.9.</w:t>
      </w:r>
      <w:r>
        <w:rPr>
          <w:spacing w:val="6"/>
          <w:w w:val="110"/>
        </w:rPr>
        <w:t xml:space="preserve"> </w:t>
      </w:r>
      <w:r>
        <w:rPr>
          <w:w w:val="110"/>
        </w:rPr>
        <w:t>The</w:t>
      </w:r>
      <w:r>
        <w:rPr>
          <w:spacing w:val="7"/>
          <w:w w:val="110"/>
        </w:rPr>
        <w:t xml:space="preserve"> </w:t>
      </w:r>
      <w:proofErr w:type="spellStart"/>
      <w:r>
        <w:rPr>
          <w:spacing w:val="-2"/>
          <w:w w:val="110"/>
        </w:rPr>
        <w:t>experi</w:t>
      </w:r>
      <w:proofErr w:type="spellEnd"/>
      <w:r>
        <w:rPr>
          <w:spacing w:val="-2"/>
          <w:w w:val="110"/>
        </w:rPr>
        <w:t>-</w:t>
      </w:r>
    </w:p>
    <w:p w14:paraId="5B4D3D76" w14:textId="77777777" w:rsidR="00C864FC" w:rsidRDefault="00000000">
      <w:pPr>
        <w:pStyle w:val="BodyText"/>
        <w:spacing w:line="208" w:lineRule="exact"/>
        <w:ind w:left="43" w:right="183"/>
      </w:pPr>
      <w:r>
        <w:rPr>
          <w:w w:val="110"/>
        </w:rPr>
        <w:t xml:space="preserve">mental environment is detailed in </w:t>
      </w:r>
      <w:hyperlink w:anchor="_bookmark12" w:history="1">
        <w:r>
          <w:rPr>
            <w:color w:val="2196D1"/>
            <w:w w:val="110"/>
          </w:rPr>
          <w:t>Table 3</w:t>
        </w:r>
      </w:hyperlink>
      <w:r>
        <w:rPr>
          <w:w w:val="110"/>
        </w:rPr>
        <w:t>. All input images were stan-</w:t>
      </w:r>
      <w:proofErr w:type="spellStart"/>
      <w:r>
        <w:rPr>
          <w:w w:val="110"/>
        </w:rPr>
        <w:t>dardized</w:t>
      </w:r>
      <w:proofErr w:type="spellEnd"/>
      <w:r>
        <w:rPr>
          <w:spacing w:val="16"/>
          <w:w w:val="110"/>
        </w:rPr>
        <w:t xml:space="preserve"> </w:t>
      </w:r>
      <w:r>
        <w:rPr>
          <w:w w:val="110"/>
        </w:rPr>
        <w:t>to</w:t>
      </w:r>
      <w:r>
        <w:rPr>
          <w:spacing w:val="17"/>
          <w:w w:val="110"/>
        </w:rPr>
        <w:t xml:space="preserve"> </w:t>
      </w:r>
      <w:r>
        <w:rPr>
          <w:w w:val="110"/>
        </w:rPr>
        <w:t>a</w:t>
      </w:r>
      <w:r>
        <w:rPr>
          <w:spacing w:val="17"/>
          <w:w w:val="110"/>
        </w:rPr>
        <w:t xml:space="preserve"> </w:t>
      </w:r>
      <w:r>
        <w:rPr>
          <w:w w:val="110"/>
        </w:rPr>
        <w:t>resolution</w:t>
      </w:r>
      <w:r>
        <w:rPr>
          <w:spacing w:val="16"/>
          <w:w w:val="110"/>
        </w:rPr>
        <w:t xml:space="preserve"> </w:t>
      </w:r>
      <w:r>
        <w:rPr>
          <w:w w:val="110"/>
        </w:rPr>
        <w:t>of</w:t>
      </w:r>
      <w:r>
        <w:rPr>
          <w:spacing w:val="17"/>
          <w:w w:val="110"/>
        </w:rPr>
        <w:t xml:space="preserve"> </w:t>
      </w:r>
      <w:r>
        <w:rPr>
          <w:w w:val="110"/>
        </w:rPr>
        <w:t>640</w:t>
      </w:r>
      <w:r>
        <w:rPr>
          <w:rFonts w:ascii="Lucida Sans Unicode" w:hAnsi="Lucida Sans Unicode"/>
          <w:w w:val="110"/>
        </w:rPr>
        <w:t>×</w:t>
      </w:r>
      <w:r>
        <w:rPr>
          <w:w w:val="110"/>
        </w:rPr>
        <w:t>640.</w:t>
      </w:r>
      <w:r>
        <w:rPr>
          <w:spacing w:val="16"/>
          <w:w w:val="110"/>
        </w:rPr>
        <w:t xml:space="preserve"> </w:t>
      </w:r>
      <w:r>
        <w:rPr>
          <w:w w:val="110"/>
        </w:rPr>
        <w:t>The</w:t>
      </w:r>
      <w:r>
        <w:rPr>
          <w:spacing w:val="16"/>
          <w:w w:val="110"/>
        </w:rPr>
        <w:t xml:space="preserve"> </w:t>
      </w:r>
      <w:r>
        <w:rPr>
          <w:w w:val="110"/>
        </w:rPr>
        <w:t>model</w:t>
      </w:r>
      <w:r>
        <w:rPr>
          <w:spacing w:val="17"/>
          <w:w w:val="110"/>
        </w:rPr>
        <w:t xml:space="preserve"> </w:t>
      </w:r>
      <w:r>
        <w:rPr>
          <w:w w:val="110"/>
        </w:rPr>
        <w:t>was</w:t>
      </w:r>
      <w:r>
        <w:rPr>
          <w:spacing w:val="17"/>
          <w:w w:val="110"/>
        </w:rPr>
        <w:t xml:space="preserve"> </w:t>
      </w:r>
      <w:r>
        <w:rPr>
          <w:w w:val="110"/>
        </w:rPr>
        <w:t>trained</w:t>
      </w:r>
      <w:r>
        <w:rPr>
          <w:spacing w:val="16"/>
          <w:w w:val="110"/>
        </w:rPr>
        <w:t xml:space="preserve"> </w:t>
      </w:r>
      <w:r>
        <w:rPr>
          <w:w w:val="110"/>
        </w:rPr>
        <w:t>for</w:t>
      </w:r>
      <w:r>
        <w:rPr>
          <w:spacing w:val="17"/>
          <w:w w:val="110"/>
        </w:rPr>
        <w:t xml:space="preserve"> </w:t>
      </w:r>
      <w:r>
        <w:rPr>
          <w:spacing w:val="-5"/>
          <w:w w:val="110"/>
        </w:rPr>
        <w:t>200</w:t>
      </w:r>
    </w:p>
    <w:p w14:paraId="3D3BCE08" w14:textId="77777777" w:rsidR="00C864FC" w:rsidRDefault="00C864FC">
      <w:pPr>
        <w:pStyle w:val="BodyText"/>
        <w:spacing w:line="208" w:lineRule="exact"/>
        <w:sectPr w:rsidR="00C864FC">
          <w:type w:val="continuous"/>
          <w:pgSz w:w="11910" w:h="15880"/>
          <w:pgMar w:top="620" w:right="566" w:bottom="280" w:left="708" w:header="655" w:footer="544" w:gutter="0"/>
          <w:cols w:num="2" w:space="720" w:equalWidth="0">
            <w:col w:w="5066" w:space="314"/>
            <w:col w:w="5256"/>
          </w:cols>
        </w:sectPr>
      </w:pPr>
    </w:p>
    <w:p w14:paraId="3A5BCD8B" w14:textId="77777777" w:rsidR="00C864FC" w:rsidRDefault="00000000">
      <w:pPr>
        <w:tabs>
          <w:tab w:val="left" w:pos="1725"/>
        </w:tabs>
        <w:spacing w:line="14" w:lineRule="auto"/>
        <w:ind w:left="1111"/>
        <w:rPr>
          <w:rFonts w:ascii="Cambria"/>
          <w:sz w:val="16"/>
        </w:rPr>
      </w:pPr>
      <w:r>
        <w:rPr>
          <w:rFonts w:ascii="Cambria"/>
          <w:spacing w:val="-5"/>
          <w:w w:val="160"/>
          <w:position w:val="5"/>
          <w:sz w:val="16"/>
        </w:rPr>
        <w:t>(</w:t>
      </w:r>
      <w:r>
        <w:rPr>
          <w:rFonts w:ascii="Cambria"/>
          <w:spacing w:val="-5"/>
          <w:w w:val="160"/>
          <w:sz w:val="16"/>
        </w:rPr>
        <w:t>[</w:t>
      </w:r>
      <w:r>
        <w:rPr>
          <w:rFonts w:ascii="Cambria"/>
          <w:sz w:val="16"/>
        </w:rPr>
        <w:tab/>
      </w:r>
      <w:r>
        <w:rPr>
          <w:i/>
          <w:w w:val="125"/>
          <w:position w:val="-11"/>
          <w:sz w:val="16"/>
          <w:u w:val="single"/>
        </w:rPr>
        <w:t>w</w:t>
      </w:r>
      <w:r>
        <w:rPr>
          <w:i/>
          <w:spacing w:val="45"/>
          <w:w w:val="125"/>
          <w:position w:val="-11"/>
          <w:sz w:val="16"/>
        </w:rPr>
        <w:t xml:space="preserve"> </w:t>
      </w:r>
      <w:proofErr w:type="gramStart"/>
      <w:r>
        <w:rPr>
          <w:i/>
          <w:w w:val="125"/>
          <w:position w:val="-11"/>
          <w:sz w:val="16"/>
        </w:rPr>
        <w:t>h</w:t>
      </w:r>
      <w:r>
        <w:rPr>
          <w:i/>
          <w:spacing w:val="-10"/>
          <w:w w:val="125"/>
          <w:position w:val="-11"/>
          <w:sz w:val="16"/>
        </w:rPr>
        <w:t xml:space="preserve"> </w:t>
      </w:r>
      <w:r>
        <w:rPr>
          <w:rFonts w:ascii="Cambria"/>
          <w:w w:val="135"/>
          <w:sz w:val="16"/>
        </w:rPr>
        <w:t>]</w:t>
      </w:r>
      <w:r>
        <w:rPr>
          <w:w w:val="135"/>
          <w:sz w:val="16"/>
          <w:vertAlign w:val="subscript"/>
        </w:rPr>
        <w:t>T</w:t>
      </w:r>
      <w:proofErr w:type="gramEnd"/>
      <w:r>
        <w:rPr>
          <w:spacing w:val="9"/>
          <w:w w:val="135"/>
          <w:sz w:val="16"/>
        </w:rPr>
        <w:t xml:space="preserve"> </w:t>
      </w:r>
      <w:r>
        <w:rPr>
          <w:rFonts w:ascii="Cambria"/>
          <w:spacing w:val="-10"/>
          <w:w w:val="135"/>
          <w:sz w:val="16"/>
        </w:rPr>
        <w:t>[</w:t>
      </w:r>
    </w:p>
    <w:p w14:paraId="6EE90FA8" w14:textId="77777777" w:rsidR="00C864FC" w:rsidRDefault="00000000">
      <w:pPr>
        <w:spacing w:line="38" w:lineRule="exact"/>
        <w:ind w:left="351"/>
        <w:rPr>
          <w:position w:val="13"/>
          <w:sz w:val="10"/>
        </w:rPr>
      </w:pPr>
      <w:r>
        <w:br w:type="column"/>
      </w:r>
      <w:r>
        <w:rPr>
          <w:i/>
          <w:w w:val="125"/>
          <w:sz w:val="16"/>
        </w:rPr>
        <w:t>w</w:t>
      </w:r>
      <w:r>
        <w:rPr>
          <w:i/>
          <w:spacing w:val="63"/>
          <w:w w:val="125"/>
          <w:sz w:val="16"/>
        </w:rPr>
        <w:t xml:space="preserve"> </w:t>
      </w:r>
      <w:proofErr w:type="gramStart"/>
      <w:r>
        <w:rPr>
          <w:i/>
          <w:w w:val="125"/>
          <w:sz w:val="16"/>
        </w:rPr>
        <w:t>h</w:t>
      </w:r>
      <w:r>
        <w:rPr>
          <w:i/>
          <w:spacing w:val="-6"/>
          <w:w w:val="125"/>
          <w:sz w:val="16"/>
        </w:rPr>
        <w:t xml:space="preserve"> </w:t>
      </w:r>
      <w:r>
        <w:rPr>
          <w:rFonts w:ascii="Cambria"/>
          <w:w w:val="135"/>
          <w:position w:val="12"/>
          <w:sz w:val="16"/>
        </w:rPr>
        <w:t>]</w:t>
      </w:r>
      <w:r>
        <w:rPr>
          <w:w w:val="135"/>
          <w:position w:val="8"/>
          <w:sz w:val="10"/>
        </w:rPr>
        <w:t>T</w:t>
      </w:r>
      <w:proofErr w:type="gramEnd"/>
      <w:r>
        <w:rPr>
          <w:rFonts w:ascii="Cambria"/>
          <w:w w:val="135"/>
          <w:position w:val="16"/>
          <w:sz w:val="16"/>
        </w:rPr>
        <w:t>)</w:t>
      </w:r>
      <w:r>
        <w:rPr>
          <w:rFonts w:ascii="Cambria"/>
          <w:spacing w:val="76"/>
          <w:w w:val="135"/>
          <w:position w:val="16"/>
          <w:sz w:val="16"/>
        </w:rPr>
        <w:t xml:space="preserve"> </w:t>
      </w:r>
      <w:r>
        <w:rPr>
          <w:spacing w:val="-10"/>
          <w:w w:val="125"/>
          <w:position w:val="13"/>
          <w:sz w:val="10"/>
        </w:rPr>
        <w:t>2</w:t>
      </w:r>
    </w:p>
    <w:p w14:paraId="7E0A88C7" w14:textId="77777777" w:rsidR="00C864FC" w:rsidRDefault="00C864FC">
      <w:pPr>
        <w:spacing w:line="38" w:lineRule="exact"/>
        <w:rPr>
          <w:position w:val="13"/>
          <w:sz w:val="10"/>
        </w:rPr>
        <w:sectPr w:rsidR="00C864FC">
          <w:type w:val="continuous"/>
          <w:pgSz w:w="11910" w:h="15880"/>
          <w:pgMar w:top="620" w:right="566" w:bottom="280" w:left="708" w:header="655" w:footer="544" w:gutter="0"/>
          <w:cols w:num="2" w:space="720" w:equalWidth="0">
            <w:col w:w="2401" w:space="40"/>
            <w:col w:w="8195"/>
          </w:cols>
        </w:sectPr>
      </w:pPr>
    </w:p>
    <w:p w14:paraId="752E3818" w14:textId="77777777" w:rsidR="00C864FC" w:rsidRDefault="00000000">
      <w:pPr>
        <w:spacing w:line="125" w:lineRule="exact"/>
        <w:ind w:left="43"/>
        <w:rPr>
          <w:rFonts w:ascii="Lucida Sans Unicode" w:hAnsi="Lucida Sans Unicode"/>
          <w:sz w:val="16"/>
        </w:rPr>
      </w:pPr>
      <w:r>
        <w:rPr>
          <w:rFonts w:ascii="Lucida Sans Unicode" w:hAnsi="Lucida Sans Unicode"/>
          <w:noProof/>
          <w:sz w:val="16"/>
        </w:rPr>
        <mc:AlternateContent>
          <mc:Choice Requires="wps">
            <w:drawing>
              <wp:anchor distT="0" distB="0" distL="0" distR="0" simplePos="0" relativeHeight="486828032" behindDoc="1" locked="0" layoutInCell="1" allowOverlap="1" wp14:anchorId="477FCEFC" wp14:editId="0D347783">
                <wp:simplePos x="0" y="0"/>
                <wp:positionH relativeFrom="page">
                  <wp:posOffset>571681</wp:posOffset>
                </wp:positionH>
                <wp:positionV relativeFrom="paragraph">
                  <wp:posOffset>4116</wp:posOffset>
                </wp:positionV>
                <wp:extent cx="37465" cy="73025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6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9ED924" w14:textId="77777777" w:rsidR="00C864FC" w:rsidRDefault="00000000">
                            <w:pPr>
                              <w:spacing w:line="113" w:lineRule="exac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FCEFC" id="Textbox 55" o:spid="_x0000_s1042" type="#_x0000_t202" style="position:absolute;left:0;text-align:left;margin-left:45pt;margin-top:.3pt;width:2.95pt;height:5.75pt;z-index:-1648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" filled="f" stroked="f">
                <v:textbox inset="0,0,0,0">
                  <w:txbxContent>
                    <w:p w14:paraId="2E9ED924" w14:textId="77777777" w:rsidR="00C864FC" w:rsidRDefault="00000000">
                      <w:pPr>
                        <w:spacing w:line="113" w:lineRule="exac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15"/>
                          <w:sz w:val="1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w w:val="105"/>
          <w:sz w:val="16"/>
        </w:rPr>
        <w:t>W</w:t>
      </w:r>
      <w:r>
        <w:rPr>
          <w:w w:val="105"/>
          <w:sz w:val="16"/>
          <w:vertAlign w:val="superscript"/>
        </w:rPr>
        <w:t>2</w:t>
      </w:r>
      <w:r>
        <w:rPr>
          <w:rFonts w:ascii="Lucida Sans Unicode" w:hAnsi="Lucida Sans Unicode"/>
          <w:w w:val="105"/>
          <w:sz w:val="16"/>
        </w:rPr>
        <w:t>(</w:t>
      </w:r>
      <w:r>
        <w:rPr>
          <w:i/>
          <w:w w:val="105"/>
          <w:sz w:val="16"/>
        </w:rPr>
        <w:t>N</w:t>
      </w:r>
      <w:r>
        <w:rPr>
          <w:w w:val="105"/>
          <w:sz w:val="16"/>
          <w:vertAlign w:val="subscript"/>
        </w:rPr>
        <w:t>r</w:t>
      </w:r>
      <w:r>
        <w:rPr>
          <w:rFonts w:ascii="Comic Sans MS" w:hAnsi="Comic Sans MS"/>
          <w:w w:val="105"/>
          <w:sz w:val="16"/>
        </w:rPr>
        <w:t>,</w:t>
      </w:r>
      <w:r>
        <w:rPr>
          <w:rFonts w:ascii="Comic Sans MS" w:hAnsi="Comic Sans MS"/>
          <w:spacing w:val="-10"/>
          <w:w w:val="105"/>
          <w:sz w:val="16"/>
        </w:rPr>
        <w:t xml:space="preserve"> </w:t>
      </w:r>
      <w:proofErr w:type="spellStart"/>
      <w:r>
        <w:rPr>
          <w:i/>
          <w:w w:val="105"/>
          <w:sz w:val="16"/>
        </w:rPr>
        <w:t>N</w:t>
      </w:r>
      <w:r>
        <w:rPr>
          <w:i/>
          <w:w w:val="105"/>
          <w:sz w:val="16"/>
          <w:vertAlign w:val="subscript"/>
        </w:rPr>
        <w:t>t</w:t>
      </w:r>
      <w:proofErr w:type="spellEnd"/>
      <w:r>
        <w:rPr>
          <w:rFonts w:ascii="Lucida Sans Unicode" w:hAnsi="Lucida Sans Unicode"/>
          <w:w w:val="105"/>
          <w:sz w:val="16"/>
        </w:rPr>
        <w:t>)</w:t>
      </w:r>
      <w:r>
        <w:rPr>
          <w:rFonts w:ascii="Lucida Sans Unicode" w:hAnsi="Lucida Sans Unicode"/>
          <w:spacing w:val="12"/>
          <w:w w:val="105"/>
          <w:sz w:val="16"/>
        </w:rPr>
        <w:t xml:space="preserve"> </w:t>
      </w:r>
      <w:r>
        <w:rPr>
          <w:rFonts w:ascii="Lucida Sans Unicode" w:hAnsi="Lucida Sans Unicode"/>
          <w:w w:val="105"/>
          <w:sz w:val="16"/>
        </w:rPr>
        <w:t>=</w:t>
      </w:r>
      <w:r>
        <w:rPr>
          <w:rFonts w:ascii="Lucida Sans Unicode" w:hAnsi="Lucida Sans Unicode"/>
          <w:spacing w:val="12"/>
          <w:w w:val="105"/>
          <w:sz w:val="16"/>
        </w:rPr>
        <w:t xml:space="preserve"> </w:t>
      </w:r>
      <w:r>
        <w:rPr>
          <w:rFonts w:ascii="Lucida Sans Unicode" w:hAnsi="Lucida Sans Unicode"/>
          <w:spacing w:val="-25"/>
          <w:w w:val="105"/>
          <w:sz w:val="16"/>
        </w:rPr>
        <w:t>‖</w:t>
      </w:r>
    </w:p>
    <w:p w14:paraId="092AF007" w14:textId="77777777" w:rsidR="00C864FC" w:rsidRDefault="00000000">
      <w:pPr>
        <w:spacing w:line="57" w:lineRule="exact"/>
        <w:ind w:left="43" w:right="-15"/>
        <w:rPr>
          <w:i/>
          <w:position w:val="4"/>
          <w:sz w:val="16"/>
        </w:rPr>
      </w:pPr>
      <w:r>
        <w:br w:type="column"/>
      </w:r>
      <w:proofErr w:type="spellStart"/>
      <w:r>
        <w:rPr>
          <w:i/>
          <w:w w:val="105"/>
          <w:sz w:val="16"/>
        </w:rPr>
        <w:t>x</w:t>
      </w:r>
      <w:r>
        <w:rPr>
          <w:i/>
          <w:w w:val="105"/>
          <w:sz w:val="16"/>
          <w:vertAlign w:val="subscript"/>
        </w:rPr>
        <w:t>r</w:t>
      </w:r>
      <w:proofErr w:type="spellEnd"/>
      <w:r>
        <w:rPr>
          <w:rFonts w:ascii="Comic Sans MS"/>
          <w:w w:val="105"/>
          <w:sz w:val="16"/>
        </w:rPr>
        <w:t>,</w:t>
      </w:r>
      <w:r>
        <w:rPr>
          <w:rFonts w:ascii="Comic Sans MS"/>
          <w:spacing w:val="-22"/>
          <w:w w:val="105"/>
          <w:sz w:val="16"/>
        </w:rPr>
        <w:t xml:space="preserve"> </w:t>
      </w:r>
      <w:proofErr w:type="gramStart"/>
      <w:r>
        <w:rPr>
          <w:i/>
          <w:w w:val="105"/>
          <w:sz w:val="16"/>
        </w:rPr>
        <w:t>y</w:t>
      </w:r>
      <w:r>
        <w:rPr>
          <w:i/>
          <w:w w:val="105"/>
          <w:sz w:val="16"/>
          <w:vertAlign w:val="subscript"/>
        </w:rPr>
        <w:t>r</w:t>
      </w:r>
      <w:r>
        <w:rPr>
          <w:rFonts w:ascii="Comic Sans MS"/>
          <w:w w:val="105"/>
          <w:sz w:val="16"/>
        </w:rPr>
        <w:t>,</w:t>
      </w:r>
      <w:r>
        <w:rPr>
          <w:rFonts w:ascii="Comic Sans MS"/>
          <w:spacing w:val="27"/>
          <w:w w:val="105"/>
          <w:sz w:val="16"/>
        </w:rPr>
        <w:t xml:space="preserve">  </w:t>
      </w:r>
      <w:r>
        <w:rPr>
          <w:i/>
          <w:w w:val="105"/>
          <w:sz w:val="16"/>
          <w:vertAlign w:val="superscript"/>
        </w:rPr>
        <w:t>r</w:t>
      </w:r>
      <w:proofErr w:type="gramEnd"/>
      <w:r>
        <w:rPr>
          <w:i/>
          <w:spacing w:val="27"/>
          <w:w w:val="105"/>
          <w:sz w:val="16"/>
        </w:rPr>
        <w:t xml:space="preserve"> </w:t>
      </w:r>
      <w:r>
        <w:rPr>
          <w:i/>
          <w:noProof/>
          <w:position w:val="4"/>
          <w:sz w:val="16"/>
        </w:rPr>
        <w:drawing>
          <wp:inline distT="0" distB="0" distL="0" distR="0" wp14:anchorId="30D98786" wp14:editId="2430FC98">
            <wp:extent cx="84962" cy="4318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62" cy="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i/>
          <w:spacing w:val="-30"/>
          <w:w w:val="105"/>
          <w:position w:val="4"/>
          <w:sz w:val="16"/>
          <w:vertAlign w:val="superscript"/>
        </w:rPr>
        <w:t>r</w:t>
      </w:r>
      <w:proofErr w:type="spellEnd"/>
    </w:p>
    <w:p w14:paraId="4F46E108" w14:textId="77777777" w:rsidR="00C864FC" w:rsidRDefault="00000000">
      <w:pPr>
        <w:pStyle w:val="BodyText"/>
        <w:spacing w:line="141" w:lineRule="exact"/>
        <w:ind w:left="482"/>
      </w:pPr>
      <w:r>
        <w:rPr>
          <w:noProof/>
        </w:rPr>
        <mc:AlternateContent>
          <mc:Choice Requires="wps">
            <w:drawing>
              <wp:anchor distT="0" distB="0" distL="0" distR="0" simplePos="0" relativeHeight="486834688" behindDoc="1" locked="0" layoutInCell="1" allowOverlap="1" wp14:anchorId="06570FB1" wp14:editId="55019CD1">
                <wp:simplePos x="0" y="0"/>
                <wp:positionH relativeFrom="page">
                  <wp:posOffset>1648071</wp:posOffset>
                </wp:positionH>
                <wp:positionV relativeFrom="paragraph">
                  <wp:posOffset>-79050</wp:posOffset>
                </wp:positionV>
                <wp:extent cx="27940" cy="10160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4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73CCC0" w14:textId="77777777" w:rsidR="00C864FC" w:rsidRDefault="00000000">
                            <w:pPr>
                              <w:spacing w:line="159" w:lineRule="exact"/>
                              <w:rPr>
                                <w:rFonts w:ascii="Comic Sans MS"/>
                                <w:sz w:val="16"/>
                              </w:rPr>
                            </w:pPr>
                            <w:r>
                              <w:rPr>
                                <w:rFonts w:ascii="Comic Sans MS"/>
                                <w:spacing w:val="-12"/>
                                <w:sz w:val="16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70FB1" id="Textbox 57" o:spid="_x0000_s1043" type="#_x0000_t202" style="position:absolute;left:0;text-align:left;margin-left:129.75pt;margin-top:-6.2pt;width:2.2pt;height:8pt;z-index:-164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" filled="f" stroked="f">
                <v:textbox inset="0,0,0,0">
                  <w:txbxContent>
                    <w:p w14:paraId="6B73CCC0" w14:textId="77777777" w:rsidR="00C864FC" w:rsidRDefault="00000000">
                      <w:pPr>
                        <w:spacing w:line="159" w:lineRule="exact"/>
                        <w:rPr>
                          <w:rFonts w:ascii="Comic Sans MS"/>
                          <w:sz w:val="16"/>
                        </w:rPr>
                      </w:pPr>
                      <w:r>
                        <w:rPr>
                          <w:rFonts w:ascii="Comic Sans MS"/>
                          <w:spacing w:val="-12"/>
                          <w:sz w:val="16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2</w:t>
      </w:r>
      <w:r>
        <w:rPr>
          <w:spacing w:val="68"/>
          <w:w w:val="150"/>
        </w:rPr>
        <w:t xml:space="preserve"> </w:t>
      </w:r>
      <w:r>
        <w:rPr>
          <w:spacing w:val="-12"/>
          <w:w w:val="110"/>
        </w:rPr>
        <w:t>2</w:t>
      </w:r>
    </w:p>
    <w:p w14:paraId="6D33DB5A" w14:textId="77777777" w:rsidR="00C864FC" w:rsidRDefault="00000000">
      <w:pPr>
        <w:tabs>
          <w:tab w:val="left" w:pos="1269"/>
        </w:tabs>
        <w:spacing w:line="69" w:lineRule="exact"/>
        <w:ind w:left="43"/>
        <w:rPr>
          <w:rFonts w:ascii="Lucida Sans Unicode" w:hAnsi="Lucida Sans Unicode"/>
          <w:sz w:val="16"/>
        </w:rPr>
      </w:pPr>
      <w:r>
        <w:br w:type="column"/>
      </w:r>
      <w:r>
        <w:rPr>
          <w:rFonts w:ascii="Comic Sans MS" w:hAnsi="Comic Sans MS"/>
          <w:w w:val="105"/>
          <w:sz w:val="16"/>
        </w:rPr>
        <w:t>,</w:t>
      </w:r>
      <w:r>
        <w:rPr>
          <w:rFonts w:ascii="Comic Sans MS" w:hAnsi="Comic Sans MS"/>
          <w:spacing w:val="68"/>
          <w:w w:val="105"/>
          <w:sz w:val="16"/>
        </w:rPr>
        <w:t xml:space="preserve"> </w:t>
      </w:r>
      <w:proofErr w:type="spellStart"/>
      <w:r>
        <w:rPr>
          <w:i/>
          <w:w w:val="105"/>
          <w:sz w:val="16"/>
        </w:rPr>
        <w:t>x</w:t>
      </w:r>
      <w:r>
        <w:rPr>
          <w:i/>
          <w:w w:val="105"/>
          <w:sz w:val="16"/>
          <w:vertAlign w:val="subscript"/>
        </w:rPr>
        <w:t>t</w:t>
      </w:r>
      <w:proofErr w:type="spellEnd"/>
      <w:r>
        <w:rPr>
          <w:rFonts w:ascii="Comic Sans MS" w:hAnsi="Comic Sans MS"/>
          <w:w w:val="105"/>
          <w:sz w:val="16"/>
        </w:rPr>
        <w:t>,</w:t>
      </w:r>
      <w:r>
        <w:rPr>
          <w:rFonts w:ascii="Comic Sans MS" w:hAnsi="Comic Sans MS"/>
          <w:spacing w:val="-21"/>
          <w:w w:val="105"/>
          <w:sz w:val="16"/>
        </w:rPr>
        <w:t xml:space="preserve"> </w:t>
      </w:r>
      <w:proofErr w:type="spellStart"/>
      <w:r>
        <w:rPr>
          <w:i/>
          <w:w w:val="105"/>
          <w:sz w:val="16"/>
        </w:rPr>
        <w:t>y</w:t>
      </w:r>
      <w:r>
        <w:rPr>
          <w:i/>
          <w:w w:val="105"/>
          <w:sz w:val="16"/>
          <w:vertAlign w:val="subscript"/>
        </w:rPr>
        <w:t>t</w:t>
      </w:r>
      <w:proofErr w:type="spellEnd"/>
      <w:r>
        <w:rPr>
          <w:rFonts w:ascii="Comic Sans MS" w:hAnsi="Comic Sans MS"/>
          <w:w w:val="105"/>
          <w:sz w:val="16"/>
        </w:rPr>
        <w:t>,</w:t>
      </w:r>
      <w:r>
        <w:rPr>
          <w:rFonts w:ascii="Comic Sans MS" w:hAnsi="Comic Sans MS"/>
          <w:spacing w:val="78"/>
          <w:w w:val="150"/>
          <w:sz w:val="16"/>
        </w:rPr>
        <w:t xml:space="preserve"> </w:t>
      </w:r>
      <w:proofErr w:type="gramStart"/>
      <w:r>
        <w:rPr>
          <w:i/>
          <w:w w:val="105"/>
          <w:sz w:val="16"/>
          <w:vertAlign w:val="superscript"/>
        </w:rPr>
        <w:t>t</w:t>
      </w:r>
      <w:r>
        <w:rPr>
          <w:i/>
          <w:spacing w:val="47"/>
          <w:w w:val="105"/>
          <w:sz w:val="16"/>
        </w:rPr>
        <w:t xml:space="preserve">  </w:t>
      </w:r>
      <w:proofErr w:type="spellStart"/>
      <w:r>
        <w:rPr>
          <w:i/>
          <w:spacing w:val="-10"/>
          <w:w w:val="105"/>
          <w:sz w:val="16"/>
          <w:vertAlign w:val="superscript"/>
        </w:rPr>
        <w:t>t</w:t>
      </w:r>
      <w:proofErr w:type="spellEnd"/>
      <w:proofErr w:type="gramEnd"/>
      <w:r>
        <w:rPr>
          <w:i/>
          <w:sz w:val="16"/>
        </w:rPr>
        <w:tab/>
      </w:r>
      <w:r>
        <w:rPr>
          <w:rFonts w:ascii="Lucida Sans Unicode" w:hAnsi="Lucida Sans Unicode"/>
          <w:spacing w:val="-10"/>
          <w:w w:val="105"/>
          <w:sz w:val="16"/>
        </w:rPr>
        <w:t>‖</w:t>
      </w:r>
    </w:p>
    <w:p w14:paraId="7972F7AA" w14:textId="77777777" w:rsidR="00C864FC" w:rsidRDefault="00000000">
      <w:pPr>
        <w:pStyle w:val="BodyText"/>
        <w:spacing w:line="111" w:lineRule="exact"/>
        <w:ind w:left="622"/>
      </w:pPr>
      <w:r>
        <w:rPr>
          <w:w w:val="110"/>
        </w:rPr>
        <w:t>2</w:t>
      </w:r>
      <w:r>
        <w:rPr>
          <w:spacing w:val="79"/>
          <w:w w:val="110"/>
        </w:rPr>
        <w:t xml:space="preserve"> </w:t>
      </w:r>
      <w:r>
        <w:rPr>
          <w:spacing w:val="-12"/>
          <w:w w:val="110"/>
        </w:rPr>
        <w:t>2</w:t>
      </w:r>
    </w:p>
    <w:p w14:paraId="4A942B38" w14:textId="77777777" w:rsidR="00C864FC" w:rsidRDefault="00000000">
      <w:pPr>
        <w:spacing w:line="97" w:lineRule="exact"/>
        <w:jc w:val="right"/>
        <w:rPr>
          <w:sz w:val="10"/>
        </w:rPr>
      </w:pPr>
      <w:r>
        <w:rPr>
          <w:spacing w:val="-10"/>
          <w:w w:val="115"/>
          <w:sz w:val="10"/>
        </w:rPr>
        <w:t>2</w:t>
      </w:r>
    </w:p>
    <w:p w14:paraId="314AE3ED" w14:textId="77777777" w:rsidR="00C864FC" w:rsidRDefault="00000000">
      <w:pPr>
        <w:pStyle w:val="BodyText"/>
        <w:spacing w:line="88" w:lineRule="exact"/>
        <w:ind w:left="43"/>
      </w:pPr>
      <w:r>
        <w:br w:type="column"/>
      </w:r>
      <w:r>
        <w:rPr>
          <w:spacing w:val="-5"/>
          <w:w w:val="110"/>
        </w:rPr>
        <w:t>(7)</w:t>
      </w:r>
    </w:p>
    <w:p w14:paraId="2116DA1C" w14:textId="77777777" w:rsidR="00C864FC" w:rsidRDefault="00000000">
      <w:pPr>
        <w:pStyle w:val="BodyText"/>
        <w:spacing w:line="32" w:lineRule="exact"/>
        <w:ind w:left="43"/>
      </w:pPr>
      <w:r>
        <w:br w:type="column"/>
      </w:r>
      <w:r>
        <w:rPr>
          <w:w w:val="110"/>
        </w:rPr>
        <w:t>epochs</w:t>
      </w:r>
      <w:r>
        <w:rPr>
          <w:spacing w:val="15"/>
          <w:w w:val="110"/>
        </w:rPr>
        <w:t xml:space="preserve"> </w:t>
      </w:r>
      <w:r>
        <w:rPr>
          <w:w w:val="110"/>
        </w:rPr>
        <w:t>with</w:t>
      </w:r>
      <w:r>
        <w:rPr>
          <w:spacing w:val="15"/>
          <w:w w:val="110"/>
        </w:rPr>
        <w:t xml:space="preserve"> </w:t>
      </w:r>
      <w:r>
        <w:rPr>
          <w:w w:val="110"/>
        </w:rPr>
        <w:t>a</w:t>
      </w:r>
      <w:r>
        <w:rPr>
          <w:spacing w:val="16"/>
          <w:w w:val="110"/>
        </w:rPr>
        <w:t xml:space="preserve"> </w:t>
      </w:r>
      <w:r>
        <w:rPr>
          <w:w w:val="110"/>
        </w:rPr>
        <w:t>batch</w:t>
      </w:r>
      <w:r>
        <w:rPr>
          <w:spacing w:val="14"/>
          <w:w w:val="110"/>
        </w:rPr>
        <w:t xml:space="preserve"> </w:t>
      </w:r>
      <w:r>
        <w:rPr>
          <w:w w:val="110"/>
        </w:rPr>
        <w:t>size</w:t>
      </w:r>
      <w:r>
        <w:rPr>
          <w:spacing w:val="15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32,</w:t>
      </w:r>
      <w:r>
        <w:rPr>
          <w:spacing w:val="15"/>
          <w:w w:val="110"/>
        </w:rPr>
        <w:t xml:space="preserve"> </w:t>
      </w:r>
      <w:r>
        <w:rPr>
          <w:w w:val="110"/>
        </w:rPr>
        <w:t>employing</w:t>
      </w:r>
      <w:r>
        <w:rPr>
          <w:spacing w:val="16"/>
          <w:w w:val="110"/>
        </w:rPr>
        <w:t xml:space="preserve"> </w:t>
      </w:r>
      <w:r>
        <w:rPr>
          <w:w w:val="110"/>
        </w:rPr>
        <w:t>the</w:t>
      </w:r>
      <w:r>
        <w:rPr>
          <w:spacing w:val="15"/>
          <w:w w:val="110"/>
        </w:rPr>
        <w:t xml:space="preserve"> </w:t>
      </w:r>
      <w:r>
        <w:rPr>
          <w:w w:val="110"/>
        </w:rPr>
        <w:t>SGD</w:t>
      </w:r>
      <w:r>
        <w:rPr>
          <w:spacing w:val="15"/>
          <w:w w:val="110"/>
        </w:rPr>
        <w:t xml:space="preserve"> </w:t>
      </w:r>
      <w:r>
        <w:rPr>
          <w:w w:val="110"/>
        </w:rPr>
        <w:t>optimizer</w:t>
      </w:r>
      <w:r>
        <w:rPr>
          <w:spacing w:val="15"/>
          <w:w w:val="110"/>
        </w:rPr>
        <w:t xml:space="preserve"> </w:t>
      </w:r>
      <w:r>
        <w:rPr>
          <w:w w:val="110"/>
        </w:rPr>
        <w:t>with</w:t>
      </w:r>
      <w:r>
        <w:rPr>
          <w:spacing w:val="15"/>
          <w:w w:val="110"/>
        </w:rPr>
        <w:t xml:space="preserve"> </w:t>
      </w:r>
      <w:r>
        <w:rPr>
          <w:spacing w:val="-12"/>
          <w:w w:val="110"/>
        </w:rPr>
        <w:t>a</w:t>
      </w:r>
    </w:p>
    <w:p w14:paraId="04BA23F1" w14:textId="77777777" w:rsidR="00C864FC" w:rsidRDefault="00000000">
      <w:pPr>
        <w:pStyle w:val="BodyText"/>
        <w:spacing w:before="12" w:line="273" w:lineRule="auto"/>
        <w:ind w:left="43"/>
      </w:pPr>
      <w:r>
        <w:rPr>
          <w:noProof/>
        </w:rPr>
        <mc:AlternateContent>
          <mc:Choice Requires="wps">
            <w:drawing>
              <wp:anchor distT="0" distB="0" distL="0" distR="0" simplePos="0" relativeHeight="486824960" behindDoc="1" locked="0" layoutInCell="1" allowOverlap="1" wp14:anchorId="39E9DB83" wp14:editId="5B970568">
                <wp:simplePos x="0" y="0"/>
                <wp:positionH relativeFrom="page">
                  <wp:posOffset>2222639</wp:posOffset>
                </wp:positionH>
                <wp:positionV relativeFrom="paragraph">
                  <wp:posOffset>-14041</wp:posOffset>
                </wp:positionV>
                <wp:extent cx="224790" cy="444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79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790" h="4445">
                              <a:moveTo>
                                <a:pt x="99364" y="0"/>
                              </a:moveTo>
                              <a:lnTo>
                                <a:pt x="0" y="0"/>
                              </a:lnTo>
                              <a:lnTo>
                                <a:pt x="0" y="4318"/>
                              </a:lnTo>
                              <a:lnTo>
                                <a:pt x="99364" y="4318"/>
                              </a:lnTo>
                              <a:lnTo>
                                <a:pt x="99364" y="0"/>
                              </a:lnTo>
                              <a:close/>
                            </a:path>
                            <a:path w="224790" h="4445">
                              <a:moveTo>
                                <a:pt x="224637" y="0"/>
                              </a:moveTo>
                              <a:lnTo>
                                <a:pt x="143281" y="0"/>
                              </a:lnTo>
                              <a:lnTo>
                                <a:pt x="143281" y="4318"/>
                              </a:lnTo>
                              <a:lnTo>
                                <a:pt x="224637" y="4318"/>
                              </a:lnTo>
                              <a:lnTo>
                                <a:pt x="224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EDD53" id="Graphic 58" o:spid="_x0000_s1026" style="position:absolute;margin-left:175pt;margin-top:-1.1pt;width:17.7pt;height:.35pt;z-index:-1649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4790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" path="m99364,l,,,4318r99364,l99364,xem224637,l143281,r,4318l224637,4318r,-4318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35200" behindDoc="1" locked="0" layoutInCell="1" allowOverlap="1" wp14:anchorId="4BB7584C" wp14:editId="53C33C91">
                <wp:simplePos x="0" y="0"/>
                <wp:positionH relativeFrom="page">
                  <wp:posOffset>2321994</wp:posOffset>
                </wp:positionH>
                <wp:positionV relativeFrom="paragraph">
                  <wp:posOffset>-63427</wp:posOffset>
                </wp:positionV>
                <wp:extent cx="27940" cy="101600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94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31AA40" w14:textId="77777777" w:rsidR="00C864FC" w:rsidRDefault="00000000">
                            <w:pPr>
                              <w:spacing w:line="159" w:lineRule="exact"/>
                              <w:rPr>
                                <w:rFonts w:ascii="Comic Sans MS"/>
                                <w:sz w:val="16"/>
                              </w:rPr>
                            </w:pPr>
                            <w:r>
                              <w:rPr>
                                <w:rFonts w:ascii="Comic Sans MS"/>
                                <w:spacing w:val="-12"/>
                                <w:sz w:val="16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7584C" id="Textbox 59" o:spid="_x0000_s1044" type="#_x0000_t202" style="position:absolute;left:0;text-align:left;margin-left:182.85pt;margin-top:-5pt;width:2.2pt;height:8pt;z-index:-164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" filled="f" stroked="f">
                <v:textbox inset="0,0,0,0">
                  <w:txbxContent>
                    <w:p w14:paraId="3B31AA40" w14:textId="77777777" w:rsidR="00C864FC" w:rsidRDefault="00000000">
                      <w:pPr>
                        <w:spacing w:line="159" w:lineRule="exact"/>
                        <w:rPr>
                          <w:rFonts w:ascii="Comic Sans MS"/>
                          <w:sz w:val="16"/>
                        </w:rPr>
                      </w:pPr>
                      <w:r>
                        <w:rPr>
                          <w:rFonts w:ascii="Comic Sans MS"/>
                          <w:spacing w:val="-12"/>
                          <w:sz w:val="16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momentum</w:t>
      </w:r>
      <w:r>
        <w:rPr>
          <w:spacing w:val="38"/>
          <w:w w:val="110"/>
        </w:rPr>
        <w:t xml:space="preserve"> </w:t>
      </w:r>
      <w:r>
        <w:rPr>
          <w:w w:val="110"/>
        </w:rPr>
        <w:t>of</w:t>
      </w:r>
      <w:r>
        <w:rPr>
          <w:spacing w:val="37"/>
          <w:w w:val="110"/>
        </w:rPr>
        <w:t xml:space="preserve"> </w:t>
      </w:r>
      <w:r>
        <w:rPr>
          <w:w w:val="110"/>
        </w:rPr>
        <w:t>0.937.</w:t>
      </w:r>
      <w:r>
        <w:rPr>
          <w:spacing w:val="37"/>
          <w:w w:val="110"/>
        </w:rPr>
        <w:t xml:space="preserve"> </w:t>
      </w:r>
      <w:r>
        <w:rPr>
          <w:w w:val="110"/>
        </w:rPr>
        <w:t>The</w:t>
      </w:r>
      <w:r>
        <w:rPr>
          <w:spacing w:val="37"/>
          <w:w w:val="110"/>
        </w:rPr>
        <w:t xml:space="preserve"> </w:t>
      </w:r>
      <w:r>
        <w:rPr>
          <w:w w:val="110"/>
        </w:rPr>
        <w:t>learning</w:t>
      </w:r>
      <w:r>
        <w:rPr>
          <w:spacing w:val="37"/>
          <w:w w:val="110"/>
        </w:rPr>
        <w:t xml:space="preserve"> </w:t>
      </w:r>
      <w:r>
        <w:rPr>
          <w:w w:val="110"/>
        </w:rPr>
        <w:t>rate</w:t>
      </w:r>
      <w:r>
        <w:rPr>
          <w:spacing w:val="38"/>
          <w:w w:val="110"/>
        </w:rPr>
        <w:t xml:space="preserve"> </w:t>
      </w:r>
      <w:r>
        <w:rPr>
          <w:w w:val="110"/>
        </w:rPr>
        <w:t>was</w:t>
      </w:r>
      <w:r>
        <w:rPr>
          <w:spacing w:val="37"/>
          <w:w w:val="110"/>
        </w:rPr>
        <w:t xml:space="preserve"> </w:t>
      </w:r>
      <w:r>
        <w:rPr>
          <w:w w:val="110"/>
        </w:rPr>
        <w:t>initialized</w:t>
      </w:r>
      <w:r>
        <w:rPr>
          <w:spacing w:val="38"/>
          <w:w w:val="110"/>
        </w:rPr>
        <w:t xml:space="preserve"> </w:t>
      </w:r>
      <w:r>
        <w:rPr>
          <w:w w:val="110"/>
        </w:rPr>
        <w:t>at</w:t>
      </w:r>
      <w:r>
        <w:rPr>
          <w:spacing w:val="37"/>
          <w:w w:val="110"/>
        </w:rPr>
        <w:t xml:space="preserve"> </w:t>
      </w:r>
      <w:r>
        <w:rPr>
          <w:w w:val="110"/>
        </w:rPr>
        <w:t>0.01</w:t>
      </w:r>
      <w:r>
        <w:rPr>
          <w:spacing w:val="37"/>
          <w:w w:val="110"/>
        </w:rPr>
        <w:t xml:space="preserve"> </w:t>
      </w:r>
      <w:r>
        <w:rPr>
          <w:w w:val="110"/>
        </w:rPr>
        <w:t>and decayed</w:t>
      </w:r>
      <w:r>
        <w:rPr>
          <w:spacing w:val="33"/>
          <w:w w:val="110"/>
        </w:rPr>
        <w:t xml:space="preserve"> </w:t>
      </w:r>
      <w:r>
        <w:rPr>
          <w:w w:val="110"/>
        </w:rPr>
        <w:t>to</w:t>
      </w:r>
      <w:r>
        <w:rPr>
          <w:spacing w:val="33"/>
          <w:w w:val="110"/>
        </w:rPr>
        <w:t xml:space="preserve"> </w:t>
      </w:r>
      <w:r>
        <w:rPr>
          <w:w w:val="110"/>
        </w:rPr>
        <w:t>0.001</w:t>
      </w:r>
      <w:r>
        <w:rPr>
          <w:spacing w:val="33"/>
          <w:w w:val="110"/>
        </w:rPr>
        <w:t xml:space="preserve"> </w:t>
      </w:r>
      <w:r>
        <w:rPr>
          <w:w w:val="110"/>
        </w:rPr>
        <w:t>using</w:t>
      </w:r>
      <w:r>
        <w:rPr>
          <w:spacing w:val="33"/>
          <w:w w:val="110"/>
        </w:rPr>
        <w:t xml:space="preserve"> </w:t>
      </w:r>
      <w:r>
        <w:rPr>
          <w:w w:val="110"/>
        </w:rPr>
        <w:t>cosine</w:t>
      </w:r>
      <w:r>
        <w:rPr>
          <w:spacing w:val="33"/>
          <w:w w:val="110"/>
        </w:rPr>
        <w:t xml:space="preserve"> </w:t>
      </w:r>
      <w:r>
        <w:rPr>
          <w:w w:val="110"/>
        </w:rPr>
        <w:t>annealing.</w:t>
      </w:r>
      <w:r>
        <w:rPr>
          <w:spacing w:val="32"/>
          <w:w w:val="110"/>
        </w:rPr>
        <w:t xml:space="preserve"> </w:t>
      </w:r>
      <w:r>
        <w:rPr>
          <w:w w:val="110"/>
        </w:rPr>
        <w:t>The</w:t>
      </w:r>
      <w:r>
        <w:rPr>
          <w:spacing w:val="33"/>
          <w:w w:val="110"/>
        </w:rPr>
        <w:t xml:space="preserve"> </w:t>
      </w:r>
      <w:r>
        <w:rPr>
          <w:w w:val="110"/>
        </w:rPr>
        <w:t>model</w:t>
      </w:r>
      <w:r>
        <w:rPr>
          <w:spacing w:val="33"/>
          <w:w w:val="110"/>
        </w:rPr>
        <w:t xml:space="preserve"> </w:t>
      </w:r>
      <w:r>
        <w:rPr>
          <w:w w:val="110"/>
        </w:rPr>
        <w:t>inference</w:t>
      </w:r>
      <w:r>
        <w:rPr>
          <w:spacing w:val="33"/>
          <w:w w:val="110"/>
        </w:rPr>
        <w:t xml:space="preserve"> </w:t>
      </w:r>
      <w:r>
        <w:rPr>
          <w:spacing w:val="-5"/>
          <w:w w:val="110"/>
        </w:rPr>
        <w:t>was</w:t>
      </w:r>
    </w:p>
    <w:p w14:paraId="740177C4" w14:textId="77777777" w:rsidR="00C864FC" w:rsidRDefault="00C864FC">
      <w:pPr>
        <w:pStyle w:val="BodyText"/>
        <w:spacing w:line="273" w:lineRule="auto"/>
        <w:sectPr w:rsidR="00C864FC">
          <w:type w:val="continuous"/>
          <w:pgSz w:w="11910" w:h="15880"/>
          <w:pgMar w:top="620" w:right="566" w:bottom="280" w:left="708" w:header="655" w:footer="544" w:gutter="0"/>
          <w:cols w:num="5" w:space="720" w:equalWidth="0">
            <w:col w:w="1068" w:space="211"/>
            <w:col w:w="801" w:space="123"/>
            <w:col w:w="1408" w:space="1201"/>
            <w:col w:w="254" w:space="314"/>
            <w:col w:w="5256"/>
          </w:cols>
        </w:sectPr>
      </w:pPr>
    </w:p>
    <w:p w14:paraId="775C8247" w14:textId="77777777" w:rsidR="00C864FC" w:rsidRDefault="00000000">
      <w:pPr>
        <w:pStyle w:val="BodyText"/>
        <w:spacing w:line="228" w:lineRule="exact"/>
        <w:ind w:left="4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28544" behindDoc="1" locked="0" layoutInCell="1" allowOverlap="1" wp14:anchorId="03F7622B" wp14:editId="447DB6C8">
                <wp:simplePos x="0" y="0"/>
                <wp:positionH relativeFrom="page">
                  <wp:posOffset>887045</wp:posOffset>
                </wp:positionH>
                <wp:positionV relativeFrom="paragraph">
                  <wp:posOffset>65134</wp:posOffset>
                </wp:positionV>
                <wp:extent cx="40005" cy="7874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005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9A5E39" w14:textId="77777777" w:rsidR="00C864FC" w:rsidRDefault="00000000">
                            <w:pPr>
                              <w:spacing w:line="122" w:lineRule="exac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7622B" id="Textbox 60" o:spid="_x0000_s1045" type="#_x0000_t202" style="position:absolute;left:0;text-align:left;margin-left:69.85pt;margin-top:5.15pt;width:3.15pt;height:6.2pt;z-index:-164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" filled="f" stroked="f">
                <v:textbox inset="0,0,0,0">
                  <w:txbxContent>
                    <w:p w14:paraId="429A5E39" w14:textId="77777777" w:rsidR="00C864FC" w:rsidRDefault="00000000">
                      <w:pPr>
                        <w:spacing w:line="122" w:lineRule="exact"/>
                        <w:rPr>
                          <w:sz w:val="11"/>
                        </w:rPr>
                      </w:pPr>
                      <w:r>
                        <w:rPr>
                          <w:spacing w:val="-10"/>
                          <w:w w:val="110"/>
                          <w:sz w:val="11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>where</w:t>
      </w:r>
      <w:r>
        <w:rPr>
          <w:spacing w:val="21"/>
          <w:w w:val="110"/>
        </w:rPr>
        <w:t xml:space="preserve"> </w:t>
      </w:r>
      <w:r>
        <w:rPr>
          <w:i/>
          <w:w w:val="110"/>
        </w:rPr>
        <w:t>W</w:t>
      </w:r>
      <w:r>
        <w:rPr>
          <w:w w:val="110"/>
          <w:vertAlign w:val="superscript"/>
        </w:rPr>
        <w:t>2</w:t>
      </w:r>
      <w:r>
        <w:rPr>
          <w:rFonts w:ascii="Lucida Sans Unicode"/>
          <w:w w:val="110"/>
        </w:rPr>
        <w:t>(</w:t>
      </w:r>
      <w:r>
        <w:rPr>
          <w:i/>
          <w:w w:val="110"/>
        </w:rPr>
        <w:t>N</w:t>
      </w:r>
      <w:r>
        <w:rPr>
          <w:w w:val="110"/>
          <w:vertAlign w:val="subscript"/>
        </w:rPr>
        <w:t>r</w:t>
      </w:r>
      <w:r>
        <w:rPr>
          <w:rFonts w:ascii="Comic Sans MS"/>
          <w:w w:val="110"/>
        </w:rPr>
        <w:t>,</w:t>
      </w:r>
      <w:r>
        <w:rPr>
          <w:rFonts w:ascii="Comic Sans MS"/>
          <w:spacing w:val="-25"/>
          <w:w w:val="110"/>
        </w:rPr>
        <w:t xml:space="preserve"> </w:t>
      </w:r>
      <w:proofErr w:type="spellStart"/>
      <w:r>
        <w:rPr>
          <w:i/>
          <w:w w:val="110"/>
        </w:rPr>
        <w:t>N</w:t>
      </w:r>
      <w:r>
        <w:rPr>
          <w:w w:val="110"/>
          <w:vertAlign w:val="subscript"/>
        </w:rPr>
        <w:t>t</w:t>
      </w:r>
      <w:proofErr w:type="spellEnd"/>
      <w:r>
        <w:rPr>
          <w:rFonts w:ascii="Lucida Sans Unicode"/>
          <w:w w:val="110"/>
        </w:rPr>
        <w:t>)</w:t>
      </w:r>
      <w:r>
        <w:rPr>
          <w:rFonts w:ascii="Lucida Sans Unicode"/>
          <w:spacing w:val="9"/>
          <w:w w:val="110"/>
        </w:rPr>
        <w:t xml:space="preserve"> </w:t>
      </w:r>
      <w:r>
        <w:rPr>
          <w:w w:val="110"/>
        </w:rPr>
        <w:t>represents</w:t>
      </w:r>
      <w:r>
        <w:rPr>
          <w:spacing w:val="23"/>
          <w:w w:val="110"/>
        </w:rPr>
        <w:t xml:space="preserve"> </w:t>
      </w:r>
      <w:r>
        <w:rPr>
          <w:w w:val="110"/>
        </w:rPr>
        <w:t>the</w:t>
      </w:r>
      <w:r>
        <w:rPr>
          <w:spacing w:val="21"/>
          <w:w w:val="110"/>
        </w:rPr>
        <w:t xml:space="preserve"> </w:t>
      </w:r>
      <w:r>
        <w:rPr>
          <w:w w:val="110"/>
        </w:rPr>
        <w:t>second-order</w:t>
      </w:r>
      <w:r>
        <w:rPr>
          <w:spacing w:val="20"/>
          <w:w w:val="110"/>
        </w:rPr>
        <w:t xml:space="preserve"> </w:t>
      </w:r>
      <w:r>
        <w:rPr>
          <w:w w:val="110"/>
        </w:rPr>
        <w:t>Wasserstein</w:t>
      </w:r>
      <w:r>
        <w:rPr>
          <w:spacing w:val="22"/>
          <w:w w:val="110"/>
        </w:rPr>
        <w:t xml:space="preserve"> </w:t>
      </w:r>
      <w:r>
        <w:rPr>
          <w:w w:val="110"/>
        </w:rPr>
        <w:t>distance</w:t>
      </w:r>
      <w:r>
        <w:rPr>
          <w:spacing w:val="20"/>
          <w:w w:val="110"/>
        </w:rPr>
        <w:t xml:space="preserve"> </w:t>
      </w:r>
      <w:r>
        <w:rPr>
          <w:spacing w:val="-7"/>
          <w:w w:val="110"/>
        </w:rPr>
        <w:t>of</w:t>
      </w:r>
    </w:p>
    <w:p w14:paraId="32FEC32C" w14:textId="77777777" w:rsidR="00C864FC" w:rsidRDefault="00000000">
      <w:pPr>
        <w:pStyle w:val="BodyText"/>
        <w:spacing w:line="254" w:lineRule="auto"/>
        <w:ind w:left="43" w:hanging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6829056" behindDoc="1" locked="0" layoutInCell="1" allowOverlap="1" wp14:anchorId="25D9E21C" wp14:editId="32C422A4">
                <wp:simplePos x="0" y="0"/>
                <wp:positionH relativeFrom="page">
                  <wp:posOffset>1926717</wp:posOffset>
                </wp:positionH>
                <wp:positionV relativeFrom="paragraph">
                  <wp:posOffset>77344</wp:posOffset>
                </wp:positionV>
                <wp:extent cx="40005" cy="78740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005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6416FF" w14:textId="77777777" w:rsidR="00C864FC" w:rsidRDefault="00000000">
                            <w:pPr>
                              <w:spacing w:line="122" w:lineRule="exact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9E21C" id="Textbox 61" o:spid="_x0000_s1046" type="#_x0000_t202" style="position:absolute;left:0;text-align:left;margin-left:151.7pt;margin-top:6.1pt;width:3.15pt;height:6.2pt;z-index:-164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" filled="f" stroked="f">
                <v:textbox inset="0,0,0,0">
                  <w:txbxContent>
                    <w:p w14:paraId="056416FF" w14:textId="77777777" w:rsidR="00C864FC" w:rsidRDefault="00000000">
                      <w:pPr>
                        <w:spacing w:line="122" w:lineRule="exact"/>
                        <w:rPr>
                          <w:sz w:val="11"/>
                        </w:rPr>
                      </w:pPr>
                      <w:r>
                        <w:rPr>
                          <w:spacing w:val="-10"/>
                          <w:w w:val="110"/>
                          <w:sz w:val="11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0"/>
        </w:rPr>
        <w:t xml:space="preserve">two Gaussian distributions, </w:t>
      </w:r>
      <w:r>
        <w:rPr>
          <w:rFonts w:ascii="Lucida Sans Unicode" w:hAnsi="Lucida Sans Unicode"/>
          <w:w w:val="110"/>
        </w:rPr>
        <w:t>‖ ‖</w:t>
      </w:r>
      <w:r>
        <w:rPr>
          <w:w w:val="110"/>
          <w:vertAlign w:val="superscript"/>
        </w:rPr>
        <w:t>2</w:t>
      </w:r>
      <w:r>
        <w:rPr>
          <w:w w:val="110"/>
        </w:rPr>
        <w:t xml:space="preserve"> represents the Euclidean norm. The exponential normalization is applied to Wasserstein distance, which </w:t>
      </w:r>
      <w:r>
        <w:rPr>
          <w:spacing w:val="-2"/>
          <w:w w:val="110"/>
        </w:rPr>
        <w:t>yields</w:t>
      </w:r>
    </w:p>
    <w:p w14:paraId="72923FAE" w14:textId="77777777" w:rsidR="00C864FC" w:rsidRDefault="00000000">
      <w:pPr>
        <w:pStyle w:val="BodyText"/>
        <w:spacing w:before="16" w:line="232" w:lineRule="auto"/>
        <w:ind w:left="43" w:right="184"/>
        <w:jc w:val="both"/>
      </w:pPr>
      <w:r>
        <w:br w:type="column"/>
      </w:r>
      <w:r>
        <w:rPr>
          <w:w w:val="110"/>
        </w:rPr>
        <w:t>executed at FP32 precision without any mixed-precision acceleration. The batch size was fixed to 1 (BS</w:t>
      </w:r>
      <w:r>
        <w:rPr>
          <w:rFonts w:ascii="Lucida Sans Unicode"/>
          <w:w w:val="110"/>
        </w:rPr>
        <w:t>=</w:t>
      </w:r>
      <w:r>
        <w:rPr>
          <w:w w:val="110"/>
        </w:rPr>
        <w:t xml:space="preserve">1) for consistent latency </w:t>
      </w:r>
      <w:r>
        <w:rPr>
          <w:spacing w:val="-2"/>
          <w:w w:val="110"/>
        </w:rPr>
        <w:t>measurement.</w:t>
      </w:r>
    </w:p>
    <w:p w14:paraId="6FA1E819" w14:textId="77777777" w:rsidR="00C864FC" w:rsidRDefault="00C864FC">
      <w:pPr>
        <w:pStyle w:val="BodyText"/>
        <w:spacing w:before="54"/>
      </w:pPr>
    </w:p>
    <w:p w14:paraId="31520AE2" w14:textId="77777777" w:rsidR="00C864FC" w:rsidRDefault="00000000">
      <w:pPr>
        <w:pStyle w:val="ListParagraph"/>
        <w:numPr>
          <w:ilvl w:val="1"/>
          <w:numId w:val="3"/>
        </w:numPr>
        <w:tabs>
          <w:tab w:val="left" w:pos="408"/>
        </w:tabs>
        <w:spacing w:line="67" w:lineRule="exact"/>
        <w:ind w:left="408" w:hanging="365"/>
        <w:rPr>
          <w:i/>
          <w:sz w:val="16"/>
        </w:rPr>
      </w:pPr>
      <w:bookmarkStart w:id="26" w:name="3.1_Lightweight_experiment"/>
      <w:bookmarkEnd w:id="26"/>
      <w:r>
        <w:rPr>
          <w:i/>
          <w:sz w:val="16"/>
        </w:rPr>
        <w:t>Lightweight</w:t>
      </w:r>
      <w:r>
        <w:rPr>
          <w:i/>
          <w:spacing w:val="-3"/>
          <w:sz w:val="16"/>
        </w:rPr>
        <w:t xml:space="preserve"> </w:t>
      </w:r>
      <w:r>
        <w:rPr>
          <w:i/>
          <w:spacing w:val="-2"/>
          <w:sz w:val="16"/>
        </w:rPr>
        <w:t>experiment</w:t>
      </w:r>
    </w:p>
    <w:p w14:paraId="3378470F" w14:textId="77777777" w:rsidR="00C864FC" w:rsidRDefault="00C864FC">
      <w:pPr>
        <w:pStyle w:val="ListParagraph"/>
        <w:spacing w:line="67" w:lineRule="exact"/>
        <w:rPr>
          <w:i/>
          <w:sz w:val="16"/>
        </w:rPr>
        <w:sectPr w:rsidR="00C864FC">
          <w:type w:val="continuous"/>
          <w:pgSz w:w="11910" w:h="15880"/>
          <w:pgMar w:top="620" w:right="566" w:bottom="280" w:left="708" w:header="655" w:footer="544" w:gutter="0"/>
          <w:cols w:num="2" w:space="720" w:equalWidth="0">
            <w:col w:w="5066" w:space="314"/>
            <w:col w:w="5256"/>
          </w:cols>
        </w:sectPr>
      </w:pPr>
    </w:p>
    <w:p w14:paraId="284AE4D1" w14:textId="77777777" w:rsidR="00C864FC" w:rsidRDefault="00000000">
      <w:pPr>
        <w:pStyle w:val="BodyText"/>
        <w:spacing w:line="160" w:lineRule="auto"/>
        <w:ind w:left="1386"/>
        <w:rPr>
          <w:rFonts w:ascii="Cambria" w:hAnsi="Cambria"/>
          <w:position w:val="-1"/>
        </w:rPr>
      </w:pPr>
      <w:r>
        <w:rPr>
          <w:rFonts w:ascii="Cambria" w:hAnsi="Cambria"/>
          <w:noProof/>
          <w:position w:val="-1"/>
        </w:rPr>
        <mc:AlternateContent>
          <mc:Choice Requires="wps">
            <w:drawing>
              <wp:anchor distT="0" distB="0" distL="0" distR="0" simplePos="0" relativeHeight="486829568" behindDoc="1" locked="0" layoutInCell="1" allowOverlap="1" wp14:anchorId="2971B895" wp14:editId="0AC2FF27">
                <wp:simplePos x="0" y="0"/>
                <wp:positionH relativeFrom="page">
                  <wp:posOffset>1738083</wp:posOffset>
                </wp:positionH>
                <wp:positionV relativeFrom="paragraph">
                  <wp:posOffset>167169</wp:posOffset>
                </wp:positionV>
                <wp:extent cx="37465" cy="73025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65" cy="73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A3553E" w14:textId="77777777" w:rsidR="00C864FC" w:rsidRDefault="00000000">
                            <w:pPr>
                              <w:spacing w:line="113" w:lineRule="exact"/>
                              <w:rPr>
                                <w:sz w:val="10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1B895" id="Textbox 62" o:spid="_x0000_s1047" type="#_x0000_t202" style="position:absolute;left:0;text-align:left;margin-left:136.85pt;margin-top:13.15pt;width:2.95pt;height:5.75pt;z-index:-164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" filled="f" stroked="f">
                <v:textbox inset="0,0,0,0">
                  <w:txbxContent>
                    <w:p w14:paraId="17A3553E" w14:textId="77777777" w:rsidR="00C864FC" w:rsidRDefault="00000000">
                      <w:pPr>
                        <w:spacing w:line="113" w:lineRule="exact"/>
                        <w:rPr>
                          <w:sz w:val="10"/>
                        </w:rPr>
                      </w:pPr>
                      <w:r>
                        <w:rPr>
                          <w:spacing w:val="-10"/>
                          <w:w w:val="115"/>
                          <w:sz w:val="1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Cambria" w:hAnsi="Cambria"/>
          <w:w w:val="110"/>
          <w:position w:val="-1"/>
        </w:rPr>
        <w:t>⎛</w:t>
      </w:r>
      <w:r>
        <w:rPr>
          <w:rFonts w:ascii="Cambria" w:hAnsi="Cambria"/>
          <w:spacing w:val="59"/>
          <w:w w:val="110"/>
          <w:position w:val="-1"/>
        </w:rPr>
        <w:t xml:space="preserve">  </w:t>
      </w:r>
      <w:r>
        <w:rPr>
          <w:rFonts w:ascii="Cambria" w:hAnsi="Cambria"/>
          <w:spacing w:val="4"/>
          <w:w w:val="156"/>
        </w:rPr>
        <w:t>√</w:t>
      </w:r>
      <w:proofErr w:type="gramEnd"/>
      <w:r>
        <w:rPr>
          <w:rFonts w:ascii="Cambria" w:hAnsi="Cambria"/>
          <w:spacing w:val="-29"/>
          <w:w w:val="104"/>
        </w:rPr>
        <w:t>̅</w:t>
      </w:r>
      <w:r>
        <w:rPr>
          <w:i/>
          <w:spacing w:val="-110"/>
          <w:w w:val="115"/>
          <w:position w:val="-18"/>
        </w:rPr>
        <w:t>W</w:t>
      </w:r>
      <w:r>
        <w:rPr>
          <w:rFonts w:ascii="Cambria" w:hAnsi="Cambria"/>
          <w:spacing w:val="5"/>
          <w:w w:val="104"/>
        </w:rPr>
        <w:t>̅̅̅</w:t>
      </w:r>
      <w:r>
        <w:rPr>
          <w:rFonts w:ascii="Cambria" w:hAnsi="Cambria"/>
          <w:spacing w:val="-9"/>
          <w:w w:val="104"/>
        </w:rPr>
        <w:t>̅</w:t>
      </w:r>
      <w:r>
        <w:rPr>
          <w:spacing w:val="-40"/>
          <w:w w:val="121"/>
          <w:position w:val="-11"/>
          <w:sz w:val="10"/>
        </w:rPr>
        <w:t>2</w:t>
      </w:r>
      <w:r>
        <w:rPr>
          <w:rFonts w:ascii="Cambria" w:hAnsi="Cambria"/>
          <w:spacing w:val="5"/>
          <w:w w:val="104"/>
        </w:rPr>
        <w:t>̅</w:t>
      </w:r>
      <w:r>
        <w:rPr>
          <w:rFonts w:ascii="Cambria" w:hAnsi="Cambria"/>
          <w:spacing w:val="-8"/>
          <w:w w:val="104"/>
        </w:rPr>
        <w:t>̅</w:t>
      </w:r>
      <w:r>
        <w:rPr>
          <w:rFonts w:ascii="Lucida Sans Unicode" w:hAnsi="Lucida Sans Unicode"/>
          <w:spacing w:val="-45"/>
          <w:w w:val="122"/>
          <w:position w:val="-18"/>
        </w:rPr>
        <w:t>(</w:t>
      </w:r>
      <w:r>
        <w:rPr>
          <w:rFonts w:ascii="Cambria" w:hAnsi="Cambria"/>
          <w:spacing w:val="5"/>
          <w:w w:val="104"/>
        </w:rPr>
        <w:t>̅</w:t>
      </w:r>
      <w:r>
        <w:rPr>
          <w:rFonts w:ascii="Cambria" w:hAnsi="Cambria"/>
          <w:spacing w:val="-13"/>
          <w:w w:val="104"/>
        </w:rPr>
        <w:t>̅</w:t>
      </w:r>
      <w:r>
        <w:rPr>
          <w:i/>
          <w:spacing w:val="-92"/>
          <w:w w:val="111"/>
          <w:position w:val="-18"/>
        </w:rPr>
        <w:t>N</w:t>
      </w:r>
      <w:r>
        <w:rPr>
          <w:rFonts w:ascii="Cambria" w:hAnsi="Cambria"/>
          <w:spacing w:val="5"/>
          <w:w w:val="104"/>
        </w:rPr>
        <w:t>̅̅</w:t>
      </w:r>
      <w:r>
        <w:rPr>
          <w:rFonts w:ascii="Cambria" w:hAnsi="Cambria"/>
          <w:spacing w:val="1"/>
          <w:w w:val="104"/>
        </w:rPr>
        <w:t>̅</w:t>
      </w:r>
      <w:r>
        <w:rPr>
          <w:spacing w:val="-33"/>
          <w:w w:val="126"/>
          <w:position w:val="-20"/>
          <w:sz w:val="10"/>
        </w:rPr>
        <w:t>r</w:t>
      </w:r>
      <w:r>
        <w:rPr>
          <w:rFonts w:ascii="Cambria" w:hAnsi="Cambria"/>
          <w:spacing w:val="5"/>
          <w:w w:val="104"/>
        </w:rPr>
        <w:t>̅</w:t>
      </w:r>
      <w:r>
        <w:rPr>
          <w:rFonts w:ascii="Cambria" w:hAnsi="Cambria"/>
          <w:spacing w:val="-15"/>
          <w:w w:val="104"/>
        </w:rPr>
        <w:t>̅</w:t>
      </w:r>
      <w:r>
        <w:rPr>
          <w:rFonts w:ascii="Comic Sans MS" w:hAnsi="Comic Sans MS"/>
          <w:spacing w:val="-19"/>
          <w:w w:val="102"/>
          <w:position w:val="-18"/>
        </w:rPr>
        <w:t>,</w:t>
      </w:r>
      <w:r>
        <w:rPr>
          <w:rFonts w:ascii="Cambria" w:hAnsi="Cambria"/>
          <w:spacing w:val="5"/>
          <w:w w:val="104"/>
        </w:rPr>
        <w:t>̅</w:t>
      </w:r>
      <w:r>
        <w:rPr>
          <w:rFonts w:ascii="Cambria" w:hAnsi="Cambria"/>
          <w:spacing w:val="-11"/>
          <w:w w:val="104"/>
        </w:rPr>
        <w:t>̅</w:t>
      </w:r>
      <w:r>
        <w:rPr>
          <w:i/>
          <w:spacing w:val="-93"/>
          <w:w w:val="111"/>
          <w:position w:val="-18"/>
        </w:rPr>
        <w:t>N</w:t>
      </w:r>
      <w:r>
        <w:rPr>
          <w:rFonts w:ascii="Cambria" w:hAnsi="Cambria"/>
          <w:spacing w:val="5"/>
          <w:w w:val="104"/>
        </w:rPr>
        <w:t>̅̅</w:t>
      </w:r>
      <w:r>
        <w:rPr>
          <w:rFonts w:ascii="Cambria" w:hAnsi="Cambria"/>
          <w:spacing w:val="3"/>
          <w:w w:val="104"/>
        </w:rPr>
        <w:t>̅</w:t>
      </w:r>
      <w:r>
        <w:rPr>
          <w:spacing w:val="-29"/>
          <w:w w:val="131"/>
          <w:position w:val="-20"/>
          <w:sz w:val="10"/>
        </w:rPr>
        <w:t>t</w:t>
      </w:r>
      <w:r>
        <w:rPr>
          <w:rFonts w:ascii="Cambria" w:hAnsi="Cambria"/>
          <w:spacing w:val="5"/>
          <w:w w:val="104"/>
        </w:rPr>
        <w:t>̅</w:t>
      </w:r>
      <w:r>
        <w:rPr>
          <w:rFonts w:ascii="Cambria" w:hAnsi="Cambria"/>
          <w:spacing w:val="-18"/>
          <w:w w:val="104"/>
        </w:rPr>
        <w:t>̅</w:t>
      </w:r>
      <w:r>
        <w:rPr>
          <w:rFonts w:ascii="Lucida Sans Unicode" w:hAnsi="Lucida Sans Unicode"/>
          <w:spacing w:val="-34"/>
          <w:w w:val="122"/>
          <w:position w:val="-18"/>
        </w:rPr>
        <w:t>)</w:t>
      </w:r>
      <w:r>
        <w:rPr>
          <w:rFonts w:ascii="Cambria" w:hAnsi="Cambria"/>
          <w:spacing w:val="10"/>
          <w:w w:val="104"/>
        </w:rPr>
        <w:t>̅̅</w:t>
      </w:r>
      <w:r>
        <w:rPr>
          <w:rFonts w:ascii="Cambria" w:hAnsi="Cambria"/>
          <w:spacing w:val="5"/>
          <w:w w:val="119"/>
          <w:position w:val="-1"/>
        </w:rPr>
        <w:t>⎞</w:t>
      </w:r>
    </w:p>
    <w:p w14:paraId="5C38DBA6" w14:textId="77777777" w:rsidR="00C864FC" w:rsidRDefault="00C864FC">
      <w:pPr>
        <w:pStyle w:val="BodyText"/>
        <w:spacing w:line="160" w:lineRule="auto"/>
        <w:rPr>
          <w:rFonts w:ascii="Cambria" w:hAnsi="Cambria"/>
          <w:position w:val="-1"/>
        </w:rPr>
        <w:sectPr w:rsidR="00C864FC">
          <w:type w:val="continuous"/>
          <w:pgSz w:w="11910" w:h="15880"/>
          <w:pgMar w:top="620" w:right="566" w:bottom="280" w:left="708" w:header="655" w:footer="544" w:gutter="0"/>
          <w:cols w:space="720"/>
        </w:sectPr>
      </w:pPr>
    </w:p>
    <w:p w14:paraId="0C4F5237" w14:textId="77777777" w:rsidR="00C864FC" w:rsidRDefault="00000000">
      <w:pPr>
        <w:tabs>
          <w:tab w:val="left" w:pos="2115"/>
          <w:tab w:val="left" w:pos="2611"/>
          <w:tab w:val="left" w:pos="4855"/>
        </w:tabs>
        <w:spacing w:line="172" w:lineRule="auto"/>
        <w:ind w:left="43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6825472" behindDoc="1" locked="0" layoutInCell="1" allowOverlap="1" wp14:anchorId="75C33888" wp14:editId="5D5CB08A">
                <wp:simplePos x="0" y="0"/>
                <wp:positionH relativeFrom="page">
                  <wp:posOffset>1540802</wp:posOffset>
                </wp:positionH>
                <wp:positionV relativeFrom="paragraph">
                  <wp:posOffset>52669</wp:posOffset>
                </wp:positionV>
                <wp:extent cx="567690" cy="444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" h="4445">
                              <a:moveTo>
                                <a:pt x="567359" y="0"/>
                              </a:moveTo>
                              <a:lnTo>
                                <a:pt x="0" y="0"/>
                              </a:lnTo>
                              <a:lnTo>
                                <a:pt x="0" y="4319"/>
                              </a:lnTo>
                              <a:lnTo>
                                <a:pt x="567359" y="4319"/>
                              </a:lnTo>
                              <a:lnTo>
                                <a:pt x="5673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B259D" id="Graphic 63" o:spid="_x0000_s1026" style="position:absolute;margin-left:121.3pt;margin-top:4.15pt;width:44.7pt;height:.35pt;z-index:-164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,4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" path="m567359,l,,,4319r567359,l567359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i/>
          <w:sz w:val="16"/>
        </w:rPr>
        <w:t>NWD</w:t>
      </w:r>
      <w:r>
        <w:rPr>
          <w:rFonts w:ascii="Lucida Sans Unicode" w:hAnsi="Lucida Sans Unicode"/>
          <w:sz w:val="16"/>
        </w:rPr>
        <w:t>(</w:t>
      </w:r>
      <w:proofErr w:type="gramEnd"/>
      <w:r>
        <w:rPr>
          <w:i/>
          <w:sz w:val="16"/>
        </w:rPr>
        <w:t>N</w:t>
      </w:r>
      <w:r>
        <w:rPr>
          <w:sz w:val="16"/>
          <w:vertAlign w:val="subscript"/>
        </w:rPr>
        <w:t>r</w:t>
      </w:r>
      <w:r>
        <w:rPr>
          <w:rFonts w:ascii="Comic Sans MS" w:hAnsi="Comic Sans MS"/>
          <w:sz w:val="16"/>
        </w:rPr>
        <w:t>,</w:t>
      </w:r>
      <w:r>
        <w:rPr>
          <w:rFonts w:ascii="Comic Sans MS" w:hAnsi="Comic Sans MS"/>
          <w:spacing w:val="-4"/>
          <w:sz w:val="16"/>
        </w:rPr>
        <w:t xml:space="preserve"> </w:t>
      </w:r>
      <w:proofErr w:type="spellStart"/>
      <w:r>
        <w:rPr>
          <w:i/>
          <w:sz w:val="16"/>
        </w:rPr>
        <w:t>N</w:t>
      </w:r>
      <w:r>
        <w:rPr>
          <w:sz w:val="16"/>
          <w:vertAlign w:val="subscript"/>
        </w:rPr>
        <w:t>t</w:t>
      </w:r>
      <w:proofErr w:type="spellEnd"/>
      <w:r>
        <w:rPr>
          <w:rFonts w:ascii="Lucida Sans Unicode" w:hAnsi="Lucida Sans Unicode"/>
          <w:sz w:val="16"/>
        </w:rPr>
        <w:t>)</w:t>
      </w:r>
      <w:r>
        <w:rPr>
          <w:rFonts w:ascii="Lucida Sans Unicode" w:hAnsi="Lucida Sans Unicode"/>
          <w:spacing w:val="23"/>
          <w:sz w:val="16"/>
        </w:rPr>
        <w:t xml:space="preserve"> </w:t>
      </w:r>
      <w:r>
        <w:rPr>
          <w:rFonts w:ascii="Lucida Sans Unicode" w:hAnsi="Lucida Sans Unicode"/>
          <w:sz w:val="16"/>
        </w:rPr>
        <w:t>=</w:t>
      </w:r>
      <w:r>
        <w:rPr>
          <w:rFonts w:ascii="Lucida Sans Unicode" w:hAnsi="Lucida Sans Unicode"/>
          <w:spacing w:val="24"/>
          <w:sz w:val="16"/>
        </w:rPr>
        <w:t xml:space="preserve"> </w:t>
      </w:r>
      <w:r>
        <w:rPr>
          <w:sz w:val="16"/>
        </w:rPr>
        <w:t>exp</w:t>
      </w:r>
      <w:r>
        <w:rPr>
          <w:rFonts w:ascii="Cambria" w:hAnsi="Cambria"/>
          <w:position w:val="4"/>
          <w:sz w:val="16"/>
        </w:rPr>
        <w:t>⎝</w:t>
      </w:r>
      <w:r>
        <w:rPr>
          <w:rFonts w:ascii="Cambria" w:hAnsi="Cambria"/>
          <w:spacing w:val="23"/>
          <w:position w:val="4"/>
          <w:sz w:val="16"/>
        </w:rPr>
        <w:t xml:space="preserve"> </w:t>
      </w:r>
      <w:r>
        <w:rPr>
          <w:rFonts w:ascii="Lucida Sans Unicode" w:hAnsi="Lucida Sans Unicode"/>
          <w:spacing w:val="-10"/>
          <w:sz w:val="16"/>
        </w:rPr>
        <w:t>—</w:t>
      </w:r>
      <w:r>
        <w:rPr>
          <w:rFonts w:ascii="Lucida Sans Unicode" w:hAnsi="Lucida Sans Unicode"/>
          <w:sz w:val="16"/>
        </w:rPr>
        <w:tab/>
      </w:r>
      <w:r>
        <w:rPr>
          <w:i/>
          <w:spacing w:val="-10"/>
          <w:position w:val="-10"/>
          <w:sz w:val="16"/>
        </w:rPr>
        <w:t>C</w:t>
      </w:r>
      <w:r>
        <w:rPr>
          <w:i/>
          <w:position w:val="-10"/>
          <w:sz w:val="16"/>
        </w:rPr>
        <w:tab/>
      </w:r>
      <w:r>
        <w:rPr>
          <w:rFonts w:ascii="Cambria" w:hAnsi="Cambria"/>
          <w:spacing w:val="-10"/>
          <w:position w:val="4"/>
          <w:sz w:val="16"/>
        </w:rPr>
        <w:t>⎠</w:t>
      </w:r>
      <w:r>
        <w:rPr>
          <w:rFonts w:ascii="Cambria" w:hAnsi="Cambria"/>
          <w:position w:val="4"/>
          <w:sz w:val="16"/>
        </w:rPr>
        <w:tab/>
      </w:r>
      <w:r>
        <w:rPr>
          <w:spacing w:val="-5"/>
          <w:sz w:val="16"/>
        </w:rPr>
        <w:t>(8)</w:t>
      </w:r>
    </w:p>
    <w:p w14:paraId="5A11B277" w14:textId="77777777" w:rsidR="00C864FC" w:rsidRDefault="00000000">
      <w:pPr>
        <w:pStyle w:val="BodyText"/>
        <w:spacing w:before="17" w:line="273" w:lineRule="auto"/>
        <w:ind w:left="43" w:right="184" w:firstLine="239"/>
        <w:jc w:val="both"/>
      </w:pPr>
      <w:r>
        <w:br w:type="column"/>
      </w:r>
      <w:r>
        <w:rPr>
          <w:w w:val="105"/>
        </w:rPr>
        <w:t>To demonstrate the effectiveness of EfficientnetV2-S backbone on improving the recognition efficiency of tea buds, the MobileNetV3, ShuffleNetV</w:t>
      </w:r>
      <w:proofErr w:type="gramStart"/>
      <w:r>
        <w:rPr>
          <w:w w:val="105"/>
        </w:rPr>
        <w:t>2</w:t>
      </w:r>
      <w:r>
        <w:rPr>
          <w:spacing w:val="65"/>
          <w:w w:val="105"/>
        </w:rPr>
        <w:t xml:space="preserve">  </w:t>
      </w:r>
      <w:r>
        <w:rPr>
          <w:w w:val="105"/>
        </w:rPr>
        <w:t>and</w:t>
      </w:r>
      <w:proofErr w:type="gramEnd"/>
      <w:r>
        <w:rPr>
          <w:spacing w:val="66"/>
          <w:w w:val="105"/>
        </w:rPr>
        <w:t xml:space="preserve">  </w:t>
      </w:r>
      <w:r>
        <w:rPr>
          <w:w w:val="105"/>
        </w:rPr>
        <w:t>SqueezeNet1.</w:t>
      </w:r>
      <w:proofErr w:type="gramStart"/>
      <w:r>
        <w:rPr>
          <w:w w:val="105"/>
        </w:rPr>
        <w:t>1</w:t>
      </w:r>
      <w:r>
        <w:rPr>
          <w:spacing w:val="65"/>
          <w:w w:val="105"/>
        </w:rPr>
        <w:t xml:space="preserve">  </w:t>
      </w:r>
      <w:r>
        <w:rPr>
          <w:w w:val="105"/>
        </w:rPr>
        <w:t>modules</w:t>
      </w:r>
      <w:proofErr w:type="gramEnd"/>
      <w:r>
        <w:rPr>
          <w:spacing w:val="65"/>
          <w:w w:val="105"/>
        </w:rPr>
        <w:t xml:space="preserve">  </w:t>
      </w:r>
      <w:proofErr w:type="gramStart"/>
      <w:r>
        <w:rPr>
          <w:w w:val="105"/>
        </w:rPr>
        <w:t>are</w:t>
      </w:r>
      <w:r>
        <w:rPr>
          <w:spacing w:val="66"/>
          <w:w w:val="105"/>
        </w:rPr>
        <w:t xml:space="preserve">  </w:t>
      </w:r>
      <w:r>
        <w:rPr>
          <w:w w:val="105"/>
        </w:rPr>
        <w:t>selected</w:t>
      </w:r>
      <w:proofErr w:type="gramEnd"/>
      <w:r>
        <w:rPr>
          <w:spacing w:val="65"/>
          <w:w w:val="105"/>
        </w:rPr>
        <w:t xml:space="preserve">  </w:t>
      </w:r>
      <w:r>
        <w:rPr>
          <w:spacing w:val="-5"/>
          <w:w w:val="105"/>
        </w:rPr>
        <w:t>for</w:t>
      </w:r>
    </w:p>
    <w:p w14:paraId="73F858B1" w14:textId="77777777" w:rsidR="00C864FC" w:rsidRDefault="00C864FC">
      <w:pPr>
        <w:pStyle w:val="BodyText"/>
        <w:spacing w:line="273" w:lineRule="auto"/>
        <w:jc w:val="both"/>
        <w:sectPr w:rsidR="00C864FC">
          <w:type w:val="continuous"/>
          <w:pgSz w:w="11910" w:h="15880"/>
          <w:pgMar w:top="620" w:right="566" w:bottom="280" w:left="708" w:header="655" w:footer="544" w:gutter="0"/>
          <w:cols w:num="2" w:space="720" w:equalWidth="0">
            <w:col w:w="5066" w:space="314"/>
            <w:col w:w="5256"/>
          </w:cols>
        </w:sectPr>
      </w:pPr>
    </w:p>
    <w:p w14:paraId="196F79DC" w14:textId="77777777" w:rsidR="00C864FC" w:rsidRDefault="00C864FC">
      <w:pPr>
        <w:pStyle w:val="BodyText"/>
        <w:spacing w:before="6"/>
        <w:rPr>
          <w:sz w:val="10"/>
        </w:rPr>
      </w:pPr>
    </w:p>
    <w:p w14:paraId="64A2B4A0" w14:textId="77777777" w:rsidR="00C864FC" w:rsidRDefault="00C864FC">
      <w:pPr>
        <w:pStyle w:val="BodyText"/>
        <w:rPr>
          <w:sz w:val="10"/>
        </w:rPr>
        <w:sectPr w:rsidR="00C864FC">
          <w:pgSz w:w="11910" w:h="15880"/>
          <w:pgMar w:top="840" w:right="566" w:bottom="740" w:left="708" w:header="655" w:footer="544" w:gutter="0"/>
          <w:cols w:space="720"/>
        </w:sectPr>
      </w:pPr>
    </w:p>
    <w:p w14:paraId="50F857CF" w14:textId="77777777" w:rsidR="00C864FC" w:rsidRDefault="00C864FC">
      <w:pPr>
        <w:pStyle w:val="BodyText"/>
        <w:spacing w:before="9"/>
        <w:rPr>
          <w:sz w:val="12"/>
        </w:rPr>
      </w:pPr>
    </w:p>
    <w:p w14:paraId="624D7970" w14:textId="77777777" w:rsidR="00C864FC" w:rsidRDefault="00000000">
      <w:pPr>
        <w:ind w:left="169"/>
        <w:rPr>
          <w:sz w:val="20"/>
        </w:rPr>
      </w:pPr>
      <w:r>
        <w:rPr>
          <w:noProof/>
          <w:sz w:val="20"/>
        </w:rPr>
        <w:drawing>
          <wp:inline distT="0" distB="0" distL="0" distR="0" wp14:anchorId="47ED9724" wp14:editId="00CC2755">
            <wp:extent cx="3032875" cy="2197607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875" cy="219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A457" w14:textId="77777777" w:rsidR="00C864FC" w:rsidRDefault="00C864FC">
      <w:pPr>
        <w:pStyle w:val="BodyText"/>
        <w:spacing w:before="26"/>
        <w:rPr>
          <w:sz w:val="14"/>
        </w:rPr>
      </w:pPr>
    </w:p>
    <w:p w14:paraId="0505719B" w14:textId="77777777" w:rsidR="00C864FC" w:rsidRDefault="00000000">
      <w:pPr>
        <w:ind w:left="631"/>
        <w:rPr>
          <w:sz w:val="14"/>
        </w:rPr>
      </w:pPr>
      <w:bookmarkStart w:id="27" w:name="_bookmark15"/>
      <w:bookmarkEnd w:id="27"/>
      <w:r>
        <w:rPr>
          <w:b/>
          <w:w w:val="115"/>
          <w:sz w:val="14"/>
        </w:rPr>
        <w:t>Fig.</w:t>
      </w:r>
      <w:r>
        <w:rPr>
          <w:b/>
          <w:spacing w:val="-3"/>
          <w:w w:val="115"/>
          <w:sz w:val="14"/>
        </w:rPr>
        <w:t xml:space="preserve"> </w:t>
      </w:r>
      <w:r>
        <w:rPr>
          <w:b/>
          <w:w w:val="115"/>
          <w:sz w:val="14"/>
        </w:rPr>
        <w:t>7.</w:t>
      </w:r>
      <w:r>
        <w:rPr>
          <w:b/>
          <w:spacing w:val="15"/>
          <w:w w:val="115"/>
          <w:sz w:val="14"/>
        </w:rPr>
        <w:t xml:space="preserve"> </w:t>
      </w:r>
      <w:r>
        <w:rPr>
          <w:w w:val="115"/>
          <w:sz w:val="14"/>
        </w:rPr>
        <w:t>Visual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illustration</w:t>
      </w:r>
      <w:r>
        <w:rPr>
          <w:spacing w:val="-2"/>
          <w:w w:val="115"/>
          <w:sz w:val="14"/>
        </w:rPr>
        <w:t xml:space="preserve"> </w:t>
      </w:r>
      <w:r>
        <w:rPr>
          <w:w w:val="115"/>
          <w:sz w:val="14"/>
        </w:rPr>
        <w:t>of</w:t>
      </w:r>
      <w:r>
        <w:rPr>
          <w:spacing w:val="-3"/>
          <w:w w:val="115"/>
          <w:sz w:val="14"/>
        </w:rPr>
        <w:t xml:space="preserve"> </w:t>
      </w:r>
      <w:r>
        <w:rPr>
          <w:w w:val="115"/>
          <w:sz w:val="14"/>
        </w:rPr>
        <w:t>different</w:t>
      </w:r>
      <w:r>
        <w:rPr>
          <w:spacing w:val="-3"/>
          <w:w w:val="115"/>
          <w:sz w:val="14"/>
        </w:rPr>
        <w:t xml:space="preserve"> </w:t>
      </w:r>
      <w:r>
        <w:rPr>
          <w:w w:val="115"/>
          <w:sz w:val="14"/>
        </w:rPr>
        <w:t>lightweight</w:t>
      </w:r>
      <w:r>
        <w:rPr>
          <w:spacing w:val="-2"/>
          <w:w w:val="115"/>
          <w:sz w:val="14"/>
        </w:rPr>
        <w:t xml:space="preserve"> networks.</w:t>
      </w:r>
    </w:p>
    <w:p w14:paraId="3CE3EC2D" w14:textId="77777777" w:rsidR="00C864FC" w:rsidRDefault="00C864FC">
      <w:pPr>
        <w:pStyle w:val="BodyText"/>
        <w:spacing w:before="108"/>
        <w:rPr>
          <w:sz w:val="14"/>
        </w:rPr>
      </w:pPr>
    </w:p>
    <w:p w14:paraId="0EE83BEA" w14:textId="77777777" w:rsidR="00C864FC" w:rsidRDefault="00000000">
      <w:pPr>
        <w:pStyle w:val="BodyText"/>
        <w:spacing w:line="273" w:lineRule="auto"/>
        <w:ind w:left="43"/>
        <w:jc w:val="both"/>
      </w:pPr>
      <w:r>
        <w:rPr>
          <w:w w:val="110"/>
        </w:rPr>
        <w:t xml:space="preserve">comprehensive comparison with the original YOLOv10s as the base network. The corresponding </w:t>
      </w:r>
      <w:proofErr w:type="spellStart"/>
      <w:r>
        <w:rPr>
          <w:w w:val="110"/>
        </w:rPr>
        <w:t>mAP</w:t>
      </w:r>
      <w:proofErr w:type="spellEnd"/>
      <w:r>
        <w:rPr>
          <w:w w:val="110"/>
        </w:rPr>
        <w:t xml:space="preserve">, Params and FLOPs of different lightweight networks are listed in </w:t>
      </w:r>
      <w:hyperlink w:anchor="_bookmark13" w:history="1">
        <w:r>
          <w:rPr>
            <w:color w:val="2196D1"/>
            <w:w w:val="110"/>
          </w:rPr>
          <w:t>Table 4</w:t>
        </w:r>
      </w:hyperlink>
      <w:r>
        <w:rPr>
          <w:w w:val="110"/>
        </w:rPr>
        <w:t>.</w:t>
      </w:r>
    </w:p>
    <w:p w14:paraId="7E4F3102" w14:textId="77777777" w:rsidR="00C864FC" w:rsidRDefault="00000000">
      <w:pPr>
        <w:pStyle w:val="BodyText"/>
        <w:spacing w:line="273" w:lineRule="auto"/>
        <w:ind w:left="43" w:firstLine="239"/>
        <w:jc w:val="both"/>
      </w:pPr>
      <w:r>
        <w:t xml:space="preserve">One can see that compared to the original </w:t>
      </w:r>
      <w:proofErr w:type="gramStart"/>
      <w:r>
        <w:t>YOLOv10s,</w:t>
      </w:r>
      <w:proofErr w:type="gramEnd"/>
      <w:r>
        <w:t xml:space="preserve"> the lightweight</w:t>
      </w:r>
      <w:r>
        <w:rPr>
          <w:w w:val="110"/>
        </w:rPr>
        <w:t xml:space="preserve"> networks significantly reduce the model complexity. Although the </w:t>
      </w:r>
      <w:r>
        <w:rPr>
          <w:spacing w:val="-2"/>
          <w:w w:val="110"/>
        </w:rPr>
        <w:t>EfficientnetV2-S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has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Params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5.32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M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due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its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hierarchical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 xml:space="preserve">design, </w:t>
      </w:r>
      <w:r>
        <w:rPr>
          <w:w w:val="110"/>
        </w:rPr>
        <w:t>it</w:t>
      </w:r>
      <w:r>
        <w:rPr>
          <w:spacing w:val="-11"/>
          <w:w w:val="110"/>
        </w:rPr>
        <w:t xml:space="preserve"> </w:t>
      </w:r>
      <w:r>
        <w:rPr>
          <w:w w:val="110"/>
        </w:rPr>
        <w:t>achieves</w:t>
      </w:r>
      <w:r>
        <w:rPr>
          <w:spacing w:val="-11"/>
          <w:w w:val="110"/>
        </w:rPr>
        <w:t xml:space="preserve"> </w:t>
      </w:r>
      <w:r>
        <w:rPr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w w:val="110"/>
        </w:rPr>
        <w:t>lower</w:t>
      </w:r>
      <w:r>
        <w:rPr>
          <w:spacing w:val="-11"/>
          <w:w w:val="110"/>
        </w:rPr>
        <w:t xml:space="preserve"> </w:t>
      </w:r>
      <w:r>
        <w:rPr>
          <w:w w:val="110"/>
        </w:rPr>
        <w:t>FLOPs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14.7</w:t>
      </w:r>
      <w:r>
        <w:rPr>
          <w:spacing w:val="-11"/>
          <w:w w:val="110"/>
        </w:rPr>
        <w:t xml:space="preserve"> </w:t>
      </w:r>
      <w:r>
        <w:rPr>
          <w:w w:val="110"/>
        </w:rPr>
        <w:t>G,</w:t>
      </w:r>
      <w:r>
        <w:rPr>
          <w:spacing w:val="-11"/>
          <w:w w:val="110"/>
        </w:rPr>
        <w:t xml:space="preserve"> </w:t>
      </w:r>
      <w:r>
        <w:rPr>
          <w:w w:val="110"/>
        </w:rPr>
        <w:t>which</w:t>
      </w:r>
      <w:r>
        <w:rPr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r>
        <w:rPr>
          <w:w w:val="110"/>
        </w:rPr>
        <w:t>5.2%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9.8%</w:t>
      </w:r>
      <w:r>
        <w:rPr>
          <w:spacing w:val="-11"/>
          <w:w w:val="110"/>
        </w:rPr>
        <w:t xml:space="preserve"> </w:t>
      </w:r>
      <w:r>
        <w:rPr>
          <w:w w:val="110"/>
        </w:rPr>
        <w:t>lower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than </w:t>
      </w:r>
      <w:r>
        <w:t>MobileNetV3 and ShuffleNetV2, respectively. And the EfficientnetV2-S</w:t>
      </w:r>
      <w:r>
        <w:rPr>
          <w:w w:val="110"/>
        </w:rPr>
        <w:t xml:space="preserve"> achieves the highest </w:t>
      </w:r>
      <w:proofErr w:type="spellStart"/>
      <w:r>
        <w:rPr>
          <w:w w:val="110"/>
        </w:rPr>
        <w:t>mAP</w:t>
      </w:r>
      <w:proofErr w:type="spellEnd"/>
      <w:r>
        <w:rPr>
          <w:w w:val="110"/>
        </w:rPr>
        <w:t xml:space="preserve"> of 79.4% for its compound scaling strategy, outperforming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SqueezeNet1.1</w:t>
      </w:r>
      <w:r>
        <w:rPr>
          <w:spacing w:val="-11"/>
          <w:w w:val="110"/>
        </w:rPr>
        <w:t xml:space="preserve"> </w:t>
      </w:r>
      <w:r>
        <w:rPr>
          <w:w w:val="110"/>
        </w:rPr>
        <w:t>by</w:t>
      </w:r>
      <w:r>
        <w:rPr>
          <w:spacing w:val="-11"/>
          <w:w w:val="110"/>
        </w:rPr>
        <w:t xml:space="preserve"> </w:t>
      </w:r>
      <w:r>
        <w:rPr>
          <w:w w:val="110"/>
        </w:rPr>
        <w:t>7.6%.</w:t>
      </w:r>
      <w:r>
        <w:rPr>
          <w:spacing w:val="-11"/>
          <w:w w:val="110"/>
        </w:rPr>
        <w:t xml:space="preserve"> </w:t>
      </w:r>
      <w:hyperlink w:anchor="_bookmark15" w:history="1">
        <w:r>
          <w:rPr>
            <w:color w:val="2196D1"/>
            <w:w w:val="110"/>
          </w:rPr>
          <w:t>Fig.</w:t>
        </w:r>
        <w:r>
          <w:rPr>
            <w:color w:val="2196D1"/>
            <w:spacing w:val="-11"/>
            <w:w w:val="110"/>
          </w:rPr>
          <w:t xml:space="preserve"> </w:t>
        </w:r>
        <w:r>
          <w:rPr>
            <w:color w:val="2196D1"/>
            <w:w w:val="110"/>
          </w:rPr>
          <w:t>7</w:t>
        </w:r>
      </w:hyperlink>
      <w:r>
        <w:rPr>
          <w:color w:val="2196D1"/>
          <w:spacing w:val="-11"/>
          <w:w w:val="110"/>
        </w:rPr>
        <w:t xml:space="preserve"> </w:t>
      </w:r>
      <w:r>
        <w:rPr>
          <w:w w:val="110"/>
        </w:rPr>
        <w:t>visually</w:t>
      </w:r>
      <w:r>
        <w:rPr>
          <w:spacing w:val="-11"/>
          <w:w w:val="110"/>
        </w:rPr>
        <w:t xml:space="preserve"> </w:t>
      </w:r>
      <w:r>
        <w:rPr>
          <w:w w:val="110"/>
        </w:rPr>
        <w:t>compares</w:t>
      </w:r>
      <w:r>
        <w:rPr>
          <w:spacing w:val="-11"/>
          <w:w w:val="110"/>
        </w:rPr>
        <w:t xml:space="preserve"> </w:t>
      </w:r>
      <w:r>
        <w:rPr>
          <w:w w:val="110"/>
        </w:rPr>
        <w:t>the recognition accuracy and computational cost across different light-weight models, demonstrating that the EfficientnetV2-S network ach-</w:t>
      </w:r>
      <w:proofErr w:type="spellStart"/>
      <w:r>
        <w:rPr>
          <w:w w:val="110"/>
        </w:rPr>
        <w:t>ieves</w:t>
      </w:r>
      <w:proofErr w:type="spellEnd"/>
      <w:r>
        <w:rPr>
          <w:w w:val="110"/>
        </w:rPr>
        <w:t xml:space="preserve"> the highest </w:t>
      </w:r>
      <w:proofErr w:type="spellStart"/>
      <w:r>
        <w:rPr>
          <w:w w:val="110"/>
        </w:rPr>
        <w:t>mAP</w:t>
      </w:r>
      <w:proofErr w:type="spellEnd"/>
      <w:r>
        <w:rPr>
          <w:w w:val="110"/>
        </w:rPr>
        <w:t xml:space="preserve"> while maintaining competitive computational </w:t>
      </w:r>
      <w:r>
        <w:rPr>
          <w:spacing w:val="-2"/>
          <w:w w:val="110"/>
        </w:rPr>
        <w:t>cost.</w:t>
      </w:r>
    </w:p>
    <w:p w14:paraId="3F1811FD" w14:textId="77777777" w:rsidR="00C864FC" w:rsidRDefault="00C864FC">
      <w:pPr>
        <w:pStyle w:val="BodyText"/>
      </w:pPr>
    </w:p>
    <w:p w14:paraId="1976DEEB" w14:textId="77777777" w:rsidR="00C864FC" w:rsidRDefault="00C864FC">
      <w:pPr>
        <w:pStyle w:val="BodyText"/>
        <w:spacing w:before="51"/>
      </w:pPr>
    </w:p>
    <w:p w14:paraId="0052A635" w14:textId="77777777" w:rsidR="00C864FC" w:rsidRDefault="00000000">
      <w:pPr>
        <w:pStyle w:val="ListParagraph"/>
        <w:numPr>
          <w:ilvl w:val="1"/>
          <w:numId w:val="3"/>
        </w:numPr>
        <w:tabs>
          <w:tab w:val="left" w:pos="408"/>
        </w:tabs>
        <w:spacing w:before="1"/>
        <w:ind w:left="408" w:hanging="365"/>
        <w:rPr>
          <w:i/>
          <w:sz w:val="16"/>
        </w:rPr>
      </w:pPr>
      <w:bookmarkStart w:id="28" w:name="3.2_Ablation_experiment"/>
      <w:bookmarkEnd w:id="28"/>
      <w:r>
        <w:rPr>
          <w:i/>
          <w:sz w:val="16"/>
        </w:rPr>
        <w:t>Ablation</w:t>
      </w:r>
      <w:r>
        <w:rPr>
          <w:i/>
          <w:spacing w:val="24"/>
          <w:sz w:val="16"/>
        </w:rPr>
        <w:t xml:space="preserve"> </w:t>
      </w:r>
      <w:r>
        <w:rPr>
          <w:i/>
          <w:spacing w:val="-2"/>
          <w:sz w:val="16"/>
        </w:rPr>
        <w:t>experiment</w:t>
      </w:r>
    </w:p>
    <w:p w14:paraId="7DBEE1A4" w14:textId="77777777" w:rsidR="00C864FC" w:rsidRDefault="00C864FC">
      <w:pPr>
        <w:pStyle w:val="BodyText"/>
        <w:spacing w:before="50"/>
        <w:rPr>
          <w:i/>
        </w:rPr>
      </w:pPr>
    </w:p>
    <w:p w14:paraId="1EE35F18" w14:textId="77777777" w:rsidR="00C864FC" w:rsidRDefault="00000000"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In order to justify the validity of each improved module of YOLO-ECN, ablation experiments are carried out with the results being listed in</w:t>
      </w:r>
      <w:r>
        <w:rPr>
          <w:spacing w:val="-13"/>
          <w:w w:val="110"/>
        </w:rPr>
        <w:t xml:space="preserve"> </w:t>
      </w:r>
      <w:hyperlink w:anchor="_bookmark16" w:history="1">
        <w:r>
          <w:rPr>
            <w:color w:val="2196D1"/>
            <w:w w:val="110"/>
          </w:rPr>
          <w:t>Table</w:t>
        </w:r>
        <w:r>
          <w:rPr>
            <w:color w:val="2196D1"/>
            <w:spacing w:val="-11"/>
            <w:w w:val="110"/>
          </w:rPr>
          <w:t xml:space="preserve"> </w:t>
        </w:r>
        <w:r>
          <w:rPr>
            <w:color w:val="2196D1"/>
            <w:w w:val="110"/>
          </w:rPr>
          <w:t>5</w:t>
        </w:r>
      </w:hyperlink>
      <w:r>
        <w:rPr>
          <w:w w:val="110"/>
        </w:rPr>
        <w:t>.</w:t>
      </w:r>
      <w:r>
        <w:rPr>
          <w:spacing w:val="-11"/>
          <w:w w:val="110"/>
        </w:rPr>
        <w:t xml:space="preserve"> </w:t>
      </w:r>
      <w:r>
        <w:rPr>
          <w:w w:val="110"/>
        </w:rPr>
        <w:t>Since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availability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EfficientNetV2-S</w:t>
      </w:r>
      <w:r>
        <w:rPr>
          <w:spacing w:val="-11"/>
          <w:w w:val="110"/>
        </w:rPr>
        <w:t xml:space="preserve"> </w:t>
      </w:r>
      <w:r>
        <w:rPr>
          <w:w w:val="110"/>
        </w:rPr>
        <w:t>has</w:t>
      </w:r>
      <w:r>
        <w:rPr>
          <w:spacing w:val="-11"/>
          <w:w w:val="110"/>
        </w:rPr>
        <w:t xml:space="preserve"> </w:t>
      </w:r>
      <w:r>
        <w:rPr>
          <w:w w:val="110"/>
        </w:rPr>
        <w:t>been</w:t>
      </w:r>
      <w:r>
        <w:rPr>
          <w:spacing w:val="-11"/>
          <w:w w:val="110"/>
        </w:rPr>
        <w:t xml:space="preserve"> </w:t>
      </w:r>
      <w:r>
        <w:rPr>
          <w:w w:val="110"/>
        </w:rPr>
        <w:t>proved</w:t>
      </w:r>
      <w:r>
        <w:rPr>
          <w:spacing w:val="-11"/>
          <w:w w:val="110"/>
        </w:rPr>
        <w:t xml:space="preserve"> </w:t>
      </w:r>
      <w:r>
        <w:rPr>
          <w:w w:val="110"/>
        </w:rPr>
        <w:t>in the lightweight experiment, we will not go into much detail here.</w:t>
      </w:r>
    </w:p>
    <w:p w14:paraId="13C3F004" w14:textId="77777777" w:rsidR="00C864FC" w:rsidRDefault="00000000">
      <w:pPr>
        <w:pStyle w:val="ListParagraph"/>
        <w:numPr>
          <w:ilvl w:val="2"/>
          <w:numId w:val="3"/>
        </w:numPr>
        <w:tabs>
          <w:tab w:val="left" w:pos="542"/>
        </w:tabs>
        <w:spacing w:before="91"/>
        <w:ind w:left="542" w:hanging="499"/>
        <w:jc w:val="both"/>
        <w:rPr>
          <w:i/>
          <w:sz w:val="16"/>
        </w:rPr>
      </w:pPr>
      <w:r>
        <w:br w:type="column"/>
      </w:r>
      <w:bookmarkStart w:id="29" w:name="3.2.1_Validation_of_AD-CAFM"/>
      <w:bookmarkEnd w:id="29"/>
      <w:r>
        <w:rPr>
          <w:i/>
          <w:sz w:val="16"/>
        </w:rPr>
        <w:t>Validation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20"/>
          <w:sz w:val="16"/>
        </w:rPr>
        <w:t xml:space="preserve"> </w:t>
      </w:r>
      <w:r>
        <w:rPr>
          <w:i/>
          <w:sz w:val="16"/>
        </w:rPr>
        <w:t>AD-</w:t>
      </w:r>
      <w:r>
        <w:rPr>
          <w:i/>
          <w:spacing w:val="-4"/>
          <w:sz w:val="16"/>
        </w:rPr>
        <w:t>CAFM</w:t>
      </w:r>
    </w:p>
    <w:p w14:paraId="5EDB8A31" w14:textId="77777777" w:rsidR="00C864FC" w:rsidRDefault="00000000">
      <w:pPr>
        <w:pStyle w:val="BodyText"/>
        <w:spacing w:before="26" w:line="273" w:lineRule="auto"/>
        <w:ind w:left="43" w:right="183" w:firstLine="239"/>
        <w:jc w:val="both"/>
      </w:pPr>
      <w:r>
        <w:rPr>
          <w:w w:val="110"/>
        </w:rPr>
        <w:t>It</w:t>
      </w:r>
      <w:r>
        <w:rPr>
          <w:spacing w:val="-6"/>
          <w:w w:val="110"/>
        </w:rPr>
        <w:t xml:space="preserve"> </w:t>
      </w:r>
      <w:r>
        <w:rPr>
          <w:w w:val="110"/>
        </w:rPr>
        <w:t>can</w:t>
      </w:r>
      <w:r>
        <w:rPr>
          <w:spacing w:val="-7"/>
          <w:w w:val="110"/>
        </w:rPr>
        <w:t xml:space="preserve"> </w:t>
      </w:r>
      <w:r>
        <w:rPr>
          <w:w w:val="110"/>
        </w:rPr>
        <w:t>be</w:t>
      </w:r>
      <w:r>
        <w:rPr>
          <w:spacing w:val="-6"/>
          <w:w w:val="110"/>
        </w:rPr>
        <w:t xml:space="preserve"> </w:t>
      </w:r>
      <w:r>
        <w:rPr>
          <w:w w:val="110"/>
        </w:rPr>
        <w:t>concluded</w:t>
      </w:r>
      <w:r>
        <w:rPr>
          <w:spacing w:val="-6"/>
          <w:w w:val="110"/>
        </w:rPr>
        <w:t xml:space="preserve"> </w:t>
      </w:r>
      <w:r>
        <w:rPr>
          <w:w w:val="110"/>
        </w:rPr>
        <w:t>from</w:t>
      </w:r>
      <w:r>
        <w:rPr>
          <w:spacing w:val="-7"/>
          <w:w w:val="110"/>
        </w:rPr>
        <w:t xml:space="preserve"> </w:t>
      </w:r>
      <w:hyperlink w:anchor="_bookmark16" w:history="1">
        <w:r>
          <w:rPr>
            <w:color w:val="2196D1"/>
            <w:w w:val="110"/>
          </w:rPr>
          <w:t>Table</w:t>
        </w:r>
        <w:r>
          <w:rPr>
            <w:color w:val="2196D1"/>
            <w:spacing w:val="-6"/>
            <w:w w:val="110"/>
          </w:rPr>
          <w:t xml:space="preserve"> </w:t>
        </w:r>
        <w:r>
          <w:rPr>
            <w:color w:val="2196D1"/>
            <w:w w:val="110"/>
          </w:rPr>
          <w:t>5</w:t>
        </w:r>
      </w:hyperlink>
      <w:r>
        <w:rPr>
          <w:color w:val="2196D1"/>
          <w:spacing w:val="-6"/>
          <w:w w:val="110"/>
        </w:rPr>
        <w:t xml:space="preserve"> </w:t>
      </w:r>
      <w:r>
        <w:rPr>
          <w:w w:val="110"/>
        </w:rPr>
        <w:t>that</w:t>
      </w:r>
      <w:r>
        <w:rPr>
          <w:spacing w:val="-7"/>
          <w:w w:val="110"/>
        </w:rPr>
        <w:t xml:space="preserve"> </w:t>
      </w:r>
      <w:r>
        <w:rPr>
          <w:w w:val="110"/>
        </w:rPr>
        <w:t>compared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YOLO-E,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the </w:t>
      </w:r>
      <w:r>
        <w:t>introduction</w:t>
      </w:r>
      <w:r>
        <w:rPr>
          <w:spacing w:val="32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AD-CAFM</w:t>
      </w:r>
      <w:r>
        <w:rPr>
          <w:spacing w:val="34"/>
        </w:rPr>
        <w:t xml:space="preserve"> </w:t>
      </w:r>
      <w:r>
        <w:t>slightly</w:t>
      </w:r>
      <w:r>
        <w:rPr>
          <w:spacing w:val="30"/>
        </w:rPr>
        <w:t xml:space="preserve"> </w:t>
      </w:r>
      <w:r>
        <w:t>increases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Params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FLOPs.</w:t>
      </w:r>
      <w:r>
        <w:rPr>
          <w:spacing w:val="32"/>
        </w:rPr>
        <w:t xml:space="preserve"> </w:t>
      </w:r>
      <w:r>
        <w:t>But</w:t>
      </w:r>
      <w:r>
        <w:rPr>
          <w:w w:val="110"/>
        </w:rPr>
        <w:t xml:space="preserve"> its </w:t>
      </w:r>
      <w:proofErr w:type="spellStart"/>
      <w:r>
        <w:rPr>
          <w:w w:val="110"/>
        </w:rPr>
        <w:t>mAP</w:t>
      </w:r>
      <w:proofErr w:type="spellEnd"/>
      <w:r>
        <w:rPr>
          <w:w w:val="110"/>
        </w:rPr>
        <w:t xml:space="preserve"> is increased by 6.7%, reaching to 84.9%, which is mainly attributed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its</w:t>
      </w:r>
      <w:r>
        <w:rPr>
          <w:spacing w:val="-3"/>
          <w:w w:val="110"/>
        </w:rPr>
        <w:t xml:space="preserve"> </w:t>
      </w:r>
      <w:r>
        <w:rPr>
          <w:w w:val="110"/>
        </w:rPr>
        <w:t>adaptive</w:t>
      </w:r>
      <w:r>
        <w:rPr>
          <w:spacing w:val="-3"/>
          <w:w w:val="110"/>
        </w:rPr>
        <w:t xml:space="preserve"> </w:t>
      </w:r>
      <w:r>
        <w:rPr>
          <w:w w:val="110"/>
        </w:rPr>
        <w:t>dynamic</w:t>
      </w:r>
      <w:r>
        <w:rPr>
          <w:spacing w:val="-3"/>
          <w:w w:val="110"/>
        </w:rPr>
        <w:t xml:space="preserve"> </w:t>
      </w:r>
      <w:r>
        <w:rPr>
          <w:w w:val="110"/>
        </w:rPr>
        <w:t>weighting</w:t>
      </w:r>
      <w:r>
        <w:rPr>
          <w:spacing w:val="-3"/>
          <w:w w:val="110"/>
        </w:rPr>
        <w:t xml:space="preserve"> </w:t>
      </w:r>
      <w:r>
        <w:rPr>
          <w:w w:val="110"/>
        </w:rPr>
        <w:t>strategy.</w:t>
      </w:r>
      <w:r>
        <w:rPr>
          <w:spacing w:val="-3"/>
          <w:w w:val="110"/>
        </w:rPr>
        <w:t xml:space="preserve"> </w:t>
      </w:r>
      <w:r>
        <w:rPr>
          <w:w w:val="110"/>
        </w:rPr>
        <w:t>Moreover,</w:t>
      </w:r>
      <w:r>
        <w:rPr>
          <w:spacing w:val="-3"/>
          <w:w w:val="110"/>
        </w:rPr>
        <w:t xml:space="preserve"> </w:t>
      </w:r>
      <w:r>
        <w:rPr>
          <w:w w:val="110"/>
        </w:rPr>
        <w:t>due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to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addition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Drop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Path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regularization,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also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improved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by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 xml:space="preserve">2.3%. </w:t>
      </w:r>
      <w:hyperlink w:anchor="_bookmark17" w:history="1">
        <w:r>
          <w:rPr>
            <w:color w:val="2196D1"/>
            <w:w w:val="110"/>
          </w:rPr>
          <w:t>Fig. 8</w:t>
        </w:r>
      </w:hyperlink>
      <w:r>
        <w:rPr>
          <w:color w:val="2196D1"/>
          <w:w w:val="110"/>
        </w:rPr>
        <w:t xml:space="preserve"> </w:t>
      </w:r>
      <w:r>
        <w:rPr>
          <w:w w:val="110"/>
        </w:rPr>
        <w:t xml:space="preserve">shows a comparison of recognition heat maps among different </w:t>
      </w:r>
      <w:r>
        <w:rPr>
          <w:spacing w:val="-2"/>
          <w:w w:val="110"/>
        </w:rPr>
        <w:t>models.</w:t>
      </w:r>
    </w:p>
    <w:p w14:paraId="2751513E" w14:textId="77777777" w:rsidR="00C864FC" w:rsidRDefault="00000000">
      <w:pPr>
        <w:pStyle w:val="BodyText"/>
        <w:spacing w:line="273" w:lineRule="auto"/>
        <w:ind w:left="43" w:right="184" w:firstLine="239"/>
        <w:jc w:val="both"/>
      </w:pPr>
      <w:r>
        <w:rPr>
          <w:w w:val="110"/>
        </w:rPr>
        <w:t>It</w:t>
      </w:r>
      <w:r>
        <w:rPr>
          <w:spacing w:val="-11"/>
          <w:w w:val="110"/>
        </w:rPr>
        <w:t xml:space="preserve"> </w:t>
      </w:r>
      <w:r>
        <w:rPr>
          <w:w w:val="110"/>
        </w:rPr>
        <w:t>can</w:t>
      </w:r>
      <w:r>
        <w:rPr>
          <w:spacing w:val="-11"/>
          <w:w w:val="110"/>
        </w:rPr>
        <w:t xml:space="preserve"> </w:t>
      </w:r>
      <w:r>
        <w:rPr>
          <w:w w:val="110"/>
        </w:rPr>
        <w:t>be</w:t>
      </w:r>
      <w:r>
        <w:rPr>
          <w:spacing w:val="-11"/>
          <w:w w:val="110"/>
        </w:rPr>
        <w:t xml:space="preserve"> </w:t>
      </w:r>
      <w:r>
        <w:rPr>
          <w:w w:val="110"/>
        </w:rPr>
        <w:t>observed</w:t>
      </w:r>
      <w:r>
        <w:rPr>
          <w:spacing w:val="-11"/>
          <w:w w:val="110"/>
        </w:rPr>
        <w:t xml:space="preserve"> </w:t>
      </w:r>
      <w:r>
        <w:rPr>
          <w:w w:val="110"/>
        </w:rPr>
        <w:t>that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original</w:t>
      </w:r>
      <w:r>
        <w:rPr>
          <w:spacing w:val="-11"/>
          <w:w w:val="110"/>
        </w:rPr>
        <w:t xml:space="preserve"> </w:t>
      </w:r>
      <w:r>
        <w:rPr>
          <w:w w:val="110"/>
        </w:rPr>
        <w:t>YOLOv10s</w:t>
      </w:r>
      <w:r>
        <w:rPr>
          <w:spacing w:val="-11"/>
          <w:w w:val="110"/>
        </w:rPr>
        <w:t xml:space="preserve">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r>
        <w:rPr>
          <w:w w:val="110"/>
        </w:rPr>
        <w:t>insensitive</w:t>
      </w:r>
      <w:r>
        <w:rPr>
          <w:spacing w:val="-11"/>
          <w:w w:val="110"/>
        </w:rPr>
        <w:t xml:space="preserve"> </w:t>
      </w:r>
      <w:r>
        <w:rPr>
          <w:w w:val="110"/>
        </w:rPr>
        <w:t>to</w:t>
      </w:r>
      <w:r>
        <w:rPr>
          <w:spacing w:val="-11"/>
          <w:w w:val="110"/>
        </w:rPr>
        <w:t xml:space="preserve"> </w:t>
      </w:r>
      <w:r>
        <w:rPr>
          <w:w w:val="110"/>
        </w:rPr>
        <w:t>small tea</w:t>
      </w:r>
      <w:r>
        <w:rPr>
          <w:spacing w:val="-9"/>
          <w:w w:val="110"/>
        </w:rPr>
        <w:t xml:space="preserve"> </w:t>
      </w:r>
      <w:r>
        <w:rPr>
          <w:w w:val="110"/>
        </w:rPr>
        <w:t>buds,</w:t>
      </w:r>
      <w:r>
        <w:rPr>
          <w:spacing w:val="-10"/>
          <w:w w:val="110"/>
        </w:rPr>
        <w:t xml:space="preserve"> </w:t>
      </w:r>
      <w:r>
        <w:rPr>
          <w:w w:val="110"/>
        </w:rPr>
        <w:t>especially</w:t>
      </w:r>
      <w:r>
        <w:rPr>
          <w:spacing w:val="-9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high-density</w:t>
      </w:r>
      <w:r>
        <w:rPr>
          <w:spacing w:val="-9"/>
          <w:w w:val="110"/>
        </w:rPr>
        <w:t xml:space="preserve"> </w:t>
      </w:r>
      <w:r>
        <w:rPr>
          <w:w w:val="110"/>
        </w:rPr>
        <w:t>scenarios.</w:t>
      </w:r>
      <w:r>
        <w:rPr>
          <w:spacing w:val="-10"/>
          <w:w w:val="110"/>
        </w:rPr>
        <w:t xml:space="preserve"> </w:t>
      </w:r>
      <w:r>
        <w:rPr>
          <w:w w:val="110"/>
        </w:rPr>
        <w:t>Although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CAFM</w:t>
      </w:r>
      <w:r>
        <w:rPr>
          <w:spacing w:val="-10"/>
          <w:w w:val="110"/>
        </w:rPr>
        <w:t xml:space="preserve"> </w:t>
      </w:r>
      <w:proofErr w:type="spellStart"/>
      <w:r>
        <w:rPr>
          <w:w w:val="110"/>
        </w:rPr>
        <w:t>en</w:t>
      </w:r>
      <w:proofErr w:type="spellEnd"/>
      <w:r>
        <w:rPr>
          <w:w w:val="110"/>
        </w:rPr>
        <w:t xml:space="preserve">-hances the focus on small tea buds, it tends to misallocate attentions to mature leaves and background clutter. The reason appears to be the performance degradation under the high-density environment. In </w:t>
      </w:r>
      <w:r>
        <w:t>contrast, the AD-CAFM integrates the self-tuning strategy and Drop Path</w:t>
      </w:r>
      <w:r>
        <w:rPr>
          <w:w w:val="110"/>
        </w:rPr>
        <w:t xml:space="preserve"> module, effectively improving the suppression ability of background noise. The results of </w:t>
      </w:r>
      <w:hyperlink w:anchor="_bookmark17" w:history="1">
        <w:r>
          <w:rPr>
            <w:color w:val="2196D1"/>
            <w:w w:val="110"/>
          </w:rPr>
          <w:t>Fig. 8(d)</w:t>
        </w:r>
      </w:hyperlink>
      <w:r>
        <w:rPr>
          <w:color w:val="2196D1"/>
          <w:w w:val="110"/>
        </w:rPr>
        <w:t xml:space="preserve"> </w:t>
      </w:r>
      <w:r>
        <w:rPr>
          <w:w w:val="110"/>
        </w:rPr>
        <w:t>demonstrate its superior performance in detecting small-size tea buds under color-similar backgrounds.</w:t>
      </w:r>
    </w:p>
    <w:p w14:paraId="75A69063" w14:textId="77777777" w:rsidR="00C864FC" w:rsidRDefault="00C864FC">
      <w:pPr>
        <w:pStyle w:val="BodyText"/>
        <w:spacing w:before="16"/>
      </w:pPr>
    </w:p>
    <w:p w14:paraId="11FE1024" w14:textId="77777777" w:rsidR="00C864FC" w:rsidRDefault="00000000">
      <w:pPr>
        <w:pStyle w:val="ListParagraph"/>
        <w:numPr>
          <w:ilvl w:val="2"/>
          <w:numId w:val="3"/>
        </w:numPr>
        <w:tabs>
          <w:tab w:val="left" w:pos="542"/>
        </w:tabs>
        <w:spacing w:line="184" w:lineRule="exact"/>
        <w:ind w:left="542" w:hanging="499"/>
        <w:jc w:val="both"/>
        <w:rPr>
          <w:i/>
          <w:sz w:val="16"/>
        </w:rPr>
      </w:pPr>
      <w:bookmarkStart w:id="30" w:name="3.2.2_Validation_of_the_hybrid_loss_func"/>
      <w:bookmarkEnd w:id="30"/>
      <w:r>
        <w:rPr>
          <w:i/>
          <w:sz w:val="16"/>
        </w:rPr>
        <w:t>Validation</w:t>
      </w:r>
      <w:r>
        <w:rPr>
          <w:i/>
          <w:spacing w:val="16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hybrid</w:t>
      </w:r>
      <w:r>
        <w:rPr>
          <w:i/>
          <w:spacing w:val="17"/>
          <w:sz w:val="16"/>
        </w:rPr>
        <w:t xml:space="preserve"> </w:t>
      </w:r>
      <w:r>
        <w:rPr>
          <w:i/>
          <w:sz w:val="16"/>
        </w:rPr>
        <w:t>loss</w:t>
      </w:r>
      <w:r>
        <w:rPr>
          <w:i/>
          <w:spacing w:val="18"/>
          <w:sz w:val="16"/>
        </w:rPr>
        <w:t xml:space="preserve"> </w:t>
      </w:r>
      <w:r>
        <w:rPr>
          <w:i/>
          <w:spacing w:val="-2"/>
          <w:sz w:val="16"/>
        </w:rPr>
        <w:t>function</w:t>
      </w:r>
    </w:p>
    <w:p w14:paraId="5ABDF763" w14:textId="77777777" w:rsidR="00C864FC" w:rsidRDefault="00000000">
      <w:pPr>
        <w:pStyle w:val="BodyText"/>
        <w:spacing w:line="252" w:lineRule="auto"/>
        <w:ind w:left="43" w:right="184" w:firstLine="239"/>
        <w:jc w:val="both"/>
      </w:pP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this</w:t>
      </w:r>
      <w:r>
        <w:rPr>
          <w:spacing w:val="-5"/>
          <w:w w:val="110"/>
        </w:rPr>
        <w:t xml:space="preserve"> </w:t>
      </w:r>
      <w:r>
        <w:rPr>
          <w:w w:val="110"/>
        </w:rPr>
        <w:t>ablation</w:t>
      </w:r>
      <w:r>
        <w:rPr>
          <w:spacing w:val="-6"/>
          <w:w w:val="110"/>
        </w:rPr>
        <w:t xml:space="preserve"> </w:t>
      </w:r>
      <w:r>
        <w:rPr>
          <w:w w:val="110"/>
        </w:rPr>
        <w:t>experiment,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weight</w:t>
      </w:r>
      <w:r>
        <w:rPr>
          <w:spacing w:val="-5"/>
          <w:w w:val="110"/>
        </w:rPr>
        <w:t xml:space="preserve"> </w:t>
      </w:r>
      <w:r>
        <w:rPr>
          <w:w w:val="110"/>
        </w:rPr>
        <w:t>coefficient</w:t>
      </w:r>
      <w:r>
        <w:rPr>
          <w:spacing w:val="-6"/>
          <w:w w:val="110"/>
        </w:rPr>
        <w:t xml:space="preserve"> </w:t>
      </w:r>
      <w:r>
        <w:rPr>
          <w:rFonts w:ascii="Lucida Sans Unicode" w:hAnsi="Lucida Sans Unicode"/>
          <w:w w:val="110"/>
        </w:rPr>
        <w:t>λ</w:t>
      </w:r>
      <w:r>
        <w:rPr>
          <w:rFonts w:ascii="Microsoft Sans Serif" w:hAnsi="Microsoft Sans Serif"/>
          <w:w w:val="110"/>
        </w:rPr>
        <w:t>ₙ</w:t>
      </w:r>
      <w:r>
        <w:rPr>
          <w:rFonts w:ascii="Microsoft Sans Serif" w:hAnsi="Microsoft Sans Serif"/>
          <w:spacing w:val="-8"/>
          <w:w w:val="110"/>
        </w:rPr>
        <w:t xml:space="preserve"> </w:t>
      </w:r>
      <w:r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hybrid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loss function is set to 0.7. As seen from </w:t>
      </w:r>
      <w:hyperlink w:anchor="_bookmark16" w:history="1">
        <w:r>
          <w:rPr>
            <w:color w:val="2196D1"/>
            <w:w w:val="110"/>
          </w:rPr>
          <w:t>Table 5</w:t>
        </w:r>
      </w:hyperlink>
      <w:r>
        <w:rPr>
          <w:w w:val="110"/>
        </w:rPr>
        <w:t>, the improved hybrid loss function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YOLO-EC</w:t>
      </w:r>
      <w:r>
        <w:rPr>
          <w:spacing w:val="-2"/>
          <w:w w:val="110"/>
        </w:rPr>
        <w:t xml:space="preserve"> </w:t>
      </w:r>
      <w:r>
        <w:rPr>
          <w:w w:val="110"/>
        </w:rPr>
        <w:t>as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basis</w:t>
      </w:r>
      <w:r>
        <w:rPr>
          <w:spacing w:val="-2"/>
          <w:w w:val="110"/>
        </w:rPr>
        <w:t xml:space="preserve"> </w:t>
      </w:r>
      <w:r>
        <w:rPr>
          <w:w w:val="110"/>
        </w:rPr>
        <w:t>model</w:t>
      </w:r>
      <w:r>
        <w:rPr>
          <w:spacing w:val="-2"/>
          <w:w w:val="110"/>
        </w:rPr>
        <w:t xml:space="preserve"> </w:t>
      </w:r>
      <w:r>
        <w:rPr>
          <w:w w:val="110"/>
        </w:rPr>
        <w:t>has</w:t>
      </w:r>
      <w:r>
        <w:rPr>
          <w:spacing w:val="-3"/>
          <w:w w:val="110"/>
        </w:rPr>
        <w:t xml:space="preserve"> </w:t>
      </w:r>
      <w:r>
        <w:rPr>
          <w:w w:val="110"/>
        </w:rPr>
        <w:t>no</w:t>
      </w:r>
      <w:r>
        <w:rPr>
          <w:spacing w:val="-3"/>
          <w:w w:val="110"/>
        </w:rPr>
        <w:t xml:space="preserve"> </w:t>
      </w:r>
      <w:r>
        <w:rPr>
          <w:w w:val="110"/>
        </w:rPr>
        <w:t>influence</w:t>
      </w:r>
      <w:r>
        <w:rPr>
          <w:spacing w:val="-2"/>
          <w:w w:val="110"/>
        </w:rPr>
        <w:t xml:space="preserve"> </w:t>
      </w:r>
      <w:r>
        <w:rPr>
          <w:w w:val="110"/>
        </w:rPr>
        <w:t>on</w:t>
      </w:r>
      <w:r>
        <w:rPr>
          <w:spacing w:val="-4"/>
          <w:w w:val="110"/>
        </w:rPr>
        <w:t xml:space="preserve"> </w:t>
      </w:r>
      <w:r>
        <w:rPr>
          <w:spacing w:val="-5"/>
          <w:w w:val="110"/>
        </w:rPr>
        <w:t>the</w:t>
      </w:r>
    </w:p>
    <w:p w14:paraId="44C887A7" w14:textId="77777777" w:rsidR="00C864FC" w:rsidRDefault="00000000">
      <w:pPr>
        <w:pStyle w:val="BodyText"/>
        <w:spacing w:before="8" w:line="273" w:lineRule="auto"/>
        <w:ind w:left="43" w:right="184"/>
        <w:jc w:val="both"/>
      </w:pPr>
      <w:r>
        <w:rPr>
          <w:w w:val="110"/>
        </w:rPr>
        <w:t>Params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FLOPs</w:t>
      </w:r>
      <w:r>
        <w:rPr>
          <w:spacing w:val="-11"/>
          <w:w w:val="110"/>
        </w:rPr>
        <w:t xml:space="preserve"> </w:t>
      </w:r>
      <w:r>
        <w:rPr>
          <w:w w:val="110"/>
        </w:rPr>
        <w:t>with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P,</w:t>
      </w:r>
      <w:r>
        <w:rPr>
          <w:spacing w:val="-11"/>
          <w:w w:val="110"/>
        </w:rPr>
        <w:t xml:space="preserve"> </w:t>
      </w:r>
      <w:r>
        <w:rPr>
          <w:w w:val="110"/>
        </w:rPr>
        <w:t>R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proofErr w:type="spellStart"/>
      <w:r>
        <w:rPr>
          <w:w w:val="110"/>
        </w:rPr>
        <w:t>mAP</w:t>
      </w:r>
      <w:proofErr w:type="spellEnd"/>
      <w:r>
        <w:rPr>
          <w:spacing w:val="-11"/>
          <w:w w:val="110"/>
        </w:rPr>
        <w:t xml:space="preserve"> </w:t>
      </w:r>
      <w:r>
        <w:rPr>
          <w:w w:val="110"/>
        </w:rPr>
        <w:t>improved</w:t>
      </w:r>
      <w:r>
        <w:rPr>
          <w:spacing w:val="-11"/>
          <w:w w:val="110"/>
        </w:rPr>
        <w:t xml:space="preserve"> </w:t>
      </w:r>
      <w:r>
        <w:rPr>
          <w:w w:val="110"/>
        </w:rPr>
        <w:t>by</w:t>
      </w:r>
      <w:r>
        <w:rPr>
          <w:spacing w:val="-10"/>
          <w:w w:val="110"/>
        </w:rPr>
        <w:t xml:space="preserve"> </w:t>
      </w:r>
      <w:r>
        <w:rPr>
          <w:w w:val="110"/>
        </w:rPr>
        <w:t>4.1%,</w:t>
      </w:r>
      <w:r>
        <w:rPr>
          <w:spacing w:val="-11"/>
          <w:w w:val="110"/>
        </w:rPr>
        <w:t xml:space="preserve"> </w:t>
      </w:r>
      <w:r>
        <w:rPr>
          <w:w w:val="110"/>
        </w:rPr>
        <w:t>2.7%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and 2.9%, respectively. </w:t>
      </w:r>
      <w:hyperlink w:anchor="_bookmark18" w:history="1">
        <w:r>
          <w:rPr>
            <w:color w:val="2196D1"/>
            <w:w w:val="110"/>
          </w:rPr>
          <w:t>Fig. 9</w:t>
        </w:r>
      </w:hyperlink>
      <w:r>
        <w:rPr>
          <w:color w:val="2196D1"/>
          <w:w w:val="110"/>
        </w:rPr>
        <w:t xml:space="preserve"> </w:t>
      </w:r>
      <w:r>
        <w:rPr>
          <w:w w:val="110"/>
        </w:rPr>
        <w:t>illustrates the comparison of recognition re-</w:t>
      </w:r>
      <w:proofErr w:type="spellStart"/>
      <w:r>
        <w:rPr>
          <w:w w:val="110"/>
        </w:rPr>
        <w:t>sults</w:t>
      </w:r>
      <w:proofErr w:type="spellEnd"/>
      <w:r>
        <w:rPr>
          <w:w w:val="110"/>
        </w:rPr>
        <w:t xml:space="preserve"> among the </w:t>
      </w:r>
      <w:proofErr w:type="spellStart"/>
      <w:r>
        <w:rPr>
          <w:w w:val="110"/>
        </w:rPr>
        <w:t>CIoU</w:t>
      </w:r>
      <w:proofErr w:type="spellEnd"/>
      <w:r>
        <w:rPr>
          <w:w w:val="110"/>
        </w:rPr>
        <w:t>, NWD and the hybrid loss function under the overlapped scenarios.</w:t>
      </w:r>
    </w:p>
    <w:p w14:paraId="5C08E0B7" w14:textId="77777777" w:rsidR="00C864FC" w:rsidRDefault="00000000">
      <w:pPr>
        <w:pStyle w:val="BodyText"/>
        <w:spacing w:line="273" w:lineRule="auto"/>
        <w:ind w:left="43" w:right="183" w:firstLine="239"/>
        <w:jc w:val="both"/>
      </w:pPr>
      <w:r>
        <w:rPr>
          <w:w w:val="110"/>
        </w:rPr>
        <w:t>It</w:t>
      </w:r>
      <w:r>
        <w:rPr>
          <w:spacing w:val="-6"/>
          <w:w w:val="110"/>
        </w:rPr>
        <w:t xml:space="preserve"> </w:t>
      </w:r>
      <w:r>
        <w:rPr>
          <w:w w:val="110"/>
        </w:rPr>
        <w:t>can</w:t>
      </w:r>
      <w:r>
        <w:rPr>
          <w:spacing w:val="-6"/>
          <w:w w:val="110"/>
        </w:rPr>
        <w:t xml:space="preserve"> </w:t>
      </w:r>
      <w:r>
        <w:rPr>
          <w:w w:val="110"/>
        </w:rPr>
        <w:t>be</w:t>
      </w:r>
      <w:r>
        <w:rPr>
          <w:spacing w:val="-7"/>
          <w:w w:val="110"/>
        </w:rPr>
        <w:t xml:space="preserve"> </w:t>
      </w:r>
      <w:r>
        <w:rPr>
          <w:w w:val="110"/>
        </w:rPr>
        <w:t>seen</w:t>
      </w:r>
      <w:r>
        <w:rPr>
          <w:spacing w:val="-6"/>
          <w:w w:val="110"/>
        </w:rPr>
        <w:t xml:space="preserve"> </w:t>
      </w:r>
      <w:r>
        <w:rPr>
          <w:w w:val="110"/>
        </w:rPr>
        <w:t>from</w:t>
      </w:r>
      <w:r>
        <w:rPr>
          <w:spacing w:val="-7"/>
          <w:w w:val="110"/>
        </w:rPr>
        <w:t xml:space="preserve"> </w:t>
      </w:r>
      <w:hyperlink w:anchor="_bookmark18" w:history="1">
        <w:r>
          <w:rPr>
            <w:color w:val="2196D1"/>
            <w:w w:val="110"/>
          </w:rPr>
          <w:t>Fig.</w:t>
        </w:r>
        <w:r>
          <w:rPr>
            <w:color w:val="2196D1"/>
            <w:spacing w:val="-6"/>
            <w:w w:val="110"/>
          </w:rPr>
          <w:t xml:space="preserve"> </w:t>
        </w:r>
        <w:r>
          <w:rPr>
            <w:color w:val="2196D1"/>
            <w:w w:val="110"/>
          </w:rPr>
          <w:t>9(b)</w:t>
        </w:r>
      </w:hyperlink>
      <w:r>
        <w:rPr>
          <w:color w:val="2196D1"/>
          <w:spacing w:val="-6"/>
          <w:w w:val="110"/>
        </w:rPr>
        <w:t xml:space="preserve"> </w:t>
      </w:r>
      <w:r>
        <w:rPr>
          <w:w w:val="110"/>
        </w:rPr>
        <w:t>that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YOLO-EC</w:t>
      </w:r>
      <w:r>
        <w:rPr>
          <w:spacing w:val="-7"/>
          <w:w w:val="110"/>
        </w:rPr>
        <w:t xml:space="preserve"> </w:t>
      </w:r>
      <w:r>
        <w:rPr>
          <w:w w:val="110"/>
        </w:rPr>
        <w:t>using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CIoU</w:t>
      </w:r>
      <w:proofErr w:type="spellEnd"/>
      <w:r>
        <w:rPr>
          <w:spacing w:val="-8"/>
          <w:w w:val="110"/>
        </w:rPr>
        <w:t xml:space="preserve"> </w:t>
      </w:r>
      <w:r>
        <w:rPr>
          <w:w w:val="110"/>
        </w:rPr>
        <w:t>loss function</w:t>
      </w:r>
      <w:r>
        <w:rPr>
          <w:spacing w:val="-1"/>
          <w:w w:val="110"/>
        </w:rPr>
        <w:t xml:space="preserve"> </w:t>
      </w:r>
      <w:r>
        <w:rPr>
          <w:w w:val="110"/>
        </w:rPr>
        <w:t>presents cluttered</w:t>
      </w:r>
      <w:r>
        <w:rPr>
          <w:spacing w:val="-1"/>
          <w:w w:val="110"/>
        </w:rPr>
        <w:t xml:space="preserve"> </w:t>
      </w:r>
      <w:r>
        <w:rPr>
          <w:w w:val="110"/>
        </w:rPr>
        <w:t>recognition</w:t>
      </w:r>
      <w:r>
        <w:rPr>
          <w:spacing w:val="-1"/>
          <w:w w:val="110"/>
        </w:rPr>
        <w:t xml:space="preserve"> </w:t>
      </w:r>
      <w:r>
        <w:rPr>
          <w:w w:val="110"/>
        </w:rPr>
        <w:t>boxes.</w:t>
      </w:r>
      <w:r>
        <w:rPr>
          <w:spacing w:val="-1"/>
          <w:w w:val="110"/>
        </w:rPr>
        <w:t xml:space="preserve"> </w:t>
      </w:r>
      <w:r>
        <w:rPr>
          <w:w w:val="110"/>
        </w:rPr>
        <w:t>Conversely, the</w:t>
      </w:r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recogni-tion</w:t>
      </w:r>
      <w:proofErr w:type="spellEnd"/>
      <w:r>
        <w:rPr>
          <w:w w:val="110"/>
        </w:rPr>
        <w:t xml:space="preserve"> boxes shown in </w:t>
      </w:r>
      <w:hyperlink w:anchor="_bookmark18" w:history="1">
        <w:r>
          <w:rPr>
            <w:color w:val="2196D1"/>
            <w:w w:val="110"/>
          </w:rPr>
          <w:t>Figs. 9(c) and 9(d)</w:t>
        </w:r>
      </w:hyperlink>
      <w:r>
        <w:rPr>
          <w:color w:val="2196D1"/>
          <w:w w:val="110"/>
        </w:rPr>
        <w:t xml:space="preserve"> </w:t>
      </w:r>
      <w:r>
        <w:rPr>
          <w:w w:val="110"/>
        </w:rPr>
        <w:t xml:space="preserve">are clear and accurate with the </w:t>
      </w:r>
      <w:proofErr w:type="spellStart"/>
      <w:r>
        <w:rPr>
          <w:w w:val="110"/>
        </w:rPr>
        <w:t>mAP</w:t>
      </w:r>
      <w:proofErr w:type="spellEnd"/>
      <w:r>
        <w:rPr>
          <w:spacing w:val="11"/>
          <w:w w:val="110"/>
        </w:rPr>
        <w:t xml:space="preserve"> </w:t>
      </w:r>
      <w:r>
        <w:rPr>
          <w:w w:val="110"/>
        </w:rPr>
        <w:t>being</w:t>
      </w:r>
      <w:r>
        <w:rPr>
          <w:spacing w:val="13"/>
          <w:w w:val="110"/>
        </w:rPr>
        <w:t xml:space="preserve"> </w:t>
      </w:r>
      <w:r>
        <w:rPr>
          <w:w w:val="110"/>
        </w:rPr>
        <w:t>87.8%</w:t>
      </w:r>
      <w:r>
        <w:rPr>
          <w:spacing w:val="12"/>
          <w:w w:val="110"/>
        </w:rPr>
        <w:t xml:space="preserve"> </w:t>
      </w:r>
      <w:r>
        <w:rPr>
          <w:w w:val="110"/>
        </w:rPr>
        <w:t>and</w:t>
      </w:r>
      <w:r>
        <w:rPr>
          <w:spacing w:val="12"/>
          <w:w w:val="110"/>
        </w:rPr>
        <w:t xml:space="preserve"> </w:t>
      </w:r>
      <w:r>
        <w:rPr>
          <w:w w:val="110"/>
        </w:rPr>
        <w:t>88.9%,</w:t>
      </w:r>
      <w:r>
        <w:rPr>
          <w:spacing w:val="12"/>
          <w:w w:val="110"/>
        </w:rPr>
        <w:t xml:space="preserve"> </w:t>
      </w:r>
      <w:r>
        <w:rPr>
          <w:w w:val="110"/>
        </w:rPr>
        <w:t>respectively,</w:t>
      </w:r>
      <w:r>
        <w:rPr>
          <w:spacing w:val="12"/>
          <w:w w:val="110"/>
        </w:rPr>
        <w:t xml:space="preserve"> </w:t>
      </w:r>
      <w:r>
        <w:rPr>
          <w:w w:val="110"/>
        </w:rPr>
        <w:t>apparently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outperforming</w:t>
      </w:r>
    </w:p>
    <w:p w14:paraId="5BA1BE85" w14:textId="77777777" w:rsidR="00C864FC" w:rsidRDefault="00000000">
      <w:pPr>
        <w:pStyle w:val="BodyText"/>
        <w:spacing w:line="212" w:lineRule="exact"/>
        <w:ind w:left="43"/>
        <w:jc w:val="both"/>
      </w:pPr>
      <w:r>
        <w:rPr>
          <w:w w:val="110"/>
        </w:rPr>
        <w:t>the</w:t>
      </w:r>
      <w:r>
        <w:rPr>
          <w:spacing w:val="8"/>
          <w:w w:val="110"/>
        </w:rPr>
        <w:t xml:space="preserve"> </w:t>
      </w:r>
      <w:proofErr w:type="spellStart"/>
      <w:r>
        <w:rPr>
          <w:w w:val="110"/>
        </w:rPr>
        <w:t>CIoU</w:t>
      </w:r>
      <w:proofErr w:type="spellEnd"/>
      <w:r>
        <w:rPr>
          <w:spacing w:val="9"/>
          <w:w w:val="110"/>
        </w:rPr>
        <w:t xml:space="preserve"> </w:t>
      </w:r>
      <w:r>
        <w:rPr>
          <w:w w:val="110"/>
        </w:rPr>
        <w:t>loss</w:t>
      </w:r>
      <w:r>
        <w:rPr>
          <w:spacing w:val="9"/>
          <w:w w:val="110"/>
        </w:rPr>
        <w:t xml:space="preserve"> </w:t>
      </w:r>
      <w:r>
        <w:rPr>
          <w:w w:val="110"/>
        </w:rPr>
        <w:t>function</w:t>
      </w:r>
      <w:r>
        <w:rPr>
          <w:spacing w:val="8"/>
          <w:w w:val="110"/>
        </w:rPr>
        <w:t xml:space="preserve"> </w:t>
      </w:r>
      <w:r>
        <w:rPr>
          <w:w w:val="110"/>
        </w:rPr>
        <w:t>with</w:t>
      </w:r>
      <w:r>
        <w:rPr>
          <w:spacing w:val="9"/>
          <w:w w:val="110"/>
        </w:rPr>
        <w:t xml:space="preserve"> </w:t>
      </w:r>
      <w:proofErr w:type="spellStart"/>
      <w:r>
        <w:rPr>
          <w:w w:val="110"/>
        </w:rPr>
        <w:t>mAP</w:t>
      </w:r>
      <w:proofErr w:type="spellEnd"/>
      <w:r>
        <w:rPr>
          <w:spacing w:val="9"/>
          <w:w w:val="110"/>
        </w:rPr>
        <w:t xml:space="preserve"> </w:t>
      </w:r>
      <w:r>
        <w:rPr>
          <w:rFonts w:ascii="Lucida Sans Unicode"/>
          <w:w w:val="110"/>
        </w:rPr>
        <w:t>=</w:t>
      </w:r>
      <w:r>
        <w:rPr>
          <w:rFonts w:ascii="Lucida Sans Unicode"/>
          <w:spacing w:val="-3"/>
          <w:w w:val="110"/>
        </w:rPr>
        <w:t xml:space="preserve"> </w:t>
      </w:r>
      <w:r>
        <w:rPr>
          <w:w w:val="110"/>
        </w:rPr>
        <w:t>86.4%,</w:t>
      </w:r>
      <w:r>
        <w:rPr>
          <w:spacing w:val="8"/>
          <w:w w:val="110"/>
        </w:rPr>
        <w:t xml:space="preserve"> </w:t>
      </w:r>
      <w:r>
        <w:rPr>
          <w:w w:val="110"/>
        </w:rPr>
        <w:t>especially</w:t>
      </w:r>
      <w:r>
        <w:rPr>
          <w:spacing w:val="9"/>
          <w:w w:val="110"/>
        </w:rPr>
        <w:t xml:space="preserve"> </w:t>
      </w:r>
      <w:r>
        <w:rPr>
          <w:w w:val="110"/>
        </w:rPr>
        <w:t>for</w:t>
      </w:r>
      <w:r>
        <w:rPr>
          <w:spacing w:val="9"/>
          <w:w w:val="110"/>
        </w:rPr>
        <w:t xml:space="preserve"> </w:t>
      </w:r>
      <w:r>
        <w:rPr>
          <w:w w:val="110"/>
        </w:rPr>
        <w:t>those</w:t>
      </w:r>
      <w:r>
        <w:rPr>
          <w:spacing w:val="9"/>
          <w:w w:val="110"/>
        </w:rPr>
        <w:t xml:space="preserve"> </w:t>
      </w:r>
      <w:r>
        <w:rPr>
          <w:spacing w:val="-4"/>
          <w:w w:val="110"/>
        </w:rPr>
        <w:t>over-</w:t>
      </w:r>
    </w:p>
    <w:p w14:paraId="6716DFB0" w14:textId="77777777" w:rsidR="00C864FC" w:rsidRDefault="00000000">
      <w:pPr>
        <w:pStyle w:val="BodyText"/>
        <w:spacing w:line="273" w:lineRule="auto"/>
        <w:ind w:left="43" w:right="184"/>
        <w:jc w:val="both"/>
      </w:pPr>
      <w:r>
        <w:rPr>
          <w:spacing w:val="-2"/>
          <w:w w:val="110"/>
        </w:rPr>
        <w:t>lapping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occluded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tea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regions,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which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indicates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that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NWD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 xml:space="preserve">loss </w:t>
      </w:r>
      <w:r>
        <w:rPr>
          <w:w w:val="110"/>
        </w:rPr>
        <w:t xml:space="preserve">function exhibits superior performance for the overlapped tea bud </w:t>
      </w:r>
      <w:r>
        <w:rPr>
          <w:spacing w:val="-2"/>
          <w:w w:val="110"/>
        </w:rPr>
        <w:t>recognition.</w:t>
      </w:r>
    </w:p>
    <w:p w14:paraId="739047F0" w14:textId="77777777" w:rsidR="00C864FC" w:rsidRDefault="00000000">
      <w:pPr>
        <w:pStyle w:val="BodyText"/>
        <w:spacing w:line="273" w:lineRule="auto"/>
        <w:ind w:left="43" w:right="184" w:firstLine="239"/>
        <w:jc w:val="both"/>
      </w:pPr>
      <w:hyperlink w:anchor="_bookmark19" w:history="1">
        <w:r>
          <w:rPr>
            <w:color w:val="2196D1"/>
            <w:w w:val="110"/>
          </w:rPr>
          <w:t>Fig. 10</w:t>
        </w:r>
      </w:hyperlink>
      <w:r>
        <w:rPr>
          <w:color w:val="2196D1"/>
          <w:w w:val="110"/>
        </w:rPr>
        <w:t xml:space="preserve"> </w:t>
      </w:r>
      <w:r>
        <w:rPr>
          <w:w w:val="110"/>
        </w:rPr>
        <w:t xml:space="preserve">presents the </w:t>
      </w:r>
      <w:proofErr w:type="spellStart"/>
      <w:r>
        <w:rPr>
          <w:w w:val="110"/>
        </w:rPr>
        <w:t>mAP</w:t>
      </w:r>
      <w:proofErr w:type="spellEnd"/>
      <w:r>
        <w:rPr>
          <w:w w:val="110"/>
        </w:rPr>
        <w:t xml:space="preserve"> and loss curves of above-mentioned loss functions.</w:t>
      </w:r>
      <w:r>
        <w:rPr>
          <w:spacing w:val="-5"/>
          <w:w w:val="110"/>
        </w:rPr>
        <w:t xml:space="preserve"> </w:t>
      </w:r>
      <w:r>
        <w:rPr>
          <w:w w:val="110"/>
        </w:rPr>
        <w:t>It</w:t>
      </w:r>
      <w:r>
        <w:rPr>
          <w:spacing w:val="-7"/>
          <w:w w:val="110"/>
        </w:rPr>
        <w:t xml:space="preserve"> </w:t>
      </w:r>
      <w:r>
        <w:rPr>
          <w:w w:val="110"/>
        </w:rPr>
        <w:t>can</w:t>
      </w:r>
      <w:r>
        <w:rPr>
          <w:spacing w:val="-5"/>
          <w:w w:val="110"/>
        </w:rPr>
        <w:t xml:space="preserve"> </w:t>
      </w:r>
      <w:r>
        <w:rPr>
          <w:w w:val="110"/>
        </w:rPr>
        <w:t>be</w:t>
      </w:r>
      <w:r>
        <w:rPr>
          <w:spacing w:val="-6"/>
          <w:w w:val="110"/>
        </w:rPr>
        <w:t xml:space="preserve"> </w:t>
      </w:r>
      <w:r>
        <w:rPr>
          <w:w w:val="110"/>
        </w:rPr>
        <w:t>seen</w:t>
      </w:r>
      <w:r>
        <w:rPr>
          <w:spacing w:val="-6"/>
          <w:w w:val="110"/>
        </w:rPr>
        <w:t xml:space="preserve"> </w:t>
      </w:r>
      <w:r>
        <w:rPr>
          <w:w w:val="110"/>
        </w:rPr>
        <w:t>from</w:t>
      </w:r>
      <w:r>
        <w:rPr>
          <w:spacing w:val="-6"/>
          <w:w w:val="110"/>
        </w:rPr>
        <w:t xml:space="preserve"> </w:t>
      </w:r>
      <w:hyperlink w:anchor="_bookmark19" w:history="1">
        <w:r>
          <w:rPr>
            <w:color w:val="2196D1"/>
            <w:w w:val="110"/>
          </w:rPr>
          <w:t>Fig.</w:t>
        </w:r>
        <w:r>
          <w:rPr>
            <w:color w:val="2196D1"/>
            <w:spacing w:val="-5"/>
            <w:w w:val="110"/>
          </w:rPr>
          <w:t xml:space="preserve"> </w:t>
        </w:r>
        <w:r>
          <w:rPr>
            <w:color w:val="2196D1"/>
            <w:w w:val="110"/>
          </w:rPr>
          <w:t>10(a)</w:t>
        </w:r>
      </w:hyperlink>
      <w:r>
        <w:rPr>
          <w:color w:val="2196D1"/>
          <w:spacing w:val="-6"/>
          <w:w w:val="110"/>
        </w:rPr>
        <w:t xml:space="preserve"> </w:t>
      </w:r>
      <w:r>
        <w:rPr>
          <w:w w:val="110"/>
        </w:rPr>
        <w:t>that</w:t>
      </w:r>
      <w:r>
        <w:rPr>
          <w:spacing w:val="-6"/>
          <w:w w:val="110"/>
        </w:rPr>
        <w:t xml:space="preserve"> </w:t>
      </w:r>
      <w:r>
        <w:rPr>
          <w:w w:val="110"/>
        </w:rPr>
        <w:t>compared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CIoU</w:t>
      </w:r>
      <w:proofErr w:type="spellEnd"/>
      <w:r>
        <w:rPr>
          <w:w w:val="110"/>
        </w:rPr>
        <w:t>,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the NWD loss function significantly enhances the recognition accuracy. However, the convergence speed is slightly slowed, requiring </w:t>
      </w:r>
      <w:proofErr w:type="spellStart"/>
      <w:r>
        <w:rPr>
          <w:w w:val="110"/>
        </w:rPr>
        <w:t>approxi-mately</w:t>
      </w:r>
      <w:proofErr w:type="spellEnd"/>
      <w:r>
        <w:rPr>
          <w:w w:val="110"/>
        </w:rPr>
        <w:t xml:space="preserve"> 100 iterations to converge. In comparison, the improved hybrid loss function not only maintains high recognition accuracy, but also notably</w:t>
      </w:r>
      <w:r>
        <w:rPr>
          <w:spacing w:val="30"/>
          <w:w w:val="110"/>
        </w:rPr>
        <w:t xml:space="preserve"> </w:t>
      </w:r>
      <w:r>
        <w:rPr>
          <w:w w:val="110"/>
        </w:rPr>
        <w:t>accelerates</w:t>
      </w:r>
      <w:r>
        <w:rPr>
          <w:spacing w:val="31"/>
          <w:w w:val="110"/>
        </w:rPr>
        <w:t xml:space="preserve"> </w:t>
      </w:r>
      <w:r>
        <w:rPr>
          <w:w w:val="110"/>
        </w:rPr>
        <w:t>convergence,</w:t>
      </w:r>
      <w:r>
        <w:rPr>
          <w:spacing w:val="31"/>
          <w:w w:val="110"/>
        </w:rPr>
        <w:t xml:space="preserve"> </w:t>
      </w:r>
      <w:r>
        <w:rPr>
          <w:w w:val="110"/>
        </w:rPr>
        <w:t>which</w:t>
      </w:r>
      <w:r>
        <w:rPr>
          <w:spacing w:val="31"/>
          <w:w w:val="110"/>
        </w:rPr>
        <w:t xml:space="preserve"> </w:t>
      </w:r>
      <w:r>
        <w:rPr>
          <w:w w:val="110"/>
        </w:rPr>
        <w:t>begins</w:t>
      </w:r>
      <w:r>
        <w:rPr>
          <w:spacing w:val="31"/>
          <w:w w:val="110"/>
        </w:rPr>
        <w:t xml:space="preserve"> </w:t>
      </w:r>
      <w:r>
        <w:rPr>
          <w:w w:val="110"/>
        </w:rPr>
        <w:t>to</w:t>
      </w:r>
      <w:r>
        <w:rPr>
          <w:spacing w:val="29"/>
          <w:w w:val="110"/>
        </w:rPr>
        <w:t xml:space="preserve"> </w:t>
      </w:r>
      <w:r>
        <w:rPr>
          <w:w w:val="110"/>
        </w:rPr>
        <w:t>converge</w:t>
      </w:r>
      <w:r>
        <w:rPr>
          <w:spacing w:val="31"/>
          <w:w w:val="110"/>
        </w:rPr>
        <w:t xml:space="preserve"> </w:t>
      </w:r>
      <w:r>
        <w:rPr>
          <w:w w:val="110"/>
        </w:rPr>
        <w:t>after</w:t>
      </w:r>
      <w:r>
        <w:rPr>
          <w:spacing w:val="31"/>
          <w:w w:val="110"/>
        </w:rPr>
        <w:t xml:space="preserve"> </w:t>
      </w:r>
      <w:r>
        <w:rPr>
          <w:spacing w:val="-7"/>
          <w:w w:val="110"/>
        </w:rPr>
        <w:t>35</w:t>
      </w:r>
    </w:p>
    <w:p w14:paraId="0124BCB3" w14:textId="77777777" w:rsidR="00C864FC" w:rsidRDefault="00C864FC">
      <w:pPr>
        <w:pStyle w:val="BodyText"/>
        <w:spacing w:line="273" w:lineRule="auto"/>
        <w:jc w:val="both"/>
        <w:sectPr w:rsidR="00C864FC">
          <w:type w:val="continuous"/>
          <w:pgSz w:w="11910" w:h="15880"/>
          <w:pgMar w:top="620" w:right="566" w:bottom="280" w:left="708" w:header="655" w:footer="544" w:gutter="0"/>
          <w:cols w:num="2" w:space="720" w:equalWidth="0">
            <w:col w:w="5066" w:space="314"/>
            <w:col w:w="5256"/>
          </w:cols>
        </w:sectPr>
      </w:pPr>
    </w:p>
    <w:p w14:paraId="7967D1E7" w14:textId="77777777" w:rsidR="00C864FC" w:rsidRDefault="00C864FC">
      <w:pPr>
        <w:pStyle w:val="BodyText"/>
        <w:spacing w:before="100"/>
        <w:rPr>
          <w:sz w:val="14"/>
        </w:rPr>
      </w:pPr>
    </w:p>
    <w:p w14:paraId="1EEC7193" w14:textId="77777777" w:rsidR="00C864FC" w:rsidRDefault="00000000">
      <w:pPr>
        <w:ind w:left="43"/>
        <w:rPr>
          <w:b/>
          <w:sz w:val="14"/>
        </w:rPr>
      </w:pPr>
      <w:bookmarkStart w:id="31" w:name="_bookmark16"/>
      <w:bookmarkEnd w:id="31"/>
      <w:r>
        <w:rPr>
          <w:b/>
          <w:w w:val="110"/>
          <w:sz w:val="14"/>
        </w:rPr>
        <w:t>Table</w:t>
      </w:r>
      <w:r>
        <w:rPr>
          <w:b/>
          <w:spacing w:val="1"/>
          <w:w w:val="110"/>
          <w:sz w:val="14"/>
        </w:rPr>
        <w:t xml:space="preserve"> </w:t>
      </w:r>
      <w:r>
        <w:rPr>
          <w:b/>
          <w:spacing w:val="-10"/>
          <w:w w:val="110"/>
          <w:sz w:val="14"/>
        </w:rPr>
        <w:t>5</w:t>
      </w:r>
    </w:p>
    <w:p w14:paraId="6FCDCD92" w14:textId="77777777" w:rsidR="00C864FC" w:rsidRDefault="00000000">
      <w:pPr>
        <w:spacing w:before="31" w:after="54"/>
        <w:ind w:left="43"/>
        <w:rPr>
          <w:sz w:val="14"/>
        </w:rPr>
      </w:pPr>
      <w:r>
        <w:rPr>
          <w:w w:val="110"/>
          <w:sz w:val="14"/>
        </w:rPr>
        <w:t>Results</w:t>
      </w:r>
      <w:r>
        <w:rPr>
          <w:spacing w:val="9"/>
          <w:w w:val="110"/>
          <w:sz w:val="14"/>
        </w:rPr>
        <w:t xml:space="preserve"> </w:t>
      </w:r>
      <w:r>
        <w:rPr>
          <w:w w:val="110"/>
          <w:sz w:val="14"/>
        </w:rPr>
        <w:t>of</w:t>
      </w:r>
      <w:r>
        <w:rPr>
          <w:spacing w:val="9"/>
          <w:w w:val="110"/>
          <w:sz w:val="14"/>
        </w:rPr>
        <w:t xml:space="preserve"> </w:t>
      </w:r>
      <w:r>
        <w:rPr>
          <w:w w:val="110"/>
          <w:sz w:val="14"/>
        </w:rPr>
        <w:t>ablation</w:t>
      </w:r>
      <w:r>
        <w:rPr>
          <w:spacing w:val="8"/>
          <w:w w:val="110"/>
          <w:sz w:val="14"/>
        </w:rPr>
        <w:t xml:space="preserve"> </w:t>
      </w:r>
      <w:r>
        <w:rPr>
          <w:spacing w:val="-2"/>
          <w:w w:val="110"/>
          <w:sz w:val="14"/>
        </w:rPr>
        <w:t>experiments.</w:t>
      </w:r>
    </w:p>
    <w:tbl>
      <w:tblPr>
        <w:tblW w:w="0" w:type="auto"/>
        <w:tblInd w:w="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975"/>
        <w:gridCol w:w="975"/>
        <w:gridCol w:w="974"/>
        <w:gridCol w:w="1371"/>
        <w:gridCol w:w="1217"/>
        <w:gridCol w:w="1217"/>
        <w:gridCol w:w="1443"/>
        <w:gridCol w:w="1053"/>
      </w:tblGrid>
      <w:tr w:rsidR="00C864FC" w14:paraId="68A16162" w14:textId="77777777">
        <w:trPr>
          <w:trHeight w:val="253"/>
        </w:trPr>
        <w:tc>
          <w:tcPr>
            <w:tcW w:w="1169" w:type="dxa"/>
            <w:tcBorders>
              <w:top w:val="single" w:sz="4" w:space="0" w:color="000000"/>
              <w:bottom w:val="single" w:sz="4" w:space="0" w:color="000000"/>
            </w:tcBorders>
          </w:tcPr>
          <w:p w14:paraId="45544A95" w14:textId="77777777" w:rsidR="00C864FC" w:rsidRDefault="00000000">
            <w:pPr>
              <w:pStyle w:val="TableParagraph"/>
              <w:ind w:left="119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Model</w:t>
            </w:r>
          </w:p>
        </w:tc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 w14:paraId="4DBE0960" w14:textId="77777777" w:rsidR="00C864FC" w:rsidRDefault="00000000">
            <w:pPr>
              <w:pStyle w:val="TableParagraph"/>
              <w:ind w:left="1" w:right="43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E</w:t>
            </w:r>
          </w:p>
        </w:tc>
        <w:tc>
          <w:tcPr>
            <w:tcW w:w="975" w:type="dxa"/>
            <w:tcBorders>
              <w:top w:val="single" w:sz="4" w:space="0" w:color="000000"/>
              <w:bottom w:val="single" w:sz="4" w:space="0" w:color="000000"/>
            </w:tcBorders>
          </w:tcPr>
          <w:p w14:paraId="0E7A7A26" w14:textId="77777777" w:rsidR="00C864FC" w:rsidRDefault="00000000">
            <w:pPr>
              <w:pStyle w:val="TableParagraph"/>
              <w:ind w:left="8" w:right="42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C</w:t>
            </w:r>
          </w:p>
        </w:tc>
        <w:tc>
          <w:tcPr>
            <w:tcW w:w="974" w:type="dxa"/>
            <w:tcBorders>
              <w:top w:val="single" w:sz="4" w:space="0" w:color="000000"/>
              <w:bottom w:val="single" w:sz="4" w:space="0" w:color="000000"/>
            </w:tcBorders>
          </w:tcPr>
          <w:p w14:paraId="0BACC838" w14:textId="77777777" w:rsidR="00C864FC" w:rsidRDefault="00000000">
            <w:pPr>
              <w:pStyle w:val="TableParagraph"/>
              <w:ind w:left="3" w:right="24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N</w:t>
            </w:r>
          </w:p>
        </w:tc>
        <w:tc>
          <w:tcPr>
            <w:tcW w:w="1371" w:type="dxa"/>
            <w:tcBorders>
              <w:top w:val="single" w:sz="4" w:space="0" w:color="000000"/>
              <w:bottom w:val="single" w:sz="4" w:space="0" w:color="000000"/>
            </w:tcBorders>
          </w:tcPr>
          <w:p w14:paraId="7E89B999" w14:textId="77777777" w:rsidR="00C864FC" w:rsidRDefault="00000000">
            <w:pPr>
              <w:pStyle w:val="TableParagraph"/>
              <w:ind w:left="430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Precision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04A217B3" w14:textId="77777777" w:rsidR="00C864FC" w:rsidRDefault="00000000">
            <w:pPr>
              <w:pStyle w:val="TableParagraph"/>
              <w:ind w:left="76" w:right="80"/>
              <w:jc w:val="center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Recall</w:t>
            </w:r>
          </w:p>
        </w:tc>
        <w:tc>
          <w:tcPr>
            <w:tcW w:w="1217" w:type="dxa"/>
            <w:tcBorders>
              <w:top w:val="single" w:sz="4" w:space="0" w:color="000000"/>
              <w:bottom w:val="single" w:sz="4" w:space="0" w:color="000000"/>
            </w:tcBorders>
          </w:tcPr>
          <w:p w14:paraId="5973DDE8" w14:textId="77777777" w:rsidR="00C864FC" w:rsidRDefault="00000000">
            <w:pPr>
              <w:pStyle w:val="TableParagraph"/>
              <w:ind w:left="10" w:right="90"/>
              <w:jc w:val="center"/>
              <w:rPr>
                <w:sz w:val="12"/>
              </w:rPr>
            </w:pPr>
            <w:proofErr w:type="spellStart"/>
            <w:r>
              <w:rPr>
                <w:spacing w:val="-5"/>
                <w:w w:val="110"/>
                <w:sz w:val="12"/>
              </w:rPr>
              <w:t>mAP</w:t>
            </w:r>
            <w:proofErr w:type="spellEnd"/>
          </w:p>
        </w:tc>
        <w:tc>
          <w:tcPr>
            <w:tcW w:w="1443" w:type="dxa"/>
            <w:tcBorders>
              <w:top w:val="single" w:sz="4" w:space="0" w:color="000000"/>
              <w:bottom w:val="single" w:sz="4" w:space="0" w:color="000000"/>
            </w:tcBorders>
          </w:tcPr>
          <w:p w14:paraId="4D14E9BE" w14:textId="77777777" w:rsidR="00C864FC" w:rsidRDefault="00000000">
            <w:pPr>
              <w:pStyle w:val="TableParagraph"/>
              <w:ind w:left="434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Params/M</w:t>
            </w:r>
          </w:p>
        </w:tc>
        <w:tc>
          <w:tcPr>
            <w:tcW w:w="1053" w:type="dxa"/>
            <w:tcBorders>
              <w:top w:val="single" w:sz="4" w:space="0" w:color="000000"/>
              <w:bottom w:val="single" w:sz="4" w:space="0" w:color="000000"/>
            </w:tcBorders>
          </w:tcPr>
          <w:p w14:paraId="3657FD68" w14:textId="77777777" w:rsidR="00C864FC" w:rsidRDefault="00000000">
            <w:pPr>
              <w:pStyle w:val="TableParagraph"/>
              <w:ind w:left="434"/>
              <w:rPr>
                <w:sz w:val="12"/>
              </w:rPr>
            </w:pPr>
            <w:r>
              <w:rPr>
                <w:spacing w:val="-2"/>
                <w:w w:val="110"/>
                <w:sz w:val="12"/>
              </w:rPr>
              <w:t>FLOPs/G</w:t>
            </w:r>
          </w:p>
        </w:tc>
      </w:tr>
      <w:tr w:rsidR="00C864FC" w14:paraId="0E15A8AA" w14:textId="77777777">
        <w:trPr>
          <w:trHeight w:val="213"/>
        </w:trPr>
        <w:tc>
          <w:tcPr>
            <w:tcW w:w="1169" w:type="dxa"/>
            <w:tcBorders>
              <w:top w:val="single" w:sz="4" w:space="0" w:color="000000"/>
            </w:tcBorders>
          </w:tcPr>
          <w:p w14:paraId="1221EE4E" w14:textId="77777777" w:rsidR="00C864FC" w:rsidRDefault="00000000">
            <w:pPr>
              <w:pStyle w:val="TableParagraph"/>
              <w:spacing w:line="131" w:lineRule="exact"/>
              <w:ind w:left="119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Original</w:t>
            </w:r>
          </w:p>
        </w:tc>
        <w:tc>
          <w:tcPr>
            <w:tcW w:w="975" w:type="dxa"/>
            <w:tcBorders>
              <w:top w:val="single" w:sz="4" w:space="0" w:color="000000"/>
            </w:tcBorders>
          </w:tcPr>
          <w:p w14:paraId="3ABFE9EC" w14:textId="77777777" w:rsidR="00C864FC" w:rsidRDefault="00000000">
            <w:pPr>
              <w:pStyle w:val="TableParagraph"/>
              <w:spacing w:before="42" w:line="151" w:lineRule="exact"/>
              <w:ind w:left="24" w:right="42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sz w:val="12"/>
              </w:rPr>
              <w:t>×</w:t>
            </w:r>
          </w:p>
        </w:tc>
        <w:tc>
          <w:tcPr>
            <w:tcW w:w="975" w:type="dxa"/>
            <w:tcBorders>
              <w:top w:val="single" w:sz="4" w:space="0" w:color="000000"/>
            </w:tcBorders>
          </w:tcPr>
          <w:p w14:paraId="6F7DD66D" w14:textId="77777777" w:rsidR="00C864FC" w:rsidRDefault="00000000">
            <w:pPr>
              <w:pStyle w:val="TableParagraph"/>
              <w:spacing w:before="42" w:line="151" w:lineRule="exact"/>
              <w:ind w:left="26" w:right="42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sz w:val="12"/>
              </w:rPr>
              <w:t>×</w:t>
            </w:r>
          </w:p>
        </w:tc>
        <w:tc>
          <w:tcPr>
            <w:tcW w:w="974" w:type="dxa"/>
            <w:tcBorders>
              <w:top w:val="single" w:sz="4" w:space="0" w:color="000000"/>
            </w:tcBorders>
          </w:tcPr>
          <w:p w14:paraId="49980FAE" w14:textId="77777777" w:rsidR="00C864FC" w:rsidRDefault="00000000">
            <w:pPr>
              <w:pStyle w:val="TableParagraph"/>
              <w:spacing w:before="42" w:line="151" w:lineRule="exact"/>
              <w:ind w:left="7" w:right="21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sz w:val="12"/>
              </w:rPr>
              <w:t>×</w:t>
            </w:r>
          </w:p>
        </w:tc>
        <w:tc>
          <w:tcPr>
            <w:tcW w:w="1371" w:type="dxa"/>
            <w:tcBorders>
              <w:top w:val="single" w:sz="4" w:space="0" w:color="000000"/>
            </w:tcBorders>
          </w:tcPr>
          <w:p w14:paraId="699E5841" w14:textId="77777777" w:rsidR="00C864FC" w:rsidRDefault="00000000">
            <w:pPr>
              <w:pStyle w:val="TableParagraph"/>
              <w:spacing w:line="131" w:lineRule="exact"/>
              <w:ind w:left="430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78.9%</w:t>
            </w:r>
          </w:p>
        </w:tc>
        <w:tc>
          <w:tcPr>
            <w:tcW w:w="1217" w:type="dxa"/>
            <w:tcBorders>
              <w:top w:val="single" w:sz="4" w:space="0" w:color="000000"/>
            </w:tcBorders>
          </w:tcPr>
          <w:p w14:paraId="7AACB1D7" w14:textId="77777777" w:rsidR="00C864FC" w:rsidRDefault="00000000">
            <w:pPr>
              <w:pStyle w:val="TableParagraph"/>
              <w:spacing w:line="131" w:lineRule="exact"/>
              <w:ind w:left="89" w:right="80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84.2%</w:t>
            </w:r>
          </w:p>
        </w:tc>
        <w:tc>
          <w:tcPr>
            <w:tcW w:w="1217" w:type="dxa"/>
            <w:tcBorders>
              <w:top w:val="single" w:sz="4" w:space="0" w:color="000000"/>
            </w:tcBorders>
          </w:tcPr>
          <w:p w14:paraId="4E2F8B74" w14:textId="77777777" w:rsidR="00C864FC" w:rsidRDefault="00000000">
            <w:pPr>
              <w:pStyle w:val="TableParagraph"/>
              <w:spacing w:line="131" w:lineRule="exact"/>
              <w:ind w:left="90" w:right="80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78.5%</w:t>
            </w:r>
          </w:p>
        </w:tc>
        <w:tc>
          <w:tcPr>
            <w:tcW w:w="1443" w:type="dxa"/>
            <w:tcBorders>
              <w:top w:val="single" w:sz="4" w:space="0" w:color="000000"/>
            </w:tcBorders>
          </w:tcPr>
          <w:p w14:paraId="1105AED8" w14:textId="77777777" w:rsidR="00C864FC" w:rsidRDefault="00000000">
            <w:pPr>
              <w:pStyle w:val="TableParagraph"/>
              <w:spacing w:line="131" w:lineRule="exact"/>
              <w:ind w:left="43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7.21</w:t>
            </w:r>
          </w:p>
        </w:tc>
        <w:tc>
          <w:tcPr>
            <w:tcW w:w="1053" w:type="dxa"/>
            <w:tcBorders>
              <w:top w:val="single" w:sz="4" w:space="0" w:color="000000"/>
            </w:tcBorders>
          </w:tcPr>
          <w:p w14:paraId="221155CF" w14:textId="77777777" w:rsidR="00C864FC" w:rsidRDefault="00000000">
            <w:pPr>
              <w:pStyle w:val="TableParagraph"/>
              <w:spacing w:line="131" w:lineRule="exact"/>
              <w:ind w:left="43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21.6</w:t>
            </w:r>
          </w:p>
        </w:tc>
      </w:tr>
      <w:tr w:rsidR="00C864FC" w14:paraId="678A29D5" w14:textId="77777777">
        <w:trPr>
          <w:trHeight w:val="171"/>
        </w:trPr>
        <w:tc>
          <w:tcPr>
            <w:tcW w:w="1169" w:type="dxa"/>
          </w:tcPr>
          <w:p w14:paraId="6FF439A7" w14:textId="77777777" w:rsidR="00C864FC" w:rsidRDefault="00000000">
            <w:pPr>
              <w:pStyle w:val="TableParagraph"/>
              <w:spacing w:before="19" w:line="132" w:lineRule="exact"/>
              <w:ind w:left="119"/>
              <w:rPr>
                <w:sz w:val="12"/>
              </w:rPr>
            </w:pPr>
            <w:r>
              <w:rPr>
                <w:sz w:val="12"/>
              </w:rPr>
              <w:t>YOLO-</w:t>
            </w:r>
            <w:r>
              <w:rPr>
                <w:spacing w:val="-10"/>
                <w:sz w:val="12"/>
              </w:rPr>
              <w:t>E</w:t>
            </w:r>
          </w:p>
        </w:tc>
        <w:tc>
          <w:tcPr>
            <w:tcW w:w="975" w:type="dxa"/>
          </w:tcPr>
          <w:p w14:paraId="0754A8D8" w14:textId="77777777" w:rsidR="00C864FC" w:rsidRDefault="00000000">
            <w:pPr>
              <w:pStyle w:val="TableParagraph"/>
              <w:spacing w:before="0" w:line="152" w:lineRule="exact"/>
              <w:ind w:left="42" w:right="42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120"/>
                <w:sz w:val="12"/>
              </w:rPr>
              <w:t>√</w:t>
            </w:r>
          </w:p>
        </w:tc>
        <w:tc>
          <w:tcPr>
            <w:tcW w:w="975" w:type="dxa"/>
          </w:tcPr>
          <w:p w14:paraId="55DE0C9B" w14:textId="77777777" w:rsidR="00C864FC" w:rsidRDefault="00000000">
            <w:pPr>
              <w:pStyle w:val="TableParagraph"/>
              <w:spacing w:before="0" w:line="152" w:lineRule="exact"/>
              <w:ind w:left="26" w:right="42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sz w:val="12"/>
              </w:rPr>
              <w:t>×</w:t>
            </w:r>
          </w:p>
        </w:tc>
        <w:tc>
          <w:tcPr>
            <w:tcW w:w="974" w:type="dxa"/>
          </w:tcPr>
          <w:p w14:paraId="4296819B" w14:textId="77777777" w:rsidR="00C864FC" w:rsidRDefault="00000000">
            <w:pPr>
              <w:pStyle w:val="TableParagraph"/>
              <w:spacing w:before="0" w:line="152" w:lineRule="exact"/>
              <w:ind w:left="7" w:right="21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sz w:val="12"/>
              </w:rPr>
              <w:t>×</w:t>
            </w:r>
          </w:p>
        </w:tc>
        <w:tc>
          <w:tcPr>
            <w:tcW w:w="1371" w:type="dxa"/>
          </w:tcPr>
          <w:p w14:paraId="22F6F558" w14:textId="77777777" w:rsidR="00C864FC" w:rsidRDefault="00000000">
            <w:pPr>
              <w:pStyle w:val="TableParagraph"/>
              <w:spacing w:before="19" w:line="132" w:lineRule="exact"/>
              <w:ind w:left="430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79.6%</w:t>
            </w:r>
          </w:p>
        </w:tc>
        <w:tc>
          <w:tcPr>
            <w:tcW w:w="1217" w:type="dxa"/>
          </w:tcPr>
          <w:p w14:paraId="772F093B" w14:textId="77777777" w:rsidR="00C864FC" w:rsidRDefault="00000000">
            <w:pPr>
              <w:pStyle w:val="TableParagraph"/>
              <w:spacing w:before="19" w:line="132" w:lineRule="exact"/>
              <w:ind w:left="89" w:right="80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84.4%</w:t>
            </w:r>
          </w:p>
        </w:tc>
        <w:tc>
          <w:tcPr>
            <w:tcW w:w="1217" w:type="dxa"/>
          </w:tcPr>
          <w:p w14:paraId="62821B96" w14:textId="77777777" w:rsidR="00C864FC" w:rsidRDefault="00000000">
            <w:pPr>
              <w:pStyle w:val="TableParagraph"/>
              <w:spacing w:before="19" w:line="132" w:lineRule="exact"/>
              <w:ind w:left="90" w:right="80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79.4%</w:t>
            </w:r>
          </w:p>
        </w:tc>
        <w:tc>
          <w:tcPr>
            <w:tcW w:w="1443" w:type="dxa"/>
          </w:tcPr>
          <w:p w14:paraId="34692CC6" w14:textId="77777777" w:rsidR="00C864FC" w:rsidRDefault="00000000">
            <w:pPr>
              <w:pStyle w:val="TableParagraph"/>
              <w:spacing w:before="19" w:line="132" w:lineRule="exact"/>
              <w:ind w:left="43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5.32</w:t>
            </w:r>
          </w:p>
        </w:tc>
        <w:tc>
          <w:tcPr>
            <w:tcW w:w="1053" w:type="dxa"/>
          </w:tcPr>
          <w:p w14:paraId="41E77542" w14:textId="77777777" w:rsidR="00C864FC" w:rsidRDefault="00000000">
            <w:pPr>
              <w:pStyle w:val="TableParagraph"/>
              <w:spacing w:before="19" w:line="132" w:lineRule="exact"/>
              <w:ind w:left="43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14.7</w:t>
            </w:r>
          </w:p>
        </w:tc>
      </w:tr>
      <w:tr w:rsidR="00C864FC" w14:paraId="60E617D6" w14:textId="77777777">
        <w:trPr>
          <w:trHeight w:val="171"/>
        </w:trPr>
        <w:tc>
          <w:tcPr>
            <w:tcW w:w="1169" w:type="dxa"/>
          </w:tcPr>
          <w:p w14:paraId="3A73CDCF" w14:textId="77777777" w:rsidR="00C864FC" w:rsidRDefault="00000000">
            <w:pPr>
              <w:pStyle w:val="TableParagraph"/>
              <w:spacing w:before="19" w:line="132" w:lineRule="exact"/>
              <w:ind w:left="119"/>
              <w:rPr>
                <w:sz w:val="12"/>
              </w:rPr>
            </w:pPr>
            <w:r>
              <w:rPr>
                <w:sz w:val="12"/>
              </w:rPr>
              <w:t>YOLO-</w:t>
            </w:r>
            <w:r>
              <w:rPr>
                <w:spacing w:val="-5"/>
                <w:sz w:val="12"/>
              </w:rPr>
              <w:t>EC</w:t>
            </w:r>
          </w:p>
        </w:tc>
        <w:tc>
          <w:tcPr>
            <w:tcW w:w="975" w:type="dxa"/>
          </w:tcPr>
          <w:p w14:paraId="07AB5A97" w14:textId="77777777" w:rsidR="00C864FC" w:rsidRDefault="00000000">
            <w:pPr>
              <w:pStyle w:val="TableParagraph"/>
              <w:spacing w:before="0" w:line="151" w:lineRule="exact"/>
              <w:ind w:left="42" w:right="42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120"/>
                <w:sz w:val="12"/>
              </w:rPr>
              <w:t>√</w:t>
            </w:r>
          </w:p>
        </w:tc>
        <w:tc>
          <w:tcPr>
            <w:tcW w:w="975" w:type="dxa"/>
          </w:tcPr>
          <w:p w14:paraId="53BF04E8" w14:textId="77777777" w:rsidR="00C864FC" w:rsidRDefault="00000000">
            <w:pPr>
              <w:pStyle w:val="TableParagraph"/>
              <w:spacing w:before="0" w:line="151" w:lineRule="exact"/>
              <w:ind w:left="43" w:right="42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120"/>
                <w:sz w:val="12"/>
              </w:rPr>
              <w:t>√</w:t>
            </w:r>
          </w:p>
        </w:tc>
        <w:tc>
          <w:tcPr>
            <w:tcW w:w="974" w:type="dxa"/>
          </w:tcPr>
          <w:p w14:paraId="622C1F02" w14:textId="77777777" w:rsidR="00C864FC" w:rsidRDefault="00000000">
            <w:pPr>
              <w:pStyle w:val="TableParagraph"/>
              <w:spacing w:before="0" w:line="151" w:lineRule="exact"/>
              <w:ind w:left="7" w:right="21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sz w:val="12"/>
              </w:rPr>
              <w:t>×</w:t>
            </w:r>
          </w:p>
        </w:tc>
        <w:tc>
          <w:tcPr>
            <w:tcW w:w="1371" w:type="dxa"/>
          </w:tcPr>
          <w:p w14:paraId="51AE6AB0" w14:textId="77777777" w:rsidR="00C864FC" w:rsidRDefault="00000000">
            <w:pPr>
              <w:pStyle w:val="TableParagraph"/>
              <w:spacing w:before="19" w:line="132" w:lineRule="exact"/>
              <w:ind w:left="430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84.9%</w:t>
            </w:r>
          </w:p>
        </w:tc>
        <w:tc>
          <w:tcPr>
            <w:tcW w:w="1217" w:type="dxa"/>
          </w:tcPr>
          <w:p w14:paraId="2B3FCF69" w14:textId="77777777" w:rsidR="00C864FC" w:rsidRDefault="00000000">
            <w:pPr>
              <w:pStyle w:val="TableParagraph"/>
              <w:spacing w:before="19" w:line="132" w:lineRule="exact"/>
              <w:ind w:left="89" w:right="80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86.3%</w:t>
            </w:r>
          </w:p>
        </w:tc>
        <w:tc>
          <w:tcPr>
            <w:tcW w:w="1217" w:type="dxa"/>
          </w:tcPr>
          <w:p w14:paraId="4A04B115" w14:textId="77777777" w:rsidR="00C864FC" w:rsidRDefault="00000000">
            <w:pPr>
              <w:pStyle w:val="TableParagraph"/>
              <w:spacing w:before="19" w:line="132" w:lineRule="exact"/>
              <w:ind w:left="90" w:right="80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86.4%</w:t>
            </w:r>
          </w:p>
        </w:tc>
        <w:tc>
          <w:tcPr>
            <w:tcW w:w="1443" w:type="dxa"/>
          </w:tcPr>
          <w:p w14:paraId="310A467A" w14:textId="77777777" w:rsidR="00C864FC" w:rsidRDefault="00000000">
            <w:pPr>
              <w:pStyle w:val="TableParagraph"/>
              <w:spacing w:before="19" w:line="132" w:lineRule="exact"/>
              <w:ind w:left="43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5.92</w:t>
            </w:r>
          </w:p>
        </w:tc>
        <w:tc>
          <w:tcPr>
            <w:tcW w:w="1053" w:type="dxa"/>
          </w:tcPr>
          <w:p w14:paraId="723E739C" w14:textId="77777777" w:rsidR="00C864FC" w:rsidRDefault="00000000">
            <w:pPr>
              <w:pStyle w:val="TableParagraph"/>
              <w:spacing w:before="19" w:line="132" w:lineRule="exact"/>
              <w:ind w:left="43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14.9</w:t>
            </w:r>
          </w:p>
        </w:tc>
      </w:tr>
      <w:tr w:rsidR="00C864FC" w14:paraId="3ED2AAF3" w14:textId="77777777">
        <w:trPr>
          <w:trHeight w:val="210"/>
        </w:trPr>
        <w:tc>
          <w:tcPr>
            <w:tcW w:w="1169" w:type="dxa"/>
            <w:tcBorders>
              <w:bottom w:val="single" w:sz="4" w:space="0" w:color="000000"/>
            </w:tcBorders>
          </w:tcPr>
          <w:p w14:paraId="762D69CB" w14:textId="77777777" w:rsidR="00C864FC" w:rsidRDefault="00000000">
            <w:pPr>
              <w:pStyle w:val="TableParagraph"/>
              <w:spacing w:before="19"/>
              <w:ind w:left="119"/>
              <w:rPr>
                <w:sz w:val="12"/>
              </w:rPr>
            </w:pPr>
            <w:r>
              <w:rPr>
                <w:sz w:val="12"/>
              </w:rPr>
              <w:t>YOLO-</w:t>
            </w:r>
            <w:r>
              <w:rPr>
                <w:spacing w:val="-5"/>
                <w:sz w:val="12"/>
              </w:rPr>
              <w:t>ECN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14:paraId="47409704" w14:textId="77777777" w:rsidR="00C864FC" w:rsidRDefault="00000000">
            <w:pPr>
              <w:pStyle w:val="TableParagraph"/>
              <w:spacing w:before="0" w:line="184" w:lineRule="exact"/>
              <w:ind w:left="42" w:right="42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120"/>
                <w:sz w:val="12"/>
              </w:rPr>
              <w:t>√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14:paraId="13EE617A" w14:textId="77777777" w:rsidR="00C864FC" w:rsidRDefault="00000000">
            <w:pPr>
              <w:pStyle w:val="TableParagraph"/>
              <w:spacing w:before="0" w:line="184" w:lineRule="exact"/>
              <w:ind w:left="43" w:right="42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120"/>
                <w:sz w:val="12"/>
              </w:rPr>
              <w:t>√</w:t>
            </w:r>
          </w:p>
        </w:tc>
        <w:tc>
          <w:tcPr>
            <w:tcW w:w="974" w:type="dxa"/>
            <w:tcBorders>
              <w:bottom w:val="single" w:sz="4" w:space="0" w:color="000000"/>
            </w:tcBorders>
          </w:tcPr>
          <w:p w14:paraId="3B1E43D0" w14:textId="77777777" w:rsidR="00C864FC" w:rsidRDefault="00000000">
            <w:pPr>
              <w:pStyle w:val="TableParagraph"/>
              <w:spacing w:before="0" w:line="184" w:lineRule="exact"/>
              <w:ind w:left="24" w:right="21"/>
              <w:jc w:val="center"/>
              <w:rPr>
                <w:rFonts w:ascii="Lucida Sans Unicode" w:hAnsi="Lucida Sans Unicode"/>
                <w:sz w:val="12"/>
              </w:rPr>
            </w:pPr>
            <w:r>
              <w:rPr>
                <w:rFonts w:ascii="Lucida Sans Unicode" w:hAnsi="Lucida Sans Unicode"/>
                <w:spacing w:val="-10"/>
                <w:w w:val="120"/>
                <w:sz w:val="12"/>
              </w:rPr>
              <w:t>√</w:t>
            </w:r>
          </w:p>
        </w:tc>
        <w:tc>
          <w:tcPr>
            <w:tcW w:w="1371" w:type="dxa"/>
            <w:tcBorders>
              <w:bottom w:val="single" w:sz="4" w:space="0" w:color="000000"/>
            </w:tcBorders>
          </w:tcPr>
          <w:p w14:paraId="131C48C6" w14:textId="77777777" w:rsidR="00C864FC" w:rsidRDefault="00000000">
            <w:pPr>
              <w:pStyle w:val="TableParagraph"/>
              <w:spacing w:before="19"/>
              <w:ind w:left="430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88.4%</w:t>
            </w:r>
          </w:p>
        </w:tc>
        <w:tc>
          <w:tcPr>
            <w:tcW w:w="1217" w:type="dxa"/>
            <w:tcBorders>
              <w:bottom w:val="single" w:sz="4" w:space="0" w:color="000000"/>
            </w:tcBorders>
          </w:tcPr>
          <w:p w14:paraId="3F208EF9" w14:textId="77777777" w:rsidR="00C864FC" w:rsidRDefault="00000000">
            <w:pPr>
              <w:pStyle w:val="TableParagraph"/>
              <w:spacing w:before="19"/>
              <w:ind w:left="89" w:right="80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88.6%</w:t>
            </w:r>
          </w:p>
        </w:tc>
        <w:tc>
          <w:tcPr>
            <w:tcW w:w="1217" w:type="dxa"/>
            <w:tcBorders>
              <w:bottom w:val="single" w:sz="4" w:space="0" w:color="000000"/>
            </w:tcBorders>
          </w:tcPr>
          <w:p w14:paraId="5F19C564" w14:textId="77777777" w:rsidR="00C864FC" w:rsidRDefault="00000000">
            <w:pPr>
              <w:pStyle w:val="TableParagraph"/>
              <w:spacing w:before="19"/>
              <w:ind w:left="90" w:right="80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88.9%</w:t>
            </w:r>
          </w:p>
        </w:tc>
        <w:tc>
          <w:tcPr>
            <w:tcW w:w="1443" w:type="dxa"/>
            <w:tcBorders>
              <w:bottom w:val="single" w:sz="4" w:space="0" w:color="000000"/>
            </w:tcBorders>
          </w:tcPr>
          <w:p w14:paraId="7AB66C7C" w14:textId="77777777" w:rsidR="00C864FC" w:rsidRDefault="00000000">
            <w:pPr>
              <w:pStyle w:val="TableParagraph"/>
              <w:spacing w:before="19"/>
              <w:ind w:left="43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5.92</w:t>
            </w:r>
          </w:p>
        </w:tc>
        <w:tc>
          <w:tcPr>
            <w:tcW w:w="1053" w:type="dxa"/>
            <w:tcBorders>
              <w:bottom w:val="single" w:sz="4" w:space="0" w:color="000000"/>
            </w:tcBorders>
          </w:tcPr>
          <w:p w14:paraId="436CC51C" w14:textId="77777777" w:rsidR="00C864FC" w:rsidRDefault="00000000">
            <w:pPr>
              <w:pStyle w:val="TableParagraph"/>
              <w:spacing w:before="19"/>
              <w:ind w:left="434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14.9</w:t>
            </w:r>
          </w:p>
        </w:tc>
      </w:tr>
    </w:tbl>
    <w:p w14:paraId="32F4F5B5" w14:textId="77777777" w:rsidR="00C864FC" w:rsidRDefault="00000000">
      <w:pPr>
        <w:spacing w:before="37"/>
        <w:ind w:left="43"/>
        <w:rPr>
          <w:sz w:val="14"/>
        </w:rPr>
      </w:pPr>
      <w:r>
        <w:rPr>
          <w:i/>
          <w:w w:val="110"/>
          <w:sz w:val="14"/>
        </w:rPr>
        <w:t>Note</w:t>
      </w:r>
      <w:r>
        <w:rPr>
          <w:w w:val="110"/>
          <w:sz w:val="14"/>
        </w:rPr>
        <w:t xml:space="preserve">: </w:t>
      </w:r>
      <w:r>
        <w:rPr>
          <w:rFonts w:ascii="Lucida Sans Unicode" w:hAnsi="Lucida Sans Unicode"/>
          <w:w w:val="110"/>
          <w:sz w:val="14"/>
        </w:rPr>
        <w:t>√</w:t>
      </w:r>
      <w:r>
        <w:rPr>
          <w:rFonts w:ascii="Lucida Sans Unicode" w:hAnsi="Lucida Sans Unicode"/>
          <w:spacing w:val="-11"/>
          <w:w w:val="110"/>
          <w:sz w:val="14"/>
        </w:rPr>
        <w:t xml:space="preserve"> </w:t>
      </w:r>
      <w:r>
        <w:rPr>
          <w:w w:val="110"/>
          <w:sz w:val="14"/>
        </w:rPr>
        <w:t>represents that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the module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is adopted,</w:t>
      </w:r>
      <w:r>
        <w:rPr>
          <w:spacing w:val="-1"/>
          <w:w w:val="110"/>
          <w:sz w:val="14"/>
        </w:rPr>
        <w:t xml:space="preserve"> </w:t>
      </w:r>
      <w:r>
        <w:rPr>
          <w:rFonts w:ascii="Lucida Sans Unicode" w:hAnsi="Lucida Sans Unicode"/>
          <w:w w:val="110"/>
          <w:sz w:val="14"/>
        </w:rPr>
        <w:t>×</w:t>
      </w:r>
      <w:r>
        <w:rPr>
          <w:rFonts w:ascii="Lucida Sans Unicode" w:hAnsi="Lucida Sans Unicode"/>
          <w:spacing w:val="-11"/>
          <w:w w:val="110"/>
          <w:sz w:val="14"/>
        </w:rPr>
        <w:t xml:space="preserve"> </w:t>
      </w:r>
      <w:r>
        <w:rPr>
          <w:w w:val="110"/>
          <w:sz w:val="14"/>
        </w:rPr>
        <w:t>represents that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the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module is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not adopted.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E denotes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the EfficientnetV2-S module, C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is the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AD-CAFM,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N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indicates the</w:t>
      </w:r>
      <w:r>
        <w:rPr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>hybrid loss function.</w:t>
      </w:r>
    </w:p>
    <w:p w14:paraId="7A82FAE4" w14:textId="77777777" w:rsidR="00C864FC" w:rsidRDefault="00000000">
      <w:pPr>
        <w:pStyle w:val="BodyText"/>
        <w:spacing w:before="1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330DA6E5" wp14:editId="2DC86FD1">
            <wp:simplePos x="0" y="0"/>
            <wp:positionH relativeFrom="page">
              <wp:posOffset>1118497</wp:posOffset>
            </wp:positionH>
            <wp:positionV relativeFrom="paragraph">
              <wp:posOffset>277665</wp:posOffset>
            </wp:positionV>
            <wp:extent cx="5327405" cy="1231392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7405" cy="123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FEA60" w14:textId="77777777" w:rsidR="00C864FC" w:rsidRDefault="00C864FC">
      <w:pPr>
        <w:pStyle w:val="BodyText"/>
        <w:spacing w:before="24"/>
        <w:rPr>
          <w:sz w:val="14"/>
        </w:rPr>
      </w:pPr>
    </w:p>
    <w:p w14:paraId="622F2DEE" w14:textId="77777777" w:rsidR="00C864FC" w:rsidRDefault="00000000">
      <w:pPr>
        <w:spacing w:line="283" w:lineRule="auto"/>
        <w:ind w:left="43"/>
        <w:rPr>
          <w:sz w:val="14"/>
        </w:rPr>
      </w:pPr>
      <w:bookmarkStart w:id="32" w:name="_bookmark17"/>
      <w:bookmarkEnd w:id="32"/>
      <w:r>
        <w:rPr>
          <w:b/>
          <w:w w:val="110"/>
          <w:sz w:val="14"/>
        </w:rPr>
        <w:t>Fig.</w:t>
      </w:r>
      <w:r>
        <w:rPr>
          <w:b/>
          <w:spacing w:val="-1"/>
          <w:w w:val="110"/>
          <w:sz w:val="14"/>
        </w:rPr>
        <w:t xml:space="preserve"> </w:t>
      </w:r>
      <w:r>
        <w:rPr>
          <w:b/>
          <w:w w:val="110"/>
          <w:sz w:val="14"/>
        </w:rPr>
        <w:t>8.</w:t>
      </w:r>
      <w:r>
        <w:rPr>
          <w:b/>
          <w:spacing w:val="27"/>
          <w:w w:val="110"/>
          <w:sz w:val="14"/>
        </w:rPr>
        <w:t xml:space="preserve"> </w:t>
      </w:r>
      <w:r>
        <w:rPr>
          <w:w w:val="110"/>
          <w:sz w:val="14"/>
        </w:rPr>
        <w:t>Comparisons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of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recognition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heat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maps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of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tea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buds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among</w:t>
      </w:r>
      <w:r>
        <w:rPr>
          <w:spacing w:val="-2"/>
          <w:w w:val="110"/>
          <w:sz w:val="14"/>
        </w:rPr>
        <w:t xml:space="preserve"> </w:t>
      </w:r>
      <w:r>
        <w:rPr>
          <w:w w:val="110"/>
          <w:sz w:val="14"/>
        </w:rPr>
        <w:t>different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models.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a)</w:t>
      </w:r>
      <w:r>
        <w:rPr>
          <w:spacing w:val="-2"/>
          <w:w w:val="110"/>
          <w:sz w:val="14"/>
        </w:rPr>
        <w:t xml:space="preserve"> </w:t>
      </w:r>
      <w:proofErr w:type="gramStart"/>
      <w:r>
        <w:rPr>
          <w:w w:val="110"/>
          <w:sz w:val="14"/>
        </w:rPr>
        <w:t>Original</w:t>
      </w:r>
      <w:proofErr w:type="gramEnd"/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image,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b)</w:t>
      </w:r>
      <w:r>
        <w:rPr>
          <w:spacing w:val="-2"/>
          <w:w w:val="110"/>
          <w:sz w:val="14"/>
        </w:rPr>
        <w:t xml:space="preserve"> </w:t>
      </w:r>
      <w:r>
        <w:rPr>
          <w:w w:val="110"/>
          <w:sz w:val="14"/>
        </w:rPr>
        <w:t>Original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YOLOv10s,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c)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YOLO-E</w:t>
      </w:r>
      <w:r>
        <w:rPr>
          <w:spacing w:val="-2"/>
          <w:w w:val="110"/>
          <w:sz w:val="14"/>
        </w:rPr>
        <w:t xml:space="preserve"> </w:t>
      </w:r>
      <w:r>
        <w:rPr>
          <w:w w:val="110"/>
          <w:sz w:val="14"/>
        </w:rPr>
        <w:t>with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the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CAFM,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d)</w:t>
      </w:r>
      <w:r>
        <w:rPr>
          <w:spacing w:val="-1"/>
          <w:w w:val="110"/>
          <w:sz w:val="14"/>
        </w:rPr>
        <w:t xml:space="preserve"> </w:t>
      </w:r>
      <w:r>
        <w:rPr>
          <w:w w:val="110"/>
          <w:sz w:val="14"/>
        </w:rPr>
        <w:t>YOLO-E</w:t>
      </w:r>
      <w:r>
        <w:rPr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>with the AD-CAFM.</w:t>
      </w:r>
    </w:p>
    <w:p w14:paraId="4701E11F" w14:textId="77777777" w:rsidR="00C864FC" w:rsidRDefault="00C864FC">
      <w:pPr>
        <w:spacing w:line="283" w:lineRule="auto"/>
        <w:rPr>
          <w:sz w:val="14"/>
        </w:rPr>
        <w:sectPr w:rsidR="00C864FC">
          <w:type w:val="continuous"/>
          <w:pgSz w:w="11910" w:h="15880"/>
          <w:pgMar w:top="620" w:right="566" w:bottom="280" w:left="708" w:header="655" w:footer="544" w:gutter="0"/>
          <w:cols w:space="720"/>
        </w:sectPr>
      </w:pPr>
    </w:p>
    <w:p w14:paraId="2E263E0D" w14:textId="77777777" w:rsidR="00C864FC" w:rsidRDefault="00C864FC">
      <w:pPr>
        <w:pStyle w:val="BodyText"/>
        <w:spacing w:before="33"/>
        <w:rPr>
          <w:sz w:val="20"/>
        </w:rPr>
      </w:pPr>
    </w:p>
    <w:p w14:paraId="0C273FC2" w14:textId="77777777" w:rsidR="00C864FC" w:rsidRDefault="00000000">
      <w:pPr>
        <w:ind w:left="1654"/>
        <w:rPr>
          <w:sz w:val="20"/>
        </w:rPr>
      </w:pPr>
      <w:r>
        <w:rPr>
          <w:noProof/>
          <w:sz w:val="20"/>
        </w:rPr>
        <w:drawing>
          <wp:inline distT="0" distB="0" distL="0" distR="0" wp14:anchorId="7D7674FC" wp14:editId="4472D7C1">
            <wp:extent cx="4560550" cy="3496055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550" cy="34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B072" w14:textId="77777777" w:rsidR="00C864FC" w:rsidRDefault="00C864FC">
      <w:pPr>
        <w:pStyle w:val="BodyText"/>
        <w:spacing w:before="25"/>
        <w:rPr>
          <w:sz w:val="14"/>
        </w:rPr>
      </w:pPr>
    </w:p>
    <w:p w14:paraId="330EDD62" w14:textId="77777777" w:rsidR="00C864FC" w:rsidRDefault="00000000">
      <w:pPr>
        <w:spacing w:line="285" w:lineRule="auto"/>
        <w:ind w:left="43"/>
        <w:rPr>
          <w:sz w:val="14"/>
        </w:rPr>
      </w:pPr>
      <w:bookmarkStart w:id="33" w:name="_bookmark18"/>
      <w:bookmarkEnd w:id="33"/>
      <w:r>
        <w:rPr>
          <w:b/>
          <w:w w:val="110"/>
          <w:sz w:val="14"/>
        </w:rPr>
        <w:t>Fig.</w:t>
      </w:r>
      <w:r>
        <w:rPr>
          <w:b/>
          <w:spacing w:val="27"/>
          <w:w w:val="110"/>
          <w:sz w:val="14"/>
        </w:rPr>
        <w:t xml:space="preserve"> </w:t>
      </w:r>
      <w:r>
        <w:rPr>
          <w:b/>
          <w:w w:val="110"/>
          <w:sz w:val="14"/>
        </w:rPr>
        <w:t>9.</w:t>
      </w:r>
      <w:r>
        <w:rPr>
          <w:b/>
          <w:spacing w:val="39"/>
          <w:w w:val="110"/>
          <w:sz w:val="14"/>
        </w:rPr>
        <w:t xml:space="preserve"> </w:t>
      </w:r>
      <w:r>
        <w:rPr>
          <w:w w:val="110"/>
          <w:sz w:val="14"/>
        </w:rPr>
        <w:t>Representation</w:t>
      </w:r>
      <w:r>
        <w:rPr>
          <w:spacing w:val="25"/>
          <w:w w:val="110"/>
          <w:sz w:val="14"/>
        </w:rPr>
        <w:t xml:space="preserve"> </w:t>
      </w:r>
      <w:r>
        <w:rPr>
          <w:w w:val="110"/>
          <w:sz w:val="14"/>
        </w:rPr>
        <w:t>of</w:t>
      </w:r>
      <w:r>
        <w:rPr>
          <w:spacing w:val="26"/>
          <w:w w:val="110"/>
          <w:sz w:val="14"/>
        </w:rPr>
        <w:t xml:space="preserve"> </w:t>
      </w:r>
      <w:r>
        <w:rPr>
          <w:w w:val="110"/>
          <w:sz w:val="14"/>
        </w:rPr>
        <w:t>recognition</w:t>
      </w:r>
      <w:r>
        <w:rPr>
          <w:spacing w:val="26"/>
          <w:w w:val="110"/>
          <w:sz w:val="14"/>
        </w:rPr>
        <w:t xml:space="preserve"> </w:t>
      </w:r>
      <w:r>
        <w:rPr>
          <w:w w:val="110"/>
          <w:sz w:val="14"/>
        </w:rPr>
        <w:t>results</w:t>
      </w:r>
      <w:r>
        <w:rPr>
          <w:spacing w:val="26"/>
          <w:w w:val="110"/>
          <w:sz w:val="14"/>
        </w:rPr>
        <w:t xml:space="preserve"> </w:t>
      </w:r>
      <w:r>
        <w:rPr>
          <w:w w:val="110"/>
          <w:sz w:val="14"/>
        </w:rPr>
        <w:t>of</w:t>
      </w:r>
      <w:r>
        <w:rPr>
          <w:spacing w:val="26"/>
          <w:w w:val="110"/>
          <w:sz w:val="14"/>
        </w:rPr>
        <w:t xml:space="preserve"> </w:t>
      </w:r>
      <w:r>
        <w:rPr>
          <w:w w:val="110"/>
          <w:sz w:val="14"/>
        </w:rPr>
        <w:t>different</w:t>
      </w:r>
      <w:r>
        <w:rPr>
          <w:spacing w:val="25"/>
          <w:w w:val="110"/>
          <w:sz w:val="14"/>
        </w:rPr>
        <w:t xml:space="preserve"> </w:t>
      </w:r>
      <w:r>
        <w:rPr>
          <w:w w:val="110"/>
          <w:sz w:val="14"/>
        </w:rPr>
        <w:t>loss</w:t>
      </w:r>
      <w:r>
        <w:rPr>
          <w:spacing w:val="27"/>
          <w:w w:val="110"/>
          <w:sz w:val="14"/>
        </w:rPr>
        <w:t xml:space="preserve"> </w:t>
      </w:r>
      <w:r>
        <w:rPr>
          <w:w w:val="110"/>
          <w:sz w:val="14"/>
        </w:rPr>
        <w:t>functions</w:t>
      </w:r>
      <w:r>
        <w:rPr>
          <w:spacing w:val="26"/>
          <w:w w:val="110"/>
          <w:sz w:val="14"/>
        </w:rPr>
        <w:t xml:space="preserve"> </w:t>
      </w:r>
      <w:r>
        <w:rPr>
          <w:w w:val="110"/>
          <w:sz w:val="14"/>
        </w:rPr>
        <w:t>under</w:t>
      </w:r>
      <w:r>
        <w:rPr>
          <w:spacing w:val="25"/>
          <w:w w:val="110"/>
          <w:sz w:val="14"/>
        </w:rPr>
        <w:t xml:space="preserve"> </w:t>
      </w:r>
      <w:r>
        <w:rPr>
          <w:w w:val="110"/>
          <w:sz w:val="14"/>
        </w:rPr>
        <w:t>the</w:t>
      </w:r>
      <w:r>
        <w:rPr>
          <w:spacing w:val="26"/>
          <w:w w:val="110"/>
          <w:sz w:val="14"/>
        </w:rPr>
        <w:t xml:space="preserve"> </w:t>
      </w:r>
      <w:r>
        <w:rPr>
          <w:w w:val="110"/>
          <w:sz w:val="14"/>
        </w:rPr>
        <w:t>overlapped</w:t>
      </w:r>
      <w:r>
        <w:rPr>
          <w:spacing w:val="26"/>
          <w:w w:val="110"/>
          <w:sz w:val="14"/>
        </w:rPr>
        <w:t xml:space="preserve"> </w:t>
      </w:r>
      <w:r>
        <w:rPr>
          <w:w w:val="110"/>
          <w:sz w:val="14"/>
        </w:rPr>
        <w:t>scenarios.</w:t>
      </w:r>
      <w:r>
        <w:rPr>
          <w:spacing w:val="26"/>
          <w:w w:val="110"/>
          <w:sz w:val="14"/>
        </w:rPr>
        <w:t xml:space="preserve"> </w:t>
      </w:r>
      <w:r>
        <w:rPr>
          <w:w w:val="110"/>
          <w:sz w:val="14"/>
        </w:rPr>
        <w:t>a)</w:t>
      </w:r>
      <w:r>
        <w:rPr>
          <w:spacing w:val="26"/>
          <w:w w:val="110"/>
          <w:sz w:val="14"/>
        </w:rPr>
        <w:t xml:space="preserve"> </w:t>
      </w:r>
      <w:proofErr w:type="gramStart"/>
      <w:r>
        <w:rPr>
          <w:w w:val="110"/>
          <w:sz w:val="14"/>
        </w:rPr>
        <w:t>Original</w:t>
      </w:r>
      <w:proofErr w:type="gramEnd"/>
      <w:r>
        <w:rPr>
          <w:spacing w:val="26"/>
          <w:w w:val="110"/>
          <w:sz w:val="14"/>
        </w:rPr>
        <w:t xml:space="preserve"> </w:t>
      </w:r>
      <w:r>
        <w:rPr>
          <w:w w:val="110"/>
          <w:sz w:val="14"/>
        </w:rPr>
        <w:t>image,</w:t>
      </w:r>
      <w:r>
        <w:rPr>
          <w:spacing w:val="25"/>
          <w:w w:val="110"/>
          <w:sz w:val="14"/>
        </w:rPr>
        <w:t xml:space="preserve"> </w:t>
      </w:r>
      <w:r>
        <w:rPr>
          <w:w w:val="110"/>
          <w:sz w:val="14"/>
        </w:rPr>
        <w:t>b)</w:t>
      </w:r>
      <w:r>
        <w:rPr>
          <w:spacing w:val="26"/>
          <w:w w:val="110"/>
          <w:sz w:val="14"/>
        </w:rPr>
        <w:t xml:space="preserve"> </w:t>
      </w:r>
      <w:proofErr w:type="spellStart"/>
      <w:r>
        <w:rPr>
          <w:w w:val="110"/>
          <w:sz w:val="14"/>
        </w:rPr>
        <w:t>CIoU</w:t>
      </w:r>
      <w:proofErr w:type="spellEnd"/>
      <w:r>
        <w:rPr>
          <w:spacing w:val="26"/>
          <w:w w:val="110"/>
          <w:sz w:val="14"/>
        </w:rPr>
        <w:t xml:space="preserve"> </w:t>
      </w:r>
      <w:r>
        <w:rPr>
          <w:w w:val="110"/>
          <w:sz w:val="14"/>
        </w:rPr>
        <w:t>loss</w:t>
      </w:r>
      <w:r>
        <w:rPr>
          <w:spacing w:val="25"/>
          <w:w w:val="110"/>
          <w:sz w:val="14"/>
        </w:rPr>
        <w:t xml:space="preserve"> </w:t>
      </w:r>
      <w:r>
        <w:rPr>
          <w:w w:val="110"/>
          <w:sz w:val="14"/>
        </w:rPr>
        <w:t>function,</w:t>
      </w:r>
      <w:r>
        <w:rPr>
          <w:spacing w:val="25"/>
          <w:w w:val="110"/>
          <w:sz w:val="14"/>
        </w:rPr>
        <w:t xml:space="preserve"> </w:t>
      </w:r>
      <w:r>
        <w:rPr>
          <w:w w:val="110"/>
          <w:sz w:val="14"/>
        </w:rPr>
        <w:t>c)</w:t>
      </w:r>
      <w:r>
        <w:rPr>
          <w:spacing w:val="25"/>
          <w:w w:val="110"/>
          <w:sz w:val="14"/>
        </w:rPr>
        <w:t xml:space="preserve"> </w:t>
      </w:r>
      <w:r>
        <w:rPr>
          <w:w w:val="110"/>
          <w:sz w:val="14"/>
        </w:rPr>
        <w:t>NWD</w:t>
      </w:r>
      <w:r>
        <w:rPr>
          <w:spacing w:val="26"/>
          <w:w w:val="110"/>
          <w:sz w:val="14"/>
        </w:rPr>
        <w:t xml:space="preserve"> </w:t>
      </w:r>
      <w:r>
        <w:rPr>
          <w:w w:val="110"/>
          <w:sz w:val="14"/>
        </w:rPr>
        <w:t>loss</w:t>
      </w:r>
      <w:r>
        <w:rPr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>function, d) Hybrid loss function.</w:t>
      </w:r>
    </w:p>
    <w:p w14:paraId="5C4FB584" w14:textId="77777777" w:rsidR="00C864FC" w:rsidRDefault="00000000">
      <w:pPr>
        <w:pStyle w:val="BodyText"/>
        <w:spacing w:before="1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1392" behindDoc="1" locked="0" layoutInCell="1" allowOverlap="1" wp14:anchorId="04CBCE13" wp14:editId="19AD62E8">
            <wp:simplePos x="0" y="0"/>
            <wp:positionH relativeFrom="page">
              <wp:posOffset>1121545</wp:posOffset>
            </wp:positionH>
            <wp:positionV relativeFrom="paragraph">
              <wp:posOffset>270204</wp:posOffset>
            </wp:positionV>
            <wp:extent cx="5322456" cy="2039112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2456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37CA4" w14:textId="77777777" w:rsidR="00C864FC" w:rsidRDefault="00C864FC">
      <w:pPr>
        <w:pStyle w:val="BodyText"/>
        <w:spacing w:before="29"/>
        <w:rPr>
          <w:sz w:val="14"/>
        </w:rPr>
      </w:pPr>
    </w:p>
    <w:p w14:paraId="30018ACD" w14:textId="77777777" w:rsidR="00C864FC" w:rsidRDefault="00000000">
      <w:pPr>
        <w:ind w:left="14" w:right="154"/>
        <w:jc w:val="center"/>
        <w:rPr>
          <w:sz w:val="14"/>
        </w:rPr>
      </w:pPr>
      <w:bookmarkStart w:id="34" w:name="_bookmark19"/>
      <w:bookmarkEnd w:id="34"/>
      <w:r>
        <w:rPr>
          <w:b/>
          <w:w w:val="110"/>
          <w:sz w:val="14"/>
        </w:rPr>
        <w:t>Fig.</w:t>
      </w:r>
      <w:r>
        <w:rPr>
          <w:b/>
          <w:spacing w:val="13"/>
          <w:w w:val="110"/>
          <w:sz w:val="14"/>
        </w:rPr>
        <w:t xml:space="preserve"> </w:t>
      </w:r>
      <w:r>
        <w:rPr>
          <w:b/>
          <w:w w:val="110"/>
          <w:sz w:val="14"/>
        </w:rPr>
        <w:t>10.</w:t>
      </w:r>
      <w:r>
        <w:rPr>
          <w:b/>
          <w:spacing w:val="40"/>
          <w:w w:val="110"/>
          <w:sz w:val="14"/>
        </w:rPr>
        <w:t xml:space="preserve"> </w:t>
      </w:r>
      <w:r>
        <w:rPr>
          <w:w w:val="110"/>
          <w:sz w:val="14"/>
        </w:rPr>
        <w:t>Performance</w:t>
      </w:r>
      <w:r>
        <w:rPr>
          <w:spacing w:val="12"/>
          <w:w w:val="110"/>
          <w:sz w:val="14"/>
        </w:rPr>
        <w:t xml:space="preserve"> </w:t>
      </w:r>
      <w:r>
        <w:rPr>
          <w:w w:val="110"/>
          <w:sz w:val="14"/>
        </w:rPr>
        <w:t>comparison</w:t>
      </w:r>
      <w:r>
        <w:rPr>
          <w:spacing w:val="13"/>
          <w:w w:val="110"/>
          <w:sz w:val="14"/>
        </w:rPr>
        <w:t xml:space="preserve"> </w:t>
      </w:r>
      <w:r>
        <w:rPr>
          <w:w w:val="110"/>
          <w:sz w:val="14"/>
        </w:rPr>
        <w:t>of</w:t>
      </w:r>
      <w:r>
        <w:rPr>
          <w:spacing w:val="13"/>
          <w:w w:val="110"/>
          <w:sz w:val="14"/>
        </w:rPr>
        <w:t xml:space="preserve"> </w:t>
      </w:r>
      <w:r>
        <w:rPr>
          <w:w w:val="110"/>
          <w:sz w:val="14"/>
        </w:rPr>
        <w:t>different</w:t>
      </w:r>
      <w:r>
        <w:rPr>
          <w:spacing w:val="14"/>
          <w:w w:val="110"/>
          <w:sz w:val="14"/>
        </w:rPr>
        <w:t xml:space="preserve"> </w:t>
      </w:r>
      <w:r>
        <w:rPr>
          <w:w w:val="110"/>
          <w:sz w:val="14"/>
        </w:rPr>
        <w:t>loss</w:t>
      </w:r>
      <w:r>
        <w:rPr>
          <w:spacing w:val="13"/>
          <w:w w:val="110"/>
          <w:sz w:val="14"/>
        </w:rPr>
        <w:t xml:space="preserve"> </w:t>
      </w:r>
      <w:r>
        <w:rPr>
          <w:w w:val="110"/>
          <w:sz w:val="14"/>
        </w:rPr>
        <w:t>functions</w:t>
      </w:r>
      <w:r>
        <w:rPr>
          <w:spacing w:val="14"/>
          <w:w w:val="110"/>
          <w:sz w:val="14"/>
        </w:rPr>
        <w:t xml:space="preserve"> </w:t>
      </w:r>
      <w:r>
        <w:rPr>
          <w:w w:val="110"/>
          <w:sz w:val="14"/>
        </w:rPr>
        <w:t>(a)</w:t>
      </w:r>
      <w:r>
        <w:rPr>
          <w:spacing w:val="13"/>
          <w:w w:val="110"/>
          <w:sz w:val="14"/>
        </w:rPr>
        <w:t xml:space="preserve"> </w:t>
      </w:r>
      <w:proofErr w:type="spellStart"/>
      <w:r>
        <w:rPr>
          <w:w w:val="110"/>
          <w:sz w:val="14"/>
        </w:rPr>
        <w:t>mAP</w:t>
      </w:r>
      <w:proofErr w:type="spellEnd"/>
      <w:r>
        <w:rPr>
          <w:w w:val="110"/>
          <w:sz w:val="14"/>
        </w:rPr>
        <w:t>,</w:t>
      </w:r>
      <w:r>
        <w:rPr>
          <w:spacing w:val="14"/>
          <w:w w:val="110"/>
          <w:sz w:val="14"/>
        </w:rPr>
        <w:t xml:space="preserve"> </w:t>
      </w:r>
      <w:r>
        <w:rPr>
          <w:w w:val="110"/>
          <w:sz w:val="14"/>
        </w:rPr>
        <w:t>(b)</w:t>
      </w:r>
      <w:r>
        <w:rPr>
          <w:spacing w:val="14"/>
          <w:w w:val="110"/>
          <w:sz w:val="14"/>
        </w:rPr>
        <w:t xml:space="preserve"> </w:t>
      </w:r>
      <w:r>
        <w:rPr>
          <w:w w:val="110"/>
          <w:sz w:val="14"/>
        </w:rPr>
        <w:t>box</w:t>
      </w:r>
      <w:r>
        <w:rPr>
          <w:spacing w:val="11"/>
          <w:w w:val="110"/>
          <w:sz w:val="14"/>
        </w:rPr>
        <w:t xml:space="preserve"> </w:t>
      </w:r>
      <w:r>
        <w:rPr>
          <w:spacing w:val="-2"/>
          <w:w w:val="110"/>
          <w:sz w:val="14"/>
        </w:rPr>
        <w:t>loss.</w:t>
      </w:r>
    </w:p>
    <w:p w14:paraId="4636B19D" w14:textId="77777777" w:rsidR="00C864FC" w:rsidRDefault="00C864FC">
      <w:pPr>
        <w:pStyle w:val="BodyText"/>
        <w:spacing w:before="5"/>
        <w:rPr>
          <w:sz w:val="15"/>
        </w:rPr>
      </w:pPr>
    </w:p>
    <w:p w14:paraId="3B48B764" w14:textId="77777777" w:rsidR="00C864FC" w:rsidRDefault="00C864FC">
      <w:pPr>
        <w:pStyle w:val="BodyText"/>
        <w:rPr>
          <w:sz w:val="15"/>
        </w:rPr>
        <w:sectPr w:rsidR="00C864FC">
          <w:pgSz w:w="11910" w:h="15880"/>
          <w:pgMar w:top="840" w:right="566" w:bottom="740" w:left="708" w:header="655" w:footer="544" w:gutter="0"/>
          <w:cols w:space="720"/>
        </w:sectPr>
      </w:pPr>
    </w:p>
    <w:p w14:paraId="6FB04B9F" w14:textId="77777777" w:rsidR="00C864FC" w:rsidRDefault="00C864FC">
      <w:pPr>
        <w:pStyle w:val="BodyText"/>
        <w:spacing w:before="73"/>
        <w:rPr>
          <w:sz w:val="14"/>
        </w:rPr>
      </w:pPr>
    </w:p>
    <w:p w14:paraId="5951F9DD" w14:textId="77777777" w:rsidR="00C864FC" w:rsidRDefault="00000000">
      <w:pPr>
        <w:ind w:left="43"/>
        <w:rPr>
          <w:b/>
          <w:sz w:val="14"/>
        </w:rPr>
      </w:pPr>
      <w:bookmarkStart w:id="35" w:name="_bookmark20"/>
      <w:bookmarkEnd w:id="35"/>
      <w:r>
        <w:rPr>
          <w:b/>
          <w:w w:val="110"/>
          <w:sz w:val="14"/>
        </w:rPr>
        <w:t>Table</w:t>
      </w:r>
      <w:r>
        <w:rPr>
          <w:b/>
          <w:spacing w:val="1"/>
          <w:w w:val="110"/>
          <w:sz w:val="14"/>
        </w:rPr>
        <w:t xml:space="preserve"> </w:t>
      </w:r>
      <w:r>
        <w:rPr>
          <w:b/>
          <w:spacing w:val="-10"/>
          <w:w w:val="110"/>
          <w:sz w:val="14"/>
        </w:rPr>
        <w:t>6</w:t>
      </w:r>
    </w:p>
    <w:p w14:paraId="38EB6ABA" w14:textId="77777777" w:rsidR="00C864FC" w:rsidRDefault="00000000">
      <w:pPr>
        <w:spacing w:before="31"/>
        <w:ind w:left="43"/>
        <w:rPr>
          <w:sz w:val="14"/>
        </w:rPr>
      </w:pPr>
      <w:r>
        <w:rPr>
          <w:w w:val="115"/>
          <w:sz w:val="14"/>
        </w:rPr>
        <w:t>Comparisons</w:t>
      </w:r>
      <w:r>
        <w:rPr>
          <w:spacing w:val="-7"/>
          <w:w w:val="115"/>
          <w:sz w:val="14"/>
        </w:rPr>
        <w:t xml:space="preserve"> </w:t>
      </w:r>
      <w:r>
        <w:rPr>
          <w:w w:val="115"/>
          <w:sz w:val="14"/>
        </w:rPr>
        <w:t>with</w:t>
      </w:r>
      <w:r>
        <w:rPr>
          <w:spacing w:val="-7"/>
          <w:w w:val="115"/>
          <w:sz w:val="14"/>
        </w:rPr>
        <w:t xml:space="preserve"> </w:t>
      </w:r>
      <w:r>
        <w:rPr>
          <w:w w:val="115"/>
          <w:sz w:val="14"/>
        </w:rPr>
        <w:t>the</w:t>
      </w:r>
      <w:r>
        <w:rPr>
          <w:spacing w:val="-6"/>
          <w:w w:val="115"/>
          <w:sz w:val="14"/>
        </w:rPr>
        <w:t xml:space="preserve"> </w:t>
      </w:r>
      <w:r>
        <w:rPr>
          <w:w w:val="115"/>
          <w:sz w:val="14"/>
        </w:rPr>
        <w:t>predominant</w:t>
      </w:r>
      <w:r>
        <w:rPr>
          <w:spacing w:val="-7"/>
          <w:w w:val="115"/>
          <w:sz w:val="14"/>
        </w:rPr>
        <w:t xml:space="preserve"> </w:t>
      </w:r>
      <w:r>
        <w:rPr>
          <w:w w:val="115"/>
          <w:sz w:val="14"/>
        </w:rPr>
        <w:t>recognition</w:t>
      </w:r>
      <w:r>
        <w:rPr>
          <w:spacing w:val="-6"/>
          <w:w w:val="115"/>
          <w:sz w:val="14"/>
        </w:rPr>
        <w:t xml:space="preserve"> </w:t>
      </w:r>
      <w:r>
        <w:rPr>
          <w:spacing w:val="-2"/>
          <w:w w:val="115"/>
          <w:sz w:val="14"/>
        </w:rPr>
        <w:t>models.</w:t>
      </w:r>
    </w:p>
    <w:p w14:paraId="3A6A3A70" w14:textId="77777777" w:rsidR="00C864FC" w:rsidRDefault="00000000">
      <w:pPr>
        <w:pStyle w:val="ListParagraph"/>
        <w:numPr>
          <w:ilvl w:val="1"/>
          <w:numId w:val="3"/>
        </w:numPr>
        <w:tabs>
          <w:tab w:val="left" w:pos="408"/>
        </w:tabs>
        <w:spacing w:before="91"/>
        <w:ind w:left="408" w:hanging="365"/>
        <w:rPr>
          <w:i/>
          <w:sz w:val="16"/>
        </w:rPr>
      </w:pPr>
      <w:r>
        <w:br w:type="column"/>
      </w:r>
      <w:bookmarkStart w:id="36" w:name="3.3_Performance_comparison_with_predomin"/>
      <w:bookmarkEnd w:id="36"/>
      <w:r>
        <w:rPr>
          <w:i/>
          <w:sz w:val="16"/>
        </w:rPr>
        <w:t>Performance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comparison</w:t>
      </w:r>
      <w:r>
        <w:rPr>
          <w:i/>
          <w:spacing w:val="1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predominant</w:t>
      </w:r>
      <w:r>
        <w:rPr>
          <w:i/>
          <w:spacing w:val="19"/>
          <w:sz w:val="16"/>
        </w:rPr>
        <w:t xml:space="preserve"> </w:t>
      </w:r>
      <w:r>
        <w:rPr>
          <w:i/>
          <w:spacing w:val="-2"/>
          <w:sz w:val="16"/>
        </w:rPr>
        <w:t>models</w:t>
      </w:r>
    </w:p>
    <w:p w14:paraId="18509E80" w14:textId="77777777" w:rsidR="00C864FC" w:rsidRDefault="00C864FC">
      <w:pPr>
        <w:pStyle w:val="BodyText"/>
        <w:spacing w:before="50"/>
        <w:rPr>
          <w:i/>
        </w:rPr>
      </w:pPr>
    </w:p>
    <w:p w14:paraId="67DD56BC" w14:textId="77777777" w:rsidR="00C864FC" w:rsidRDefault="00000000">
      <w:pPr>
        <w:pStyle w:val="BodyText"/>
        <w:ind w:left="282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2BB81402" wp14:editId="4FE44D45">
                <wp:simplePos x="0" y="0"/>
                <wp:positionH relativeFrom="page">
                  <wp:posOffset>439583</wp:posOffset>
                </wp:positionH>
                <wp:positionV relativeFrom="paragraph">
                  <wp:posOffset>84075</wp:posOffset>
                </wp:positionV>
                <wp:extent cx="6712584" cy="281940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12584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81"/>
                              <w:gridCol w:w="937"/>
                              <w:gridCol w:w="581"/>
                              <w:gridCol w:w="550"/>
                              <w:gridCol w:w="766"/>
                              <w:gridCol w:w="675"/>
                              <w:gridCol w:w="739"/>
                              <w:gridCol w:w="5431"/>
                            </w:tblGrid>
                            <w:tr w:rsidR="00C864FC" w14:paraId="305B5639" w14:textId="77777777">
                              <w:trPr>
                                <w:trHeight w:val="424"/>
                              </w:trPr>
                              <w:tc>
                                <w:tcPr>
                                  <w:tcW w:w="7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5555954" w14:textId="77777777" w:rsidR="00C864FC" w:rsidRDefault="00000000">
                                  <w:pPr>
                                    <w:pStyle w:val="TableParagraph"/>
                                    <w:ind w:left="11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2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650BFF5" w14:textId="77777777" w:rsidR="00C864FC" w:rsidRDefault="00000000">
                                  <w:pPr>
                                    <w:pStyle w:val="TableParagraph"/>
                                    <w:ind w:left="30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12"/>
                                    </w:rPr>
                                    <w:t>Precision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2E10F0C" w14:textId="77777777" w:rsidR="00C864FC" w:rsidRDefault="00000000">
                                  <w:pPr>
                                    <w:pStyle w:val="TableParagraph"/>
                                    <w:ind w:left="11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2"/>
                                    </w:rPr>
                                    <w:t>Recall</w:t>
                                  </w:r>
                                </w:p>
                              </w:tc>
                              <w:tc>
                                <w:tcPr>
                                  <w:tcW w:w="550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F0AE858" w14:textId="77777777" w:rsidR="00C864FC" w:rsidRDefault="00000000">
                                  <w:pPr>
                                    <w:pStyle w:val="TableParagraph"/>
                                    <w:ind w:left="11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2"/>
                                    </w:rPr>
                                    <w:t>mAP</w:t>
                                  </w:r>
                                </w:p>
                              </w:tc>
                              <w:tc>
                                <w:tcPr>
                                  <w:tcW w:w="76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0805F85" w14:textId="77777777" w:rsidR="00C864FC" w:rsidRDefault="00000000">
                                  <w:pPr>
                                    <w:pStyle w:val="TableParagraph"/>
                                    <w:spacing w:line="297" w:lineRule="auto"/>
                                    <w:ind w:left="156" w:right="13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12"/>
                                    </w:rPr>
                                    <w:t>Params/</w:t>
                                  </w:r>
                                  <w:r>
                                    <w:rPr>
                                      <w:spacing w:val="40"/>
                                      <w:w w:val="12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120"/>
                                      <w:sz w:val="12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67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7DD4C35" w14:textId="77777777" w:rsidR="00C864FC" w:rsidRDefault="00000000">
                                  <w:pPr>
                                    <w:pStyle w:val="TableParagraph"/>
                                    <w:spacing w:line="297" w:lineRule="auto"/>
                                    <w:ind w:left="125" w:right="13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2"/>
                                    </w:rPr>
                                    <w:t>FLOPs/</w:t>
                                  </w:r>
                                  <w:r>
                                    <w:rPr>
                                      <w:spacing w:val="40"/>
                                      <w:w w:val="1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12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73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FC14D65" w14:textId="77777777" w:rsidR="00C864FC" w:rsidRDefault="00000000">
                                  <w:pPr>
                                    <w:pStyle w:val="TableParagraph"/>
                                    <w:spacing w:before="0" w:line="200" w:lineRule="atLeast"/>
                                    <w:ind w:left="120" w:right="20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2"/>
                                    </w:rPr>
                                    <w:t>FPS/</w:t>
                                  </w:r>
                                  <w:r>
                                    <w:rPr>
                                      <w:spacing w:val="40"/>
                                      <w:w w:val="11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(BS</w:t>
                                  </w:r>
                                  <w:r>
                                    <w:rPr>
                                      <w:rFonts w:ascii="Lucida Sans Unicode"/>
                                      <w:spacing w:val="-2"/>
                                      <w:sz w:val="12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1)</w:t>
                                  </w:r>
                                </w:p>
                              </w:tc>
                              <w:tc>
                                <w:tcPr>
                                  <w:tcW w:w="5431" w:type="dxa"/>
                                </w:tcPr>
                                <w:p w14:paraId="55C2E1C0" w14:textId="77777777" w:rsidR="00C864FC" w:rsidRDefault="00000000">
                                  <w:pPr>
                                    <w:pStyle w:val="TableParagraph"/>
                                    <w:spacing w:before="11" w:line="210" w:lineRule="atLeast"/>
                                    <w:ind w:left="350" w:right="5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terms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recognition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accuracy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computational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cost</w:t>
                                  </w:r>
                                  <w:r>
                                    <w:rPr>
                                      <w:spacing w:val="-10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various</w:t>
                                  </w:r>
                                  <w:r>
                                    <w:rPr>
                                      <w:spacing w:val="-11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tea garden</w:t>
                                  </w:r>
                                  <w:r>
                                    <w:rPr>
                                      <w:spacing w:val="3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scenarios,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several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predominant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recognition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models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16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adopted</w:t>
                                  </w:r>
                                </w:p>
                              </w:tc>
                            </w:tr>
                          </w:tbl>
                          <w:p w14:paraId="3B078985" w14:textId="77777777" w:rsidR="00C864FC" w:rsidRDefault="00C864F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81402" id="Textbox 68" o:spid="_x0000_s1048" type="#_x0000_t202" style="position:absolute;left:0;text-align:left;margin-left:34.6pt;margin-top:6.6pt;width:528.55pt;height:22.2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81"/>
                        <w:gridCol w:w="937"/>
                        <w:gridCol w:w="581"/>
                        <w:gridCol w:w="550"/>
                        <w:gridCol w:w="766"/>
                        <w:gridCol w:w="675"/>
                        <w:gridCol w:w="739"/>
                        <w:gridCol w:w="5431"/>
                      </w:tblGrid>
                      <w:tr w:rsidR="00C864FC" w14:paraId="305B5639" w14:textId="77777777">
                        <w:trPr>
                          <w:trHeight w:val="424"/>
                        </w:trPr>
                        <w:tc>
                          <w:tcPr>
                            <w:tcW w:w="7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45555954" w14:textId="77777777" w:rsidR="00C864FC" w:rsidRDefault="00000000">
                            <w:pPr>
                              <w:pStyle w:val="TableParagraph"/>
                              <w:ind w:left="11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7650BFF5" w14:textId="77777777" w:rsidR="00C864FC" w:rsidRDefault="00000000">
                            <w:pPr>
                              <w:pStyle w:val="TableParagraph"/>
                              <w:ind w:left="306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12"/>
                              </w:rPr>
                              <w:t>Precision</w:t>
                            </w:r>
                          </w:p>
                        </w:tc>
                        <w:tc>
                          <w:tcPr>
                            <w:tcW w:w="58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12E10F0C" w14:textId="77777777" w:rsidR="00C864FC" w:rsidRDefault="00000000">
                            <w:pPr>
                              <w:pStyle w:val="TableParagraph"/>
                              <w:ind w:left="11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Recall</w:t>
                            </w:r>
                          </w:p>
                        </w:tc>
                        <w:tc>
                          <w:tcPr>
                            <w:tcW w:w="550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5F0AE858" w14:textId="77777777" w:rsidR="00C864FC" w:rsidRDefault="00000000">
                            <w:pPr>
                              <w:pStyle w:val="TableParagraph"/>
                              <w:ind w:left="11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2"/>
                              </w:rPr>
                              <w:t>mAP</w:t>
                            </w:r>
                          </w:p>
                        </w:tc>
                        <w:tc>
                          <w:tcPr>
                            <w:tcW w:w="766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40805F85" w14:textId="77777777" w:rsidR="00C864FC" w:rsidRDefault="00000000">
                            <w:pPr>
                              <w:pStyle w:val="TableParagraph"/>
                              <w:spacing w:line="297" w:lineRule="auto"/>
                              <w:ind w:left="156" w:right="13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2"/>
                              </w:rPr>
                              <w:t>Params/</w:t>
                            </w:r>
                            <w:r>
                              <w:rPr>
                                <w:spacing w:val="40"/>
                                <w:w w:val="12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20"/>
                                <w:sz w:val="12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675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17DD4C35" w14:textId="77777777" w:rsidR="00C864FC" w:rsidRDefault="00000000">
                            <w:pPr>
                              <w:pStyle w:val="TableParagraph"/>
                              <w:spacing w:line="297" w:lineRule="auto"/>
                              <w:ind w:left="125" w:right="13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2"/>
                              </w:rPr>
                              <w:t>FLOPs/</w:t>
                            </w:r>
                            <w:r>
                              <w:rPr>
                                <w:spacing w:val="40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73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 w14:paraId="1FC14D65" w14:textId="77777777" w:rsidR="00C864FC" w:rsidRDefault="00000000">
                            <w:pPr>
                              <w:pStyle w:val="TableParagraph"/>
                              <w:spacing w:before="0" w:line="200" w:lineRule="atLeast"/>
                              <w:ind w:left="120" w:right="207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2"/>
                              </w:rPr>
                              <w:t>FPS/</w:t>
                            </w:r>
                            <w:r>
                              <w:rPr>
                                <w:spacing w:val="40"/>
                                <w:w w:val="11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(BS</w:t>
                            </w:r>
                            <w:r>
                              <w:rPr>
                                <w:rFonts w:ascii="Lucida Sans Unicode"/>
                                <w:spacing w:val="-2"/>
                                <w:sz w:val="12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1)</w:t>
                            </w:r>
                          </w:p>
                        </w:tc>
                        <w:tc>
                          <w:tcPr>
                            <w:tcW w:w="5431" w:type="dxa"/>
                          </w:tcPr>
                          <w:p w14:paraId="55C2E1C0" w14:textId="77777777" w:rsidR="00C864FC" w:rsidRDefault="00000000">
                            <w:pPr>
                              <w:pStyle w:val="TableParagraph"/>
                              <w:spacing w:before="11" w:line="210" w:lineRule="atLeast"/>
                              <w:ind w:left="350" w:right="56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110"/>
                                <w:sz w:val="16"/>
                              </w:rPr>
                              <w:t>terms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recognition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accuracy</w:t>
                            </w:r>
                            <w:r>
                              <w:rPr>
                                <w:spacing w:val="-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computational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cost</w:t>
                            </w:r>
                            <w:r>
                              <w:rPr>
                                <w:spacing w:val="-10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various</w:t>
                            </w:r>
                            <w:r>
                              <w:rPr>
                                <w:spacing w:val="-11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tea garden</w:t>
                            </w:r>
                            <w:r>
                              <w:rPr>
                                <w:spacing w:val="3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scenarios,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several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predominant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recognition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models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are</w:t>
                            </w:r>
                            <w:r>
                              <w:rPr>
                                <w:spacing w:val="4"/>
                                <w:w w:val="1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adopted</w:t>
                            </w:r>
                          </w:p>
                        </w:tc>
                      </w:tr>
                    </w:tbl>
                    <w:p w14:paraId="3B078985" w14:textId="77777777" w:rsidR="00C864FC" w:rsidRDefault="00C864F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To</w:t>
      </w:r>
      <w:r>
        <w:rPr>
          <w:spacing w:val="9"/>
          <w:w w:val="105"/>
        </w:rPr>
        <w:t xml:space="preserve"> </w:t>
      </w:r>
      <w:r>
        <w:rPr>
          <w:w w:val="105"/>
        </w:rPr>
        <w:t>further</w:t>
      </w:r>
      <w:r>
        <w:rPr>
          <w:spacing w:val="11"/>
          <w:w w:val="105"/>
        </w:rPr>
        <w:t xml:space="preserve"> </w:t>
      </w:r>
      <w:r>
        <w:rPr>
          <w:w w:val="105"/>
        </w:rPr>
        <w:t>examine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availability</w:t>
      </w:r>
      <w:r>
        <w:rPr>
          <w:spacing w:val="10"/>
          <w:w w:val="105"/>
        </w:rPr>
        <w:t xml:space="preserve"> </w:t>
      </w:r>
      <w:r>
        <w:rPr>
          <w:w w:val="105"/>
        </w:rPr>
        <w:t>and</w:t>
      </w:r>
      <w:r>
        <w:rPr>
          <w:spacing w:val="10"/>
          <w:w w:val="105"/>
        </w:rPr>
        <w:t xml:space="preserve"> </w:t>
      </w:r>
      <w:r>
        <w:rPr>
          <w:w w:val="105"/>
        </w:rPr>
        <w:t>superiority</w:t>
      </w:r>
      <w:r>
        <w:rPr>
          <w:spacing w:val="11"/>
          <w:w w:val="105"/>
        </w:rPr>
        <w:t xml:space="preserve"> </w:t>
      </w:r>
      <w:r>
        <w:rPr>
          <w:w w:val="105"/>
        </w:rPr>
        <w:t>of</w:t>
      </w:r>
      <w:r>
        <w:rPr>
          <w:spacing w:val="11"/>
          <w:w w:val="105"/>
        </w:rPr>
        <w:t xml:space="preserve"> </w:t>
      </w:r>
      <w:r>
        <w:rPr>
          <w:w w:val="105"/>
        </w:rPr>
        <w:t>YOLO-ECN</w:t>
      </w:r>
      <w:r>
        <w:rPr>
          <w:spacing w:val="10"/>
          <w:w w:val="105"/>
        </w:rPr>
        <w:t xml:space="preserve"> </w:t>
      </w:r>
      <w:r>
        <w:rPr>
          <w:spacing w:val="-5"/>
          <w:w w:val="105"/>
        </w:rPr>
        <w:t>in</w:t>
      </w:r>
    </w:p>
    <w:p w14:paraId="31555A04" w14:textId="77777777" w:rsidR="00C864FC" w:rsidRDefault="00C864FC">
      <w:pPr>
        <w:pStyle w:val="BodyText"/>
        <w:sectPr w:rsidR="00C864FC">
          <w:type w:val="continuous"/>
          <w:pgSz w:w="11910" w:h="15880"/>
          <w:pgMar w:top="620" w:right="566" w:bottom="280" w:left="708" w:header="655" w:footer="544" w:gutter="0"/>
          <w:cols w:num="2" w:space="720" w:equalWidth="0">
            <w:col w:w="3594" w:space="1786"/>
            <w:col w:w="5256"/>
          </w:cols>
        </w:sectPr>
      </w:pPr>
    </w:p>
    <w:p w14:paraId="326B1EA0" w14:textId="77777777" w:rsidR="00C864FC" w:rsidRDefault="00C864FC">
      <w:pPr>
        <w:pStyle w:val="BodyText"/>
        <w:spacing w:before="124"/>
        <w:rPr>
          <w:sz w:val="20"/>
        </w:rPr>
      </w:pPr>
    </w:p>
    <w:p w14:paraId="5282AB6D" w14:textId="77777777" w:rsidR="00C864FC" w:rsidRDefault="00C864FC">
      <w:pPr>
        <w:pStyle w:val="BodyText"/>
        <w:rPr>
          <w:sz w:val="20"/>
        </w:rPr>
        <w:sectPr w:rsidR="00C864FC">
          <w:type w:val="continuous"/>
          <w:pgSz w:w="11910" w:h="15880"/>
          <w:pgMar w:top="620" w:right="566" w:bottom="280" w:left="708" w:header="655" w:footer="544" w:gutter="0"/>
          <w:cols w:space="720"/>
        </w:sectPr>
      </w:pPr>
    </w:p>
    <w:p w14:paraId="79F7637D" w14:textId="77777777" w:rsidR="00C864FC" w:rsidRDefault="00C864FC">
      <w:pPr>
        <w:pStyle w:val="BodyText"/>
        <w:spacing w:before="10"/>
        <w:rPr>
          <w:sz w:val="2"/>
        </w:rPr>
      </w:pPr>
    </w:p>
    <w:tbl>
      <w:tblPr>
        <w:tblW w:w="0" w:type="auto"/>
        <w:tblInd w:w="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9"/>
        <w:gridCol w:w="747"/>
        <w:gridCol w:w="587"/>
        <w:gridCol w:w="587"/>
        <w:gridCol w:w="718"/>
        <w:gridCol w:w="673"/>
        <w:gridCol w:w="737"/>
      </w:tblGrid>
      <w:tr w:rsidR="00C864FC" w14:paraId="5992FF0A" w14:textId="77777777">
        <w:trPr>
          <w:trHeight w:val="202"/>
        </w:trPr>
        <w:tc>
          <w:tcPr>
            <w:tcW w:w="969" w:type="dxa"/>
          </w:tcPr>
          <w:p w14:paraId="22B0AC05" w14:textId="77777777" w:rsidR="00C864FC" w:rsidRDefault="00000000">
            <w:pPr>
              <w:pStyle w:val="TableParagraph"/>
              <w:spacing w:line="121" w:lineRule="exact"/>
              <w:ind w:left="119"/>
              <w:rPr>
                <w:sz w:val="12"/>
              </w:rPr>
            </w:pPr>
            <w:r>
              <w:rPr>
                <w:w w:val="110"/>
                <w:sz w:val="12"/>
              </w:rPr>
              <w:t>Faster</w:t>
            </w:r>
            <w:r>
              <w:rPr>
                <w:spacing w:val="19"/>
                <w:w w:val="110"/>
                <w:sz w:val="12"/>
              </w:rPr>
              <w:t xml:space="preserve"> </w:t>
            </w:r>
            <w:r>
              <w:rPr>
                <w:spacing w:val="-5"/>
                <w:w w:val="110"/>
                <w:sz w:val="12"/>
              </w:rPr>
              <w:t>R-</w:t>
            </w:r>
          </w:p>
        </w:tc>
        <w:tc>
          <w:tcPr>
            <w:tcW w:w="747" w:type="dxa"/>
          </w:tcPr>
          <w:p w14:paraId="6EC40E29" w14:textId="77777777" w:rsidR="00C864FC" w:rsidRDefault="00000000">
            <w:pPr>
              <w:pStyle w:val="TableParagraph"/>
              <w:spacing w:line="121" w:lineRule="exact"/>
              <w:ind w:left="118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90.4%</w:t>
            </w:r>
          </w:p>
        </w:tc>
        <w:tc>
          <w:tcPr>
            <w:tcW w:w="587" w:type="dxa"/>
          </w:tcPr>
          <w:p w14:paraId="72602CA2" w14:textId="77777777" w:rsidR="00C864FC" w:rsidRDefault="00000000">
            <w:pPr>
              <w:pStyle w:val="TableParagraph"/>
              <w:spacing w:line="121" w:lineRule="exact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88.4%</w:t>
            </w:r>
          </w:p>
        </w:tc>
        <w:tc>
          <w:tcPr>
            <w:tcW w:w="587" w:type="dxa"/>
          </w:tcPr>
          <w:p w14:paraId="6E9D38DC" w14:textId="77777777" w:rsidR="00C864FC" w:rsidRDefault="00000000">
            <w:pPr>
              <w:pStyle w:val="TableParagraph"/>
              <w:spacing w:line="121" w:lineRule="exact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89.4%</w:t>
            </w:r>
          </w:p>
        </w:tc>
        <w:tc>
          <w:tcPr>
            <w:tcW w:w="718" w:type="dxa"/>
          </w:tcPr>
          <w:p w14:paraId="209B536C" w14:textId="77777777" w:rsidR="00C864FC" w:rsidRDefault="00000000">
            <w:pPr>
              <w:pStyle w:val="TableParagraph"/>
              <w:spacing w:line="121" w:lineRule="exact"/>
              <w:ind w:left="115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147.84</w:t>
            </w:r>
          </w:p>
        </w:tc>
        <w:tc>
          <w:tcPr>
            <w:tcW w:w="673" w:type="dxa"/>
          </w:tcPr>
          <w:p w14:paraId="01DC27B0" w14:textId="77777777" w:rsidR="00C864FC" w:rsidRDefault="00000000">
            <w:pPr>
              <w:pStyle w:val="TableParagraph"/>
              <w:spacing w:line="121" w:lineRule="exact"/>
              <w:ind w:left="132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317.8</w:t>
            </w:r>
          </w:p>
        </w:tc>
        <w:tc>
          <w:tcPr>
            <w:tcW w:w="737" w:type="dxa"/>
          </w:tcPr>
          <w:p w14:paraId="75EB290E" w14:textId="77777777" w:rsidR="00C864FC" w:rsidRDefault="00000000">
            <w:pPr>
              <w:pStyle w:val="TableParagraph"/>
              <w:spacing w:line="121" w:lineRule="exact"/>
              <w:ind w:left="129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49</w:t>
            </w:r>
          </w:p>
        </w:tc>
      </w:tr>
      <w:tr w:rsidR="00C864FC" w14:paraId="1E45758B" w14:textId="77777777">
        <w:trPr>
          <w:trHeight w:val="186"/>
        </w:trPr>
        <w:tc>
          <w:tcPr>
            <w:tcW w:w="969" w:type="dxa"/>
          </w:tcPr>
          <w:p w14:paraId="774F0443" w14:textId="77777777" w:rsidR="00C864FC" w:rsidRDefault="00000000">
            <w:pPr>
              <w:pStyle w:val="TableParagraph"/>
              <w:spacing w:before="30" w:line="136" w:lineRule="exact"/>
              <w:ind w:left="2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CNN</w:t>
            </w:r>
          </w:p>
        </w:tc>
        <w:tc>
          <w:tcPr>
            <w:tcW w:w="747" w:type="dxa"/>
          </w:tcPr>
          <w:p w14:paraId="2D63722E" w14:textId="77777777" w:rsidR="00C864FC" w:rsidRDefault="00C864FC"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  <w:tc>
          <w:tcPr>
            <w:tcW w:w="587" w:type="dxa"/>
          </w:tcPr>
          <w:p w14:paraId="5B2021A8" w14:textId="77777777" w:rsidR="00C864FC" w:rsidRDefault="00C864FC"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  <w:tc>
          <w:tcPr>
            <w:tcW w:w="587" w:type="dxa"/>
          </w:tcPr>
          <w:p w14:paraId="7AB806CA" w14:textId="77777777" w:rsidR="00C864FC" w:rsidRDefault="00C864FC"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  <w:tc>
          <w:tcPr>
            <w:tcW w:w="718" w:type="dxa"/>
          </w:tcPr>
          <w:p w14:paraId="00E96EA5" w14:textId="77777777" w:rsidR="00C864FC" w:rsidRDefault="00C864FC"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  <w:tc>
          <w:tcPr>
            <w:tcW w:w="673" w:type="dxa"/>
          </w:tcPr>
          <w:p w14:paraId="16465BC7" w14:textId="77777777" w:rsidR="00C864FC" w:rsidRDefault="00C864FC"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  <w:tc>
          <w:tcPr>
            <w:tcW w:w="737" w:type="dxa"/>
          </w:tcPr>
          <w:p w14:paraId="243B9EBD" w14:textId="77777777" w:rsidR="00C864FC" w:rsidRDefault="00C864FC">
            <w:pPr>
              <w:pStyle w:val="TableParagraph"/>
              <w:spacing w:before="0"/>
              <w:ind w:left="0"/>
              <w:rPr>
                <w:sz w:val="12"/>
              </w:rPr>
            </w:pPr>
          </w:p>
        </w:tc>
      </w:tr>
      <w:tr w:rsidR="00C864FC" w14:paraId="75DCF762" w14:textId="77777777">
        <w:trPr>
          <w:trHeight w:val="171"/>
        </w:trPr>
        <w:tc>
          <w:tcPr>
            <w:tcW w:w="969" w:type="dxa"/>
          </w:tcPr>
          <w:p w14:paraId="69BB0C27" w14:textId="77777777" w:rsidR="00C864FC" w:rsidRDefault="00000000">
            <w:pPr>
              <w:pStyle w:val="TableParagraph"/>
              <w:spacing w:before="15" w:line="136" w:lineRule="exact"/>
              <w:ind w:left="119"/>
              <w:rPr>
                <w:sz w:val="12"/>
              </w:rPr>
            </w:pPr>
            <w:r>
              <w:rPr>
                <w:sz w:val="12"/>
              </w:rPr>
              <w:t>Tea-</w:t>
            </w:r>
            <w:r>
              <w:rPr>
                <w:spacing w:val="-4"/>
                <w:sz w:val="12"/>
              </w:rPr>
              <w:t>YOLO</w:t>
            </w:r>
          </w:p>
        </w:tc>
        <w:tc>
          <w:tcPr>
            <w:tcW w:w="747" w:type="dxa"/>
          </w:tcPr>
          <w:p w14:paraId="47CE34A2" w14:textId="77777777" w:rsidR="00C864FC" w:rsidRDefault="00000000">
            <w:pPr>
              <w:pStyle w:val="TableParagraph"/>
              <w:spacing w:before="15" w:line="136" w:lineRule="exact"/>
              <w:ind w:left="118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86.2%</w:t>
            </w:r>
          </w:p>
        </w:tc>
        <w:tc>
          <w:tcPr>
            <w:tcW w:w="587" w:type="dxa"/>
          </w:tcPr>
          <w:p w14:paraId="4CC601C5" w14:textId="77777777" w:rsidR="00C864FC" w:rsidRDefault="00000000">
            <w:pPr>
              <w:pStyle w:val="TableParagraph"/>
              <w:spacing w:before="15" w:line="136" w:lineRule="exact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71.1%</w:t>
            </w:r>
          </w:p>
        </w:tc>
        <w:tc>
          <w:tcPr>
            <w:tcW w:w="587" w:type="dxa"/>
          </w:tcPr>
          <w:p w14:paraId="633EB104" w14:textId="77777777" w:rsidR="00C864FC" w:rsidRDefault="00000000">
            <w:pPr>
              <w:pStyle w:val="TableParagraph"/>
              <w:spacing w:before="15" w:line="136" w:lineRule="exact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85.2%</w:t>
            </w:r>
          </w:p>
        </w:tc>
        <w:tc>
          <w:tcPr>
            <w:tcW w:w="718" w:type="dxa"/>
          </w:tcPr>
          <w:p w14:paraId="7719C71C" w14:textId="77777777" w:rsidR="00C864FC" w:rsidRDefault="00000000">
            <w:pPr>
              <w:pStyle w:val="TableParagraph"/>
              <w:spacing w:before="15" w:line="136" w:lineRule="exact"/>
              <w:ind w:left="115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11.35</w:t>
            </w:r>
          </w:p>
        </w:tc>
        <w:tc>
          <w:tcPr>
            <w:tcW w:w="673" w:type="dxa"/>
          </w:tcPr>
          <w:p w14:paraId="32F86327" w14:textId="77777777" w:rsidR="00C864FC" w:rsidRDefault="00000000">
            <w:pPr>
              <w:pStyle w:val="TableParagraph"/>
              <w:spacing w:before="15" w:line="136" w:lineRule="exact"/>
              <w:ind w:left="132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6.6</w:t>
            </w:r>
          </w:p>
        </w:tc>
        <w:tc>
          <w:tcPr>
            <w:tcW w:w="737" w:type="dxa"/>
          </w:tcPr>
          <w:p w14:paraId="7E008AE2" w14:textId="77777777" w:rsidR="00C864FC" w:rsidRDefault="00000000">
            <w:pPr>
              <w:pStyle w:val="TableParagraph"/>
              <w:spacing w:before="15" w:line="136" w:lineRule="exact"/>
              <w:ind w:left="129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101</w:t>
            </w:r>
          </w:p>
        </w:tc>
      </w:tr>
      <w:tr w:rsidR="00C864FC" w14:paraId="3B4DB3B1" w14:textId="77777777">
        <w:trPr>
          <w:trHeight w:val="171"/>
        </w:trPr>
        <w:tc>
          <w:tcPr>
            <w:tcW w:w="969" w:type="dxa"/>
          </w:tcPr>
          <w:p w14:paraId="390B7166" w14:textId="77777777" w:rsidR="00C864FC" w:rsidRDefault="00000000">
            <w:pPr>
              <w:pStyle w:val="TableParagraph"/>
              <w:spacing w:before="15" w:line="136" w:lineRule="exact"/>
              <w:ind w:left="11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YOLOv7MCS</w:t>
            </w:r>
          </w:p>
        </w:tc>
        <w:tc>
          <w:tcPr>
            <w:tcW w:w="747" w:type="dxa"/>
          </w:tcPr>
          <w:p w14:paraId="070A2735" w14:textId="77777777" w:rsidR="00C864FC" w:rsidRDefault="00000000">
            <w:pPr>
              <w:pStyle w:val="TableParagraph"/>
              <w:spacing w:before="15" w:line="136" w:lineRule="exact"/>
              <w:ind w:left="118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88.3%</w:t>
            </w:r>
          </w:p>
        </w:tc>
        <w:tc>
          <w:tcPr>
            <w:tcW w:w="587" w:type="dxa"/>
          </w:tcPr>
          <w:p w14:paraId="2B8EC4DE" w14:textId="77777777" w:rsidR="00C864FC" w:rsidRDefault="00000000">
            <w:pPr>
              <w:pStyle w:val="TableParagraph"/>
              <w:spacing w:before="15" w:line="136" w:lineRule="exact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87.4%</w:t>
            </w:r>
          </w:p>
        </w:tc>
        <w:tc>
          <w:tcPr>
            <w:tcW w:w="587" w:type="dxa"/>
          </w:tcPr>
          <w:p w14:paraId="1F233D5C" w14:textId="77777777" w:rsidR="00C864FC" w:rsidRDefault="00000000">
            <w:pPr>
              <w:pStyle w:val="TableParagraph"/>
              <w:spacing w:before="15" w:line="136" w:lineRule="exact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88.5%</w:t>
            </w:r>
          </w:p>
        </w:tc>
        <w:tc>
          <w:tcPr>
            <w:tcW w:w="718" w:type="dxa"/>
          </w:tcPr>
          <w:p w14:paraId="25F5BB8E" w14:textId="77777777" w:rsidR="00C864FC" w:rsidRDefault="00000000">
            <w:pPr>
              <w:pStyle w:val="TableParagraph"/>
              <w:spacing w:before="15" w:line="136" w:lineRule="exact"/>
              <w:ind w:left="115"/>
              <w:rPr>
                <w:sz w:val="12"/>
              </w:rPr>
            </w:pPr>
            <w:r>
              <w:rPr>
                <w:spacing w:val="-2"/>
                <w:w w:val="120"/>
                <w:sz w:val="12"/>
              </w:rPr>
              <w:t>25.37</w:t>
            </w:r>
          </w:p>
        </w:tc>
        <w:tc>
          <w:tcPr>
            <w:tcW w:w="673" w:type="dxa"/>
          </w:tcPr>
          <w:p w14:paraId="5F28F4DA" w14:textId="77777777" w:rsidR="00C864FC" w:rsidRDefault="00000000">
            <w:pPr>
              <w:pStyle w:val="TableParagraph"/>
              <w:spacing w:before="15" w:line="136" w:lineRule="exact"/>
              <w:ind w:left="132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51.7</w:t>
            </w:r>
          </w:p>
        </w:tc>
        <w:tc>
          <w:tcPr>
            <w:tcW w:w="737" w:type="dxa"/>
          </w:tcPr>
          <w:p w14:paraId="414626DD" w14:textId="77777777" w:rsidR="00C864FC" w:rsidRDefault="00000000">
            <w:pPr>
              <w:pStyle w:val="TableParagraph"/>
              <w:spacing w:before="15" w:line="136" w:lineRule="exact"/>
              <w:ind w:left="129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72</w:t>
            </w:r>
          </w:p>
        </w:tc>
      </w:tr>
      <w:tr w:rsidR="00C864FC" w14:paraId="30FA8C49" w14:textId="77777777">
        <w:trPr>
          <w:trHeight w:val="171"/>
        </w:trPr>
        <w:tc>
          <w:tcPr>
            <w:tcW w:w="969" w:type="dxa"/>
          </w:tcPr>
          <w:p w14:paraId="2EF36B1D" w14:textId="77777777" w:rsidR="00C864FC" w:rsidRDefault="00000000">
            <w:pPr>
              <w:pStyle w:val="TableParagraph"/>
              <w:spacing w:before="15" w:line="137" w:lineRule="exact"/>
              <w:ind w:left="119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YOLOv11n</w:t>
            </w:r>
          </w:p>
        </w:tc>
        <w:tc>
          <w:tcPr>
            <w:tcW w:w="747" w:type="dxa"/>
          </w:tcPr>
          <w:p w14:paraId="4B60FAE5" w14:textId="77777777" w:rsidR="00C864FC" w:rsidRDefault="00000000">
            <w:pPr>
              <w:pStyle w:val="TableParagraph"/>
              <w:spacing w:before="15" w:line="137" w:lineRule="exact"/>
              <w:ind w:left="118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79.6%</w:t>
            </w:r>
          </w:p>
        </w:tc>
        <w:tc>
          <w:tcPr>
            <w:tcW w:w="587" w:type="dxa"/>
          </w:tcPr>
          <w:p w14:paraId="62860858" w14:textId="77777777" w:rsidR="00C864FC" w:rsidRDefault="00000000">
            <w:pPr>
              <w:pStyle w:val="TableParagraph"/>
              <w:spacing w:before="15" w:line="137" w:lineRule="exact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78.5%</w:t>
            </w:r>
          </w:p>
        </w:tc>
        <w:tc>
          <w:tcPr>
            <w:tcW w:w="587" w:type="dxa"/>
          </w:tcPr>
          <w:p w14:paraId="4AFAFA0D" w14:textId="77777777" w:rsidR="00C864FC" w:rsidRDefault="00000000">
            <w:pPr>
              <w:pStyle w:val="TableParagraph"/>
              <w:spacing w:before="15" w:line="137" w:lineRule="exact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81.6%</w:t>
            </w:r>
          </w:p>
        </w:tc>
        <w:tc>
          <w:tcPr>
            <w:tcW w:w="718" w:type="dxa"/>
          </w:tcPr>
          <w:p w14:paraId="195795A6" w14:textId="77777777" w:rsidR="00C864FC" w:rsidRDefault="00000000">
            <w:pPr>
              <w:pStyle w:val="TableParagraph"/>
              <w:spacing w:before="15" w:line="137" w:lineRule="exact"/>
              <w:ind w:left="115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2.53</w:t>
            </w:r>
          </w:p>
        </w:tc>
        <w:tc>
          <w:tcPr>
            <w:tcW w:w="673" w:type="dxa"/>
          </w:tcPr>
          <w:p w14:paraId="5014BB60" w14:textId="77777777" w:rsidR="00C864FC" w:rsidRDefault="00000000">
            <w:pPr>
              <w:pStyle w:val="TableParagraph"/>
              <w:spacing w:before="15" w:line="137" w:lineRule="exact"/>
              <w:ind w:left="132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6.3</w:t>
            </w:r>
          </w:p>
        </w:tc>
        <w:tc>
          <w:tcPr>
            <w:tcW w:w="737" w:type="dxa"/>
          </w:tcPr>
          <w:p w14:paraId="466522F3" w14:textId="77777777" w:rsidR="00C864FC" w:rsidRDefault="00000000">
            <w:pPr>
              <w:pStyle w:val="TableParagraph"/>
              <w:spacing w:before="15" w:line="137" w:lineRule="exact"/>
              <w:ind w:left="129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119</w:t>
            </w:r>
          </w:p>
        </w:tc>
      </w:tr>
      <w:tr w:rsidR="00C864FC" w14:paraId="2521E169" w14:textId="77777777">
        <w:trPr>
          <w:trHeight w:val="206"/>
        </w:trPr>
        <w:tc>
          <w:tcPr>
            <w:tcW w:w="969" w:type="dxa"/>
            <w:tcBorders>
              <w:bottom w:val="single" w:sz="4" w:space="0" w:color="000000"/>
            </w:tcBorders>
          </w:tcPr>
          <w:p w14:paraId="16E4955A" w14:textId="77777777" w:rsidR="00C864FC" w:rsidRDefault="00000000">
            <w:pPr>
              <w:pStyle w:val="TableParagraph"/>
              <w:spacing w:before="15"/>
              <w:ind w:left="119"/>
              <w:rPr>
                <w:sz w:val="12"/>
              </w:rPr>
            </w:pPr>
            <w:r>
              <w:rPr>
                <w:sz w:val="12"/>
              </w:rPr>
              <w:t>YOLO-</w:t>
            </w:r>
            <w:r>
              <w:rPr>
                <w:spacing w:val="-5"/>
                <w:sz w:val="12"/>
              </w:rPr>
              <w:t>ECN</w:t>
            </w:r>
          </w:p>
        </w:tc>
        <w:tc>
          <w:tcPr>
            <w:tcW w:w="747" w:type="dxa"/>
            <w:tcBorders>
              <w:bottom w:val="single" w:sz="4" w:space="0" w:color="000000"/>
            </w:tcBorders>
          </w:tcPr>
          <w:p w14:paraId="5A426673" w14:textId="77777777" w:rsidR="00C864FC" w:rsidRDefault="00000000">
            <w:pPr>
              <w:pStyle w:val="TableParagraph"/>
              <w:spacing w:before="15"/>
              <w:ind w:left="118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88.4%</w:t>
            </w:r>
          </w:p>
        </w:tc>
        <w:tc>
          <w:tcPr>
            <w:tcW w:w="587" w:type="dxa"/>
            <w:tcBorders>
              <w:bottom w:val="single" w:sz="4" w:space="0" w:color="000000"/>
            </w:tcBorders>
          </w:tcPr>
          <w:p w14:paraId="406131EE" w14:textId="77777777" w:rsidR="00C864FC" w:rsidRDefault="00000000">
            <w:pPr>
              <w:pStyle w:val="TableParagraph"/>
              <w:spacing w:before="15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88.6%</w:t>
            </w:r>
          </w:p>
        </w:tc>
        <w:tc>
          <w:tcPr>
            <w:tcW w:w="587" w:type="dxa"/>
            <w:tcBorders>
              <w:bottom w:val="single" w:sz="4" w:space="0" w:color="000000"/>
            </w:tcBorders>
          </w:tcPr>
          <w:p w14:paraId="6BC53D5E" w14:textId="77777777" w:rsidR="00C864FC" w:rsidRDefault="00000000">
            <w:pPr>
              <w:pStyle w:val="TableParagraph"/>
              <w:spacing w:before="15"/>
              <w:ind w:left="3"/>
              <w:jc w:val="center"/>
              <w:rPr>
                <w:sz w:val="12"/>
              </w:rPr>
            </w:pPr>
            <w:r>
              <w:rPr>
                <w:spacing w:val="-2"/>
                <w:w w:val="115"/>
                <w:sz w:val="12"/>
              </w:rPr>
              <w:t>88.9%</w:t>
            </w:r>
          </w:p>
        </w:tc>
        <w:tc>
          <w:tcPr>
            <w:tcW w:w="718" w:type="dxa"/>
            <w:tcBorders>
              <w:bottom w:val="single" w:sz="4" w:space="0" w:color="000000"/>
            </w:tcBorders>
          </w:tcPr>
          <w:p w14:paraId="08D02B0D" w14:textId="77777777" w:rsidR="00C864FC" w:rsidRDefault="00000000">
            <w:pPr>
              <w:pStyle w:val="TableParagraph"/>
              <w:spacing w:before="15"/>
              <w:ind w:left="115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5.92</w:t>
            </w:r>
          </w:p>
        </w:tc>
        <w:tc>
          <w:tcPr>
            <w:tcW w:w="673" w:type="dxa"/>
            <w:tcBorders>
              <w:bottom w:val="single" w:sz="4" w:space="0" w:color="000000"/>
            </w:tcBorders>
          </w:tcPr>
          <w:p w14:paraId="3510346A" w14:textId="77777777" w:rsidR="00C864FC" w:rsidRDefault="00000000">
            <w:pPr>
              <w:pStyle w:val="TableParagraph"/>
              <w:spacing w:before="15"/>
              <w:ind w:left="132"/>
              <w:rPr>
                <w:sz w:val="12"/>
              </w:rPr>
            </w:pPr>
            <w:r>
              <w:rPr>
                <w:spacing w:val="-4"/>
                <w:w w:val="120"/>
                <w:sz w:val="12"/>
              </w:rPr>
              <w:t>14.9</w:t>
            </w:r>
          </w:p>
        </w:tc>
        <w:tc>
          <w:tcPr>
            <w:tcW w:w="737" w:type="dxa"/>
            <w:tcBorders>
              <w:bottom w:val="single" w:sz="4" w:space="0" w:color="000000"/>
            </w:tcBorders>
          </w:tcPr>
          <w:p w14:paraId="49B7A42B" w14:textId="77777777" w:rsidR="00C864FC" w:rsidRDefault="00000000">
            <w:pPr>
              <w:pStyle w:val="TableParagraph"/>
              <w:spacing w:before="15"/>
              <w:ind w:left="129"/>
              <w:rPr>
                <w:sz w:val="12"/>
              </w:rPr>
            </w:pPr>
            <w:r>
              <w:rPr>
                <w:spacing w:val="-5"/>
                <w:w w:val="120"/>
                <w:sz w:val="12"/>
              </w:rPr>
              <w:t>110</w:t>
            </w:r>
          </w:p>
        </w:tc>
      </w:tr>
    </w:tbl>
    <w:p w14:paraId="1FD1402E" w14:textId="77777777" w:rsidR="00C864FC" w:rsidRDefault="00C864FC">
      <w:pPr>
        <w:pStyle w:val="BodyText"/>
        <w:spacing w:before="120"/>
      </w:pPr>
    </w:p>
    <w:p w14:paraId="3997DFAE" w14:textId="77777777" w:rsidR="00C864FC" w:rsidRDefault="00000000">
      <w:pPr>
        <w:pStyle w:val="BodyText"/>
        <w:spacing w:before="1"/>
        <w:ind w:left="43"/>
      </w:pPr>
      <w:r>
        <w:rPr>
          <w:spacing w:val="-2"/>
          <w:w w:val="110"/>
        </w:rPr>
        <w:t>iterations.</w:t>
      </w:r>
    </w:p>
    <w:p w14:paraId="126CEE2E" w14:textId="77777777" w:rsidR="00C864FC" w:rsidRDefault="00000000">
      <w:pPr>
        <w:pStyle w:val="BodyText"/>
        <w:spacing w:before="25" w:line="273" w:lineRule="auto"/>
        <w:ind w:left="43" w:firstLine="239"/>
        <w:jc w:val="both"/>
      </w:pPr>
      <w:r>
        <w:rPr>
          <w:w w:val="110"/>
        </w:rPr>
        <w:t>According to the analysis hereinbefore, the proposed YOLO-ECN achieves high recognition accuracy with low computational cost, demonstrating its effectiveness under complex tea garden scenarios.</w:t>
      </w:r>
    </w:p>
    <w:p w14:paraId="77FA17A0" w14:textId="77777777" w:rsidR="00C864FC" w:rsidRDefault="00000000">
      <w:pPr>
        <w:pStyle w:val="BodyText"/>
        <w:spacing w:before="91" w:line="273" w:lineRule="auto"/>
        <w:ind w:left="43" w:right="184"/>
        <w:jc w:val="both"/>
      </w:pPr>
      <w:r>
        <w:br w:type="column"/>
      </w:r>
      <w:r>
        <w:rPr>
          <w:w w:val="105"/>
        </w:rPr>
        <w:t>for comparative experiments, including Faster R-CNN, Tea-YOLO [</w:t>
      </w:r>
      <w:hyperlink w:anchor="_bookmark44" w:history="1">
        <w:r>
          <w:rPr>
            <w:color w:val="2196D1"/>
            <w:w w:val="105"/>
          </w:rPr>
          <w:t>23</w:t>
        </w:r>
      </w:hyperlink>
      <w:r>
        <w:rPr>
          <w:w w:val="105"/>
        </w:rPr>
        <w:t>], YOLOv7MCS</w:t>
      </w:r>
      <w:r>
        <w:rPr>
          <w:spacing w:val="40"/>
          <w:w w:val="105"/>
        </w:rPr>
        <w:t xml:space="preserve"> </w:t>
      </w:r>
      <w:r>
        <w:rPr>
          <w:w w:val="105"/>
        </w:rPr>
        <w:t>[</w:t>
      </w:r>
      <w:hyperlink w:anchor="_bookmark54" w:history="1">
        <w:r>
          <w:rPr>
            <w:color w:val="2196D1"/>
            <w:w w:val="105"/>
          </w:rPr>
          <w:t>33</w:t>
        </w:r>
      </w:hyperlink>
      <w:r>
        <w:rPr>
          <w:w w:val="105"/>
        </w:rPr>
        <w:t>]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YOLOv11n.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results</w:t>
      </w:r>
      <w:r>
        <w:rPr>
          <w:spacing w:val="40"/>
          <w:w w:val="105"/>
        </w:rPr>
        <w:t xml:space="preserve"> </w:t>
      </w:r>
      <w:r>
        <w:rPr>
          <w:w w:val="105"/>
        </w:rPr>
        <w:t>are</w:t>
      </w:r>
      <w:r>
        <w:rPr>
          <w:spacing w:val="40"/>
          <w:w w:val="105"/>
        </w:rPr>
        <w:t xml:space="preserve"> </w:t>
      </w:r>
      <w:r>
        <w:rPr>
          <w:w w:val="105"/>
        </w:rPr>
        <w:t>summarized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 </w:t>
      </w:r>
      <w:hyperlink w:anchor="_bookmark20" w:history="1">
        <w:r>
          <w:rPr>
            <w:color w:val="2196D1"/>
            <w:w w:val="105"/>
          </w:rPr>
          <w:t>Table 6</w:t>
        </w:r>
      </w:hyperlink>
      <w:r>
        <w:rPr>
          <w:w w:val="105"/>
        </w:rPr>
        <w:t>.</w:t>
      </w:r>
    </w:p>
    <w:p w14:paraId="506948D0" w14:textId="77777777" w:rsidR="00C864FC" w:rsidRDefault="00000000">
      <w:pPr>
        <w:pStyle w:val="BodyText"/>
        <w:spacing w:line="273" w:lineRule="auto"/>
        <w:ind w:left="43" w:right="184" w:firstLine="239"/>
        <w:jc w:val="both"/>
      </w:pPr>
      <w:r>
        <w:rPr>
          <w:w w:val="110"/>
        </w:rPr>
        <w:t xml:space="preserve">One can observe that the Faster R-CNN achieves higher accuracy, while suffering from larger model parameters, confirming the </w:t>
      </w:r>
      <w:proofErr w:type="spellStart"/>
      <w:r>
        <w:rPr>
          <w:w w:val="110"/>
        </w:rPr>
        <w:t>tradi-tional</w:t>
      </w:r>
      <w:proofErr w:type="spellEnd"/>
      <w:r>
        <w:rPr>
          <w:w w:val="110"/>
        </w:rPr>
        <w:t xml:space="preserve"> two-stage</w:t>
      </w:r>
      <w:r>
        <w:rPr>
          <w:spacing w:val="-1"/>
          <w:w w:val="110"/>
        </w:rPr>
        <w:t xml:space="preserve"> </w:t>
      </w:r>
      <w:r>
        <w:rPr>
          <w:w w:val="110"/>
        </w:rPr>
        <w:t>detection models generally have higher</w:t>
      </w:r>
      <w:r>
        <w:rPr>
          <w:spacing w:val="-1"/>
          <w:w w:val="110"/>
        </w:rPr>
        <w:t xml:space="preserve"> </w:t>
      </w:r>
      <w:r>
        <w:rPr>
          <w:w w:val="110"/>
        </w:rPr>
        <w:t>computational complexity and lower inference speed [</w:t>
      </w:r>
      <w:hyperlink w:anchor="_bookmark55" w:history="1">
        <w:r>
          <w:rPr>
            <w:color w:val="2196D1"/>
            <w:w w:val="110"/>
          </w:rPr>
          <w:t>34</w:t>
        </w:r>
      </w:hyperlink>
      <w:r>
        <w:rPr>
          <w:w w:val="110"/>
        </w:rPr>
        <w:t>]. In comparison, the</w:t>
      </w:r>
      <w:r>
        <w:rPr>
          <w:spacing w:val="80"/>
          <w:w w:val="110"/>
        </w:rPr>
        <w:t xml:space="preserve"> </w:t>
      </w:r>
      <w:r>
        <w:rPr>
          <w:w w:val="110"/>
        </w:rPr>
        <w:t xml:space="preserve">YOLO-based models achieve high accuracy with lower computational </w:t>
      </w:r>
      <w:r>
        <w:rPr>
          <w:spacing w:val="-2"/>
          <w:w w:val="110"/>
        </w:rPr>
        <w:t>cost. Although the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YOLO-ECN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has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relatively higher Params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 xml:space="preserve">and FLOPs </w:t>
      </w:r>
      <w:r>
        <w:rPr>
          <w:w w:val="110"/>
        </w:rPr>
        <w:t xml:space="preserve">compared to the YOLOv11n, which is mainly attributed to the </w:t>
      </w:r>
      <w:proofErr w:type="spellStart"/>
      <w:r>
        <w:rPr>
          <w:w w:val="110"/>
        </w:rPr>
        <w:t>hierar-chical</w:t>
      </w:r>
      <w:proofErr w:type="spellEnd"/>
      <w:r>
        <w:rPr>
          <w:spacing w:val="2"/>
          <w:w w:val="110"/>
        </w:rPr>
        <w:t xml:space="preserve"> </w:t>
      </w:r>
      <w:r>
        <w:rPr>
          <w:w w:val="110"/>
        </w:rPr>
        <w:t>backbone</w:t>
      </w:r>
      <w:r>
        <w:rPr>
          <w:spacing w:val="2"/>
          <w:w w:val="110"/>
        </w:rPr>
        <w:t xml:space="preserve"> </w:t>
      </w:r>
      <w:r>
        <w:rPr>
          <w:w w:val="110"/>
        </w:rPr>
        <w:t>design,</w:t>
      </w:r>
      <w:r>
        <w:rPr>
          <w:spacing w:val="3"/>
          <w:w w:val="110"/>
        </w:rPr>
        <w:t xml:space="preserve"> </w:t>
      </w:r>
      <w:r>
        <w:rPr>
          <w:w w:val="110"/>
        </w:rPr>
        <w:t>it</w:t>
      </w:r>
      <w:r>
        <w:rPr>
          <w:spacing w:val="1"/>
          <w:w w:val="110"/>
        </w:rPr>
        <w:t xml:space="preserve"> </w:t>
      </w:r>
      <w:r>
        <w:rPr>
          <w:w w:val="110"/>
        </w:rPr>
        <w:t>achieves</w:t>
      </w:r>
      <w:r>
        <w:rPr>
          <w:spacing w:val="3"/>
          <w:w w:val="110"/>
        </w:rPr>
        <w:t xml:space="preserve"> </w:t>
      </w:r>
      <w:r>
        <w:rPr>
          <w:w w:val="110"/>
        </w:rPr>
        <w:t>a</w:t>
      </w:r>
      <w:r>
        <w:rPr>
          <w:spacing w:val="2"/>
          <w:w w:val="110"/>
        </w:rPr>
        <w:t xml:space="preserve"> </w:t>
      </w:r>
      <w:r>
        <w:rPr>
          <w:w w:val="110"/>
        </w:rPr>
        <w:t>76.7%</w:t>
      </w:r>
      <w:r>
        <w:rPr>
          <w:spacing w:val="1"/>
          <w:w w:val="110"/>
        </w:rPr>
        <w:t xml:space="preserve"> </w:t>
      </w:r>
      <w:r>
        <w:rPr>
          <w:w w:val="110"/>
        </w:rPr>
        <w:t>reduction</w:t>
      </w:r>
      <w:r>
        <w:rPr>
          <w:spacing w:val="2"/>
          <w:w w:val="110"/>
        </w:rPr>
        <w:t xml:space="preserve"> </w:t>
      </w:r>
      <w:r>
        <w:rPr>
          <w:w w:val="110"/>
        </w:rPr>
        <w:t>in</w:t>
      </w:r>
      <w:r>
        <w:rPr>
          <w:spacing w:val="2"/>
          <w:w w:val="110"/>
        </w:rPr>
        <w:t xml:space="preserve"> </w:t>
      </w:r>
      <w:r>
        <w:rPr>
          <w:w w:val="110"/>
        </w:rPr>
        <w:t>Params</w:t>
      </w:r>
      <w:r>
        <w:rPr>
          <w:spacing w:val="2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spacing w:val="-12"/>
          <w:w w:val="110"/>
        </w:rPr>
        <w:t>a</w:t>
      </w:r>
    </w:p>
    <w:p w14:paraId="721B3EC8" w14:textId="77777777" w:rsidR="00C864FC" w:rsidRDefault="00C864FC">
      <w:pPr>
        <w:pStyle w:val="BodyText"/>
        <w:spacing w:line="273" w:lineRule="auto"/>
        <w:jc w:val="both"/>
        <w:sectPr w:rsidR="00C864FC">
          <w:type w:val="continuous"/>
          <w:pgSz w:w="11910" w:h="15880"/>
          <w:pgMar w:top="620" w:right="566" w:bottom="280" w:left="708" w:header="655" w:footer="544" w:gutter="0"/>
          <w:cols w:num="2" w:space="720" w:equalWidth="0">
            <w:col w:w="5066" w:space="314"/>
            <w:col w:w="5256"/>
          </w:cols>
        </w:sectPr>
      </w:pPr>
    </w:p>
    <w:p w14:paraId="1A447C17" w14:textId="77777777" w:rsidR="00C864FC" w:rsidRDefault="00C864FC">
      <w:pPr>
        <w:pStyle w:val="BodyText"/>
        <w:spacing w:before="33"/>
        <w:rPr>
          <w:sz w:val="20"/>
        </w:rPr>
      </w:pPr>
    </w:p>
    <w:p w14:paraId="50593487" w14:textId="77777777" w:rsidR="00C864FC" w:rsidRDefault="00000000">
      <w:pPr>
        <w:ind w:left="454"/>
        <w:rPr>
          <w:sz w:val="20"/>
        </w:rPr>
      </w:pPr>
      <w:r>
        <w:rPr>
          <w:noProof/>
          <w:sz w:val="20"/>
        </w:rPr>
        <w:drawing>
          <wp:inline distT="0" distB="0" distL="0" distR="0" wp14:anchorId="047520EB" wp14:editId="1C7C8A7A">
            <wp:extent cx="6084470" cy="4572000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47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0566" w14:textId="77777777" w:rsidR="00C864FC" w:rsidRDefault="00C864FC">
      <w:pPr>
        <w:pStyle w:val="BodyText"/>
        <w:spacing w:before="18"/>
        <w:rPr>
          <w:sz w:val="14"/>
        </w:rPr>
      </w:pPr>
    </w:p>
    <w:p w14:paraId="1E78D22E" w14:textId="77777777" w:rsidR="00C864FC" w:rsidRDefault="00000000">
      <w:pPr>
        <w:ind w:left="697"/>
        <w:rPr>
          <w:sz w:val="14"/>
        </w:rPr>
      </w:pPr>
      <w:bookmarkStart w:id="37" w:name="_bookmark21"/>
      <w:bookmarkEnd w:id="37"/>
      <w:r>
        <w:rPr>
          <w:b/>
          <w:w w:val="115"/>
          <w:sz w:val="14"/>
        </w:rPr>
        <w:t>Fig.</w:t>
      </w:r>
      <w:r>
        <w:rPr>
          <w:b/>
          <w:spacing w:val="-4"/>
          <w:w w:val="115"/>
          <w:sz w:val="14"/>
        </w:rPr>
        <w:t xml:space="preserve"> </w:t>
      </w:r>
      <w:r>
        <w:rPr>
          <w:b/>
          <w:w w:val="115"/>
          <w:sz w:val="14"/>
        </w:rPr>
        <w:t>11.</w:t>
      </w:r>
      <w:r>
        <w:rPr>
          <w:b/>
          <w:spacing w:val="15"/>
          <w:w w:val="115"/>
          <w:sz w:val="14"/>
        </w:rPr>
        <w:t xml:space="preserve"> </w:t>
      </w:r>
      <w:r>
        <w:rPr>
          <w:w w:val="115"/>
          <w:sz w:val="14"/>
        </w:rPr>
        <w:t>Representation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of</w:t>
      </w:r>
      <w:r>
        <w:rPr>
          <w:spacing w:val="-3"/>
          <w:w w:val="115"/>
          <w:sz w:val="14"/>
        </w:rPr>
        <w:t xml:space="preserve"> </w:t>
      </w:r>
      <w:r>
        <w:rPr>
          <w:w w:val="115"/>
          <w:sz w:val="14"/>
        </w:rPr>
        <w:t>the</w:t>
      </w:r>
      <w:r>
        <w:rPr>
          <w:spacing w:val="-3"/>
          <w:w w:val="115"/>
          <w:sz w:val="14"/>
        </w:rPr>
        <w:t xml:space="preserve"> </w:t>
      </w:r>
      <w:r>
        <w:rPr>
          <w:w w:val="115"/>
          <w:sz w:val="14"/>
        </w:rPr>
        <w:t>recognition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results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of</w:t>
      </w:r>
      <w:r>
        <w:rPr>
          <w:spacing w:val="-3"/>
          <w:w w:val="115"/>
          <w:sz w:val="14"/>
        </w:rPr>
        <w:t xml:space="preserve"> </w:t>
      </w:r>
      <w:r>
        <w:rPr>
          <w:w w:val="115"/>
          <w:sz w:val="14"/>
        </w:rPr>
        <w:t>different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models.</w:t>
      </w:r>
      <w:r>
        <w:rPr>
          <w:spacing w:val="-3"/>
          <w:w w:val="115"/>
          <w:sz w:val="14"/>
        </w:rPr>
        <w:t xml:space="preserve"> </w:t>
      </w:r>
      <w:r>
        <w:rPr>
          <w:w w:val="115"/>
          <w:sz w:val="14"/>
        </w:rPr>
        <w:t>a)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Low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light,</w:t>
      </w:r>
      <w:r>
        <w:rPr>
          <w:spacing w:val="-3"/>
          <w:w w:val="115"/>
          <w:sz w:val="14"/>
        </w:rPr>
        <w:t xml:space="preserve"> </w:t>
      </w:r>
      <w:r>
        <w:rPr>
          <w:w w:val="115"/>
          <w:sz w:val="14"/>
        </w:rPr>
        <w:t>b)</w:t>
      </w:r>
      <w:r>
        <w:rPr>
          <w:spacing w:val="-5"/>
          <w:w w:val="115"/>
          <w:sz w:val="14"/>
        </w:rPr>
        <w:t xml:space="preserve"> </w:t>
      </w:r>
      <w:r>
        <w:rPr>
          <w:w w:val="115"/>
          <w:sz w:val="14"/>
        </w:rPr>
        <w:t>High</w:t>
      </w:r>
      <w:r>
        <w:rPr>
          <w:spacing w:val="-3"/>
          <w:w w:val="115"/>
          <w:sz w:val="14"/>
        </w:rPr>
        <w:t xml:space="preserve"> </w:t>
      </w:r>
      <w:r>
        <w:rPr>
          <w:w w:val="115"/>
          <w:sz w:val="14"/>
        </w:rPr>
        <w:t>light,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c)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Occlusion,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d)</w:t>
      </w:r>
      <w:r>
        <w:rPr>
          <w:spacing w:val="-4"/>
          <w:w w:val="115"/>
          <w:sz w:val="14"/>
        </w:rPr>
        <w:t xml:space="preserve"> </w:t>
      </w:r>
      <w:r>
        <w:rPr>
          <w:w w:val="115"/>
          <w:sz w:val="14"/>
        </w:rPr>
        <w:t>High-density</w:t>
      </w:r>
      <w:r>
        <w:rPr>
          <w:spacing w:val="-4"/>
          <w:w w:val="115"/>
          <w:sz w:val="14"/>
        </w:rPr>
        <w:t xml:space="preserve"> </w:t>
      </w:r>
      <w:r>
        <w:rPr>
          <w:spacing w:val="-2"/>
          <w:w w:val="115"/>
          <w:sz w:val="14"/>
        </w:rPr>
        <w:t>distributions.</w:t>
      </w:r>
    </w:p>
    <w:p w14:paraId="1C23E410" w14:textId="77777777" w:rsidR="00C864FC" w:rsidRDefault="00C864FC">
      <w:pPr>
        <w:pStyle w:val="BodyText"/>
        <w:spacing w:before="6"/>
        <w:rPr>
          <w:sz w:val="15"/>
        </w:rPr>
      </w:pPr>
    </w:p>
    <w:p w14:paraId="27F0F9E1" w14:textId="77777777" w:rsidR="00C864FC" w:rsidRDefault="00C864FC">
      <w:pPr>
        <w:pStyle w:val="BodyText"/>
        <w:rPr>
          <w:sz w:val="15"/>
        </w:rPr>
        <w:sectPr w:rsidR="00C864FC">
          <w:pgSz w:w="11910" w:h="15880"/>
          <w:pgMar w:top="840" w:right="566" w:bottom="740" w:left="708" w:header="655" w:footer="544" w:gutter="0"/>
          <w:cols w:space="720"/>
        </w:sectPr>
      </w:pPr>
    </w:p>
    <w:p w14:paraId="62AEEBD3" w14:textId="77777777" w:rsidR="00C864FC" w:rsidRDefault="00000000">
      <w:pPr>
        <w:pStyle w:val="BodyText"/>
        <w:spacing w:before="91" w:line="273" w:lineRule="auto"/>
        <w:ind w:left="43"/>
        <w:jc w:val="both"/>
      </w:pPr>
      <w:r>
        <w:rPr>
          <w:w w:val="105"/>
        </w:rPr>
        <w:t>71.2% decrease in FLOPs compared to YOLOv7MCS. Compared with Tea-YOLO, the YOLO-ECN has 55.7% higher in FLOPs, but its Params are</w:t>
      </w:r>
      <w:r>
        <w:rPr>
          <w:spacing w:val="23"/>
          <w:w w:val="105"/>
        </w:rPr>
        <w:t xml:space="preserve"> </w:t>
      </w:r>
      <w:r>
        <w:rPr>
          <w:w w:val="105"/>
        </w:rPr>
        <w:t>reduced</w:t>
      </w:r>
      <w:r>
        <w:rPr>
          <w:spacing w:val="24"/>
          <w:w w:val="105"/>
        </w:rPr>
        <w:t xml:space="preserve"> </w:t>
      </w:r>
      <w:r>
        <w:rPr>
          <w:w w:val="105"/>
        </w:rPr>
        <w:t>by</w:t>
      </w:r>
      <w:r>
        <w:rPr>
          <w:spacing w:val="23"/>
          <w:w w:val="105"/>
        </w:rPr>
        <w:t xml:space="preserve"> </w:t>
      </w:r>
      <w:r>
        <w:rPr>
          <w:w w:val="105"/>
        </w:rPr>
        <w:t>47.8%,</w:t>
      </w:r>
      <w:r>
        <w:rPr>
          <w:spacing w:val="24"/>
          <w:w w:val="105"/>
        </w:rPr>
        <w:t xml:space="preserve"> </w:t>
      </w:r>
      <w:r>
        <w:rPr>
          <w:w w:val="105"/>
        </w:rPr>
        <w:t>and</w:t>
      </w:r>
      <w:r>
        <w:rPr>
          <w:spacing w:val="23"/>
          <w:w w:val="105"/>
        </w:rPr>
        <w:t xml:space="preserve"> </w:t>
      </w:r>
      <w:r>
        <w:rPr>
          <w:w w:val="105"/>
        </w:rPr>
        <w:t>its</w:t>
      </w:r>
      <w:r>
        <w:rPr>
          <w:spacing w:val="23"/>
          <w:w w:val="105"/>
        </w:rPr>
        <w:t xml:space="preserve"> </w:t>
      </w:r>
      <w:r>
        <w:rPr>
          <w:w w:val="105"/>
        </w:rPr>
        <w:t>FPS</w:t>
      </w:r>
      <w:r>
        <w:rPr>
          <w:spacing w:val="23"/>
          <w:w w:val="105"/>
        </w:rPr>
        <w:t xml:space="preserve"> </w:t>
      </w:r>
      <w:r>
        <w:rPr>
          <w:w w:val="105"/>
        </w:rPr>
        <w:t>is</w:t>
      </w:r>
      <w:r>
        <w:rPr>
          <w:spacing w:val="23"/>
          <w:w w:val="105"/>
        </w:rPr>
        <w:t xml:space="preserve"> </w:t>
      </w:r>
      <w:r>
        <w:rPr>
          <w:w w:val="105"/>
        </w:rPr>
        <w:t>improved</w:t>
      </w:r>
      <w:r>
        <w:rPr>
          <w:spacing w:val="24"/>
          <w:w w:val="105"/>
        </w:rPr>
        <w:t xml:space="preserve"> </w:t>
      </w:r>
      <w:r>
        <w:rPr>
          <w:w w:val="105"/>
        </w:rPr>
        <w:t>by</w:t>
      </w:r>
      <w:r>
        <w:rPr>
          <w:spacing w:val="23"/>
          <w:w w:val="105"/>
        </w:rPr>
        <w:t xml:space="preserve"> </w:t>
      </w:r>
      <w:r>
        <w:rPr>
          <w:w w:val="105"/>
        </w:rPr>
        <w:t>8.2%.</w:t>
      </w:r>
      <w:r>
        <w:rPr>
          <w:spacing w:val="23"/>
          <w:w w:val="105"/>
        </w:rPr>
        <w:t xml:space="preserve"> </w:t>
      </w:r>
      <w:r>
        <w:rPr>
          <w:w w:val="105"/>
        </w:rPr>
        <w:t>Furthermore, the</w:t>
      </w:r>
      <w:r>
        <w:rPr>
          <w:spacing w:val="-9"/>
          <w:w w:val="105"/>
        </w:rPr>
        <w:t xml:space="preserve"> </w:t>
      </w:r>
      <w:r>
        <w:rPr>
          <w:w w:val="105"/>
        </w:rPr>
        <w:t>YOLO-ECN</w:t>
      </w:r>
      <w:r>
        <w:rPr>
          <w:spacing w:val="-9"/>
          <w:w w:val="105"/>
        </w:rPr>
        <w:t xml:space="preserve"> </w:t>
      </w:r>
      <w:r>
        <w:rPr>
          <w:w w:val="105"/>
        </w:rPr>
        <w:t>achieves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highest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mAP</w:t>
      </w:r>
      <w:proofErr w:type="spellEnd"/>
      <w:r>
        <w:rPr>
          <w:w w:val="105"/>
        </w:rPr>
        <w:t>,</w:t>
      </w:r>
      <w:r>
        <w:rPr>
          <w:spacing w:val="-9"/>
          <w:w w:val="105"/>
        </w:rPr>
        <w:t xml:space="preserve"> </w:t>
      </w:r>
      <w:r>
        <w:rPr>
          <w:w w:val="105"/>
        </w:rPr>
        <w:t>outperforming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Tea-YOLO, YOLOv7MCS and YOLOv11n by 4.2%, 0.4% and 8.2%, respectively.</w:t>
      </w:r>
    </w:p>
    <w:p w14:paraId="6B99FB9B" w14:textId="77777777" w:rsidR="00C864FC" w:rsidRDefault="00000000"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For validation across various tea garden scenarios, the proposed YOLO-ECN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applied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tea</w:t>
      </w:r>
      <w:r>
        <w:rPr>
          <w:spacing w:val="-5"/>
          <w:w w:val="110"/>
        </w:rPr>
        <w:t xml:space="preserve"> </w:t>
      </w:r>
      <w:r>
        <w:rPr>
          <w:w w:val="110"/>
        </w:rPr>
        <w:t>bud</w:t>
      </w:r>
      <w:r>
        <w:rPr>
          <w:spacing w:val="-7"/>
          <w:w w:val="110"/>
        </w:rPr>
        <w:t xml:space="preserve"> </w:t>
      </w:r>
      <w:r>
        <w:rPr>
          <w:w w:val="110"/>
        </w:rPr>
        <w:t>images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four</w:t>
      </w:r>
      <w:r>
        <w:rPr>
          <w:spacing w:val="-6"/>
          <w:w w:val="110"/>
        </w:rPr>
        <w:t xml:space="preserve"> </w:t>
      </w:r>
      <w:r>
        <w:rPr>
          <w:w w:val="110"/>
        </w:rPr>
        <w:t>representative</w:t>
      </w:r>
      <w:r>
        <w:rPr>
          <w:spacing w:val="-7"/>
          <w:w w:val="110"/>
        </w:rPr>
        <w:t xml:space="preserve"> </w:t>
      </w:r>
      <w:proofErr w:type="spellStart"/>
      <w:r>
        <w:rPr>
          <w:w w:val="110"/>
        </w:rPr>
        <w:t>sce-narios</w:t>
      </w:r>
      <w:proofErr w:type="spellEnd"/>
      <w:r>
        <w:rPr>
          <w:w w:val="110"/>
        </w:rPr>
        <w:t xml:space="preserve"> randomly chosen from validation dataset, consisting of weak light, bright light, occluded and high-density distributions. The </w:t>
      </w:r>
      <w:proofErr w:type="spellStart"/>
      <w:r>
        <w:rPr>
          <w:w w:val="110"/>
        </w:rPr>
        <w:t>perfor-mance</w:t>
      </w:r>
      <w:proofErr w:type="spellEnd"/>
      <w:r>
        <w:rPr>
          <w:w w:val="110"/>
        </w:rPr>
        <w:t xml:space="preserve"> comparison among the above-mentioned models is shown in </w:t>
      </w:r>
      <w:hyperlink w:anchor="_bookmark21" w:history="1">
        <w:r>
          <w:rPr>
            <w:color w:val="2196D1"/>
            <w:w w:val="110"/>
          </w:rPr>
          <w:t>Fig. 11</w:t>
        </w:r>
      </w:hyperlink>
      <w:r>
        <w:rPr>
          <w:w w:val="110"/>
        </w:rPr>
        <w:t>.</w:t>
      </w:r>
    </w:p>
    <w:p w14:paraId="0D56501D" w14:textId="77777777" w:rsidR="00C864FC" w:rsidRDefault="00000000">
      <w:pPr>
        <w:pStyle w:val="BodyText"/>
        <w:spacing w:line="273" w:lineRule="auto"/>
        <w:ind w:left="43" w:firstLine="239"/>
        <w:jc w:val="both"/>
      </w:pPr>
      <w:r>
        <w:t>For the weak and bright light scenarios, the YOLO-ECN demonstrates</w:t>
      </w:r>
      <w:r>
        <w:rPr>
          <w:w w:val="110"/>
        </w:rPr>
        <w:t xml:space="preserve"> greater sensitivity to the small-size tea buds, with merely one missed detection</w:t>
      </w:r>
      <w:r>
        <w:rPr>
          <w:spacing w:val="-1"/>
          <w:w w:val="110"/>
        </w:rPr>
        <w:t xml:space="preserve"> </w:t>
      </w:r>
      <w:r>
        <w:rPr>
          <w:w w:val="110"/>
        </w:rPr>
        <w:t>under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weak</w:t>
      </w:r>
      <w:r>
        <w:rPr>
          <w:spacing w:val="-2"/>
          <w:w w:val="110"/>
        </w:rPr>
        <w:t xml:space="preserve"> </w:t>
      </w:r>
      <w:r>
        <w:rPr>
          <w:w w:val="110"/>
        </w:rPr>
        <w:t>light</w:t>
      </w:r>
      <w:r>
        <w:rPr>
          <w:spacing w:val="-2"/>
          <w:w w:val="110"/>
        </w:rPr>
        <w:t xml:space="preserve"> </w:t>
      </w:r>
      <w:r>
        <w:rPr>
          <w:w w:val="110"/>
        </w:rPr>
        <w:t>scenario.</w:t>
      </w:r>
      <w:r>
        <w:rPr>
          <w:spacing w:val="-1"/>
          <w:w w:val="110"/>
        </w:rPr>
        <w:t xml:space="preserve"> </w:t>
      </w:r>
      <w:r>
        <w:rPr>
          <w:w w:val="110"/>
        </w:rPr>
        <w:t>When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tea</w:t>
      </w:r>
      <w:r>
        <w:rPr>
          <w:spacing w:val="-1"/>
          <w:w w:val="110"/>
        </w:rPr>
        <w:t xml:space="preserve"> </w:t>
      </w:r>
      <w:r>
        <w:rPr>
          <w:w w:val="110"/>
        </w:rPr>
        <w:t>buds</w:t>
      </w:r>
      <w:r>
        <w:rPr>
          <w:spacing w:val="-1"/>
          <w:w w:val="110"/>
        </w:rPr>
        <w:t xml:space="preserve"> </w:t>
      </w:r>
      <w:r>
        <w:rPr>
          <w:w w:val="110"/>
        </w:rPr>
        <w:t>suffer</w:t>
      </w:r>
      <w:r>
        <w:rPr>
          <w:spacing w:val="-2"/>
          <w:w w:val="110"/>
        </w:rPr>
        <w:t xml:space="preserve"> </w:t>
      </w:r>
      <w:r>
        <w:rPr>
          <w:w w:val="110"/>
        </w:rPr>
        <w:t>from partial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heavy</w:t>
      </w:r>
      <w:r>
        <w:rPr>
          <w:spacing w:val="-7"/>
          <w:w w:val="110"/>
        </w:rPr>
        <w:t xml:space="preserve"> </w:t>
      </w:r>
      <w:r>
        <w:rPr>
          <w:w w:val="110"/>
        </w:rPr>
        <w:t>occlusion,</w:t>
      </w:r>
      <w:r>
        <w:rPr>
          <w:spacing w:val="-8"/>
          <w:w w:val="110"/>
        </w:rPr>
        <w:t xml:space="preserve"> </w:t>
      </w:r>
      <w:r>
        <w:rPr>
          <w:w w:val="110"/>
        </w:rPr>
        <w:t>as</w:t>
      </w:r>
      <w:r>
        <w:rPr>
          <w:spacing w:val="-7"/>
          <w:w w:val="110"/>
        </w:rPr>
        <w:t xml:space="preserve"> </w:t>
      </w:r>
      <w:r>
        <w:rPr>
          <w:w w:val="110"/>
        </w:rPr>
        <w:t>displayed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hyperlink w:anchor="_bookmark21" w:history="1">
        <w:r>
          <w:rPr>
            <w:color w:val="2196D1"/>
            <w:w w:val="110"/>
          </w:rPr>
          <w:t>Fig.</w:t>
        </w:r>
        <w:r>
          <w:rPr>
            <w:color w:val="2196D1"/>
            <w:spacing w:val="-7"/>
            <w:w w:val="110"/>
          </w:rPr>
          <w:t xml:space="preserve"> </w:t>
        </w:r>
        <w:r>
          <w:rPr>
            <w:color w:val="2196D1"/>
            <w:w w:val="110"/>
          </w:rPr>
          <w:t>11(c)</w:t>
        </w:r>
      </w:hyperlink>
      <w:r>
        <w:rPr>
          <w:w w:val="110"/>
        </w:rPr>
        <w:t>,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YOLO-ECN significantly outperforms other models in recognition accuracy, which is mainly attributed to that the hybrid loss function can address the sensitivity to positional deviations. Furthermore, since the developed AD-CAFM incorporates an adaptive dynamic weighting strategy to enhance feature representation, the YOLO-ECN has only one false detection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case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densely</w:t>
      </w:r>
      <w:r>
        <w:rPr>
          <w:spacing w:val="-11"/>
          <w:w w:val="110"/>
        </w:rPr>
        <w:t xml:space="preserve"> </w:t>
      </w:r>
      <w:r>
        <w:rPr>
          <w:w w:val="110"/>
        </w:rPr>
        <w:t>distributed</w:t>
      </w:r>
      <w:r>
        <w:rPr>
          <w:spacing w:val="-11"/>
          <w:w w:val="110"/>
        </w:rPr>
        <w:t xml:space="preserve"> </w:t>
      </w:r>
      <w:r>
        <w:rPr>
          <w:w w:val="110"/>
        </w:rPr>
        <w:t>circumstance</w:t>
      </w:r>
      <w:r>
        <w:rPr>
          <w:spacing w:val="-11"/>
          <w:w w:val="110"/>
        </w:rPr>
        <w:t xml:space="preserve"> </w:t>
      </w:r>
      <w:r>
        <w:rPr>
          <w:w w:val="110"/>
        </w:rPr>
        <w:t>without</w:t>
      </w:r>
      <w:r>
        <w:rPr>
          <w:spacing w:val="-11"/>
          <w:w w:val="110"/>
        </w:rPr>
        <w:t xml:space="preserve"> </w:t>
      </w:r>
      <w:r>
        <w:rPr>
          <w:w w:val="110"/>
        </w:rPr>
        <w:t>missed detections,</w:t>
      </w:r>
      <w:r>
        <w:rPr>
          <w:spacing w:val="-8"/>
          <w:w w:val="110"/>
        </w:rPr>
        <w:t xml:space="preserve"> </w:t>
      </w:r>
      <w:r>
        <w:rPr>
          <w:w w:val="110"/>
        </w:rPr>
        <w:t>as</w:t>
      </w:r>
      <w:r>
        <w:rPr>
          <w:spacing w:val="-8"/>
          <w:w w:val="110"/>
        </w:rPr>
        <w:t xml:space="preserve"> </w:t>
      </w:r>
      <w:r>
        <w:rPr>
          <w:w w:val="110"/>
        </w:rPr>
        <w:t>illustrated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hyperlink w:anchor="_bookmark21" w:history="1">
        <w:r>
          <w:rPr>
            <w:color w:val="2196D1"/>
            <w:w w:val="110"/>
          </w:rPr>
          <w:t>Fig.</w:t>
        </w:r>
        <w:r>
          <w:rPr>
            <w:color w:val="2196D1"/>
            <w:spacing w:val="-8"/>
            <w:w w:val="110"/>
          </w:rPr>
          <w:t xml:space="preserve"> </w:t>
        </w:r>
        <w:r>
          <w:rPr>
            <w:color w:val="2196D1"/>
            <w:w w:val="110"/>
          </w:rPr>
          <w:t>11(d)</w:t>
        </w:r>
      </w:hyperlink>
      <w:r>
        <w:rPr>
          <w:w w:val="110"/>
        </w:rPr>
        <w:t>.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visualized</w:t>
      </w:r>
      <w:r>
        <w:rPr>
          <w:spacing w:val="-8"/>
          <w:w w:val="110"/>
        </w:rPr>
        <w:t xml:space="preserve"> </w:t>
      </w:r>
      <w:r>
        <w:rPr>
          <w:w w:val="110"/>
        </w:rPr>
        <w:t>results</w:t>
      </w:r>
      <w:r>
        <w:rPr>
          <w:spacing w:val="-8"/>
          <w:w w:val="110"/>
        </w:rPr>
        <w:t xml:space="preserve"> </w:t>
      </w:r>
      <w:r>
        <w:rPr>
          <w:w w:val="110"/>
        </w:rPr>
        <w:t>confirm</w:t>
      </w:r>
      <w:r>
        <w:rPr>
          <w:spacing w:val="-8"/>
          <w:w w:val="110"/>
        </w:rPr>
        <w:t xml:space="preserve"> </w:t>
      </w:r>
      <w:r>
        <w:rPr>
          <w:w w:val="110"/>
        </w:rPr>
        <w:t>its higher precision and stronger robustness of the proposed YOLO-ECN, which is available to detect tea buds across various scenarios.</w:t>
      </w:r>
    </w:p>
    <w:p w14:paraId="434C241A" w14:textId="77777777" w:rsidR="00C864FC" w:rsidRDefault="00C864FC">
      <w:pPr>
        <w:pStyle w:val="BodyText"/>
        <w:spacing w:before="12"/>
      </w:pPr>
    </w:p>
    <w:p w14:paraId="5B11E2CB" w14:textId="77777777" w:rsidR="00C864FC" w:rsidRDefault="00000000">
      <w:pPr>
        <w:pStyle w:val="Heading1"/>
        <w:numPr>
          <w:ilvl w:val="0"/>
          <w:numId w:val="3"/>
        </w:numPr>
        <w:tabs>
          <w:tab w:val="left" w:pos="287"/>
        </w:tabs>
        <w:spacing w:before="1"/>
        <w:ind w:left="287" w:hanging="244"/>
      </w:pPr>
      <w:bookmarkStart w:id="38" w:name="4_Discussions"/>
      <w:bookmarkStart w:id="39" w:name="_bookmark22"/>
      <w:bookmarkEnd w:id="38"/>
      <w:bookmarkEnd w:id="39"/>
      <w:r>
        <w:rPr>
          <w:spacing w:val="-2"/>
          <w:w w:val="110"/>
        </w:rPr>
        <w:t>Discussions</w:t>
      </w:r>
    </w:p>
    <w:p w14:paraId="58366E6B" w14:textId="77777777" w:rsidR="00C864FC" w:rsidRDefault="00C864FC">
      <w:pPr>
        <w:pStyle w:val="BodyText"/>
        <w:spacing w:before="50"/>
        <w:rPr>
          <w:b/>
        </w:rPr>
      </w:pPr>
    </w:p>
    <w:p w14:paraId="3B36F58F" w14:textId="77777777" w:rsidR="00C864FC" w:rsidRDefault="00000000">
      <w:pPr>
        <w:pStyle w:val="BodyText"/>
        <w:ind w:left="282"/>
      </w:pPr>
      <w:r>
        <w:rPr>
          <w:w w:val="110"/>
        </w:rPr>
        <w:t>Different</w:t>
      </w:r>
      <w:r>
        <w:rPr>
          <w:spacing w:val="78"/>
          <w:w w:val="110"/>
        </w:rPr>
        <w:t xml:space="preserve"> </w:t>
      </w:r>
      <w:r>
        <w:rPr>
          <w:w w:val="110"/>
        </w:rPr>
        <w:t>from</w:t>
      </w:r>
      <w:r>
        <w:rPr>
          <w:spacing w:val="77"/>
          <w:w w:val="110"/>
        </w:rPr>
        <w:t xml:space="preserve"> </w:t>
      </w:r>
      <w:r>
        <w:rPr>
          <w:w w:val="110"/>
        </w:rPr>
        <w:t>other</w:t>
      </w:r>
      <w:r>
        <w:rPr>
          <w:spacing w:val="78"/>
          <w:w w:val="110"/>
        </w:rPr>
        <w:t xml:space="preserve"> </w:t>
      </w:r>
      <w:r>
        <w:rPr>
          <w:w w:val="110"/>
        </w:rPr>
        <w:t>crops,</w:t>
      </w:r>
      <w:r>
        <w:rPr>
          <w:spacing w:val="77"/>
          <w:w w:val="110"/>
        </w:rPr>
        <w:t xml:space="preserve"> </w:t>
      </w:r>
      <w:r>
        <w:rPr>
          <w:w w:val="110"/>
        </w:rPr>
        <w:t>such</w:t>
      </w:r>
      <w:r>
        <w:rPr>
          <w:spacing w:val="78"/>
          <w:w w:val="110"/>
        </w:rPr>
        <w:t xml:space="preserve"> </w:t>
      </w:r>
      <w:r>
        <w:rPr>
          <w:w w:val="110"/>
        </w:rPr>
        <w:t>as</w:t>
      </w:r>
      <w:r>
        <w:rPr>
          <w:spacing w:val="78"/>
          <w:w w:val="110"/>
        </w:rPr>
        <w:t xml:space="preserve"> </w:t>
      </w:r>
      <w:r>
        <w:rPr>
          <w:w w:val="110"/>
        </w:rPr>
        <w:t>tomato,</w:t>
      </w:r>
      <w:r>
        <w:rPr>
          <w:spacing w:val="78"/>
          <w:w w:val="110"/>
        </w:rPr>
        <w:t xml:space="preserve"> </w:t>
      </w:r>
      <w:r>
        <w:rPr>
          <w:w w:val="110"/>
        </w:rPr>
        <w:t>strawberry</w:t>
      </w:r>
      <w:r>
        <w:rPr>
          <w:spacing w:val="78"/>
          <w:w w:val="110"/>
        </w:rPr>
        <w:t xml:space="preserve"> </w:t>
      </w:r>
      <w:r>
        <w:rPr>
          <w:spacing w:val="-5"/>
          <w:w w:val="110"/>
        </w:rPr>
        <w:t>and</w:t>
      </w:r>
    </w:p>
    <w:p w14:paraId="46773E00" w14:textId="77777777" w:rsidR="00C864FC" w:rsidRDefault="00000000">
      <w:pPr>
        <w:pStyle w:val="BodyText"/>
        <w:spacing w:before="91" w:line="273" w:lineRule="auto"/>
        <w:ind w:left="43" w:right="184"/>
        <w:jc w:val="both"/>
      </w:pPr>
      <w:r>
        <w:br w:type="column"/>
      </w:r>
      <w:r>
        <w:rPr>
          <w:w w:val="110"/>
        </w:rPr>
        <w:t xml:space="preserve">wolfberry, which can be recognized by the color or shape, the tea bud harvesting faces unique challenges, such as small size and large </w:t>
      </w:r>
      <w:proofErr w:type="spellStart"/>
      <w:r>
        <w:rPr>
          <w:w w:val="110"/>
        </w:rPr>
        <w:t>quan-tity</w:t>
      </w:r>
      <w:proofErr w:type="spellEnd"/>
      <w:r>
        <w:rPr>
          <w:w w:val="110"/>
        </w:rPr>
        <w:t>, the low color distinction with surrounding environment and dense and occluded distribution. Although extensive studies have been con-ducted to improve recognition accuracy for automatic harvesting, balancing this accuracy with the limited computational capacity of mobile terminals remains a critical bottleneck for real-world deploy-</w:t>
      </w:r>
      <w:proofErr w:type="spellStart"/>
      <w:r>
        <w:rPr>
          <w:w w:val="110"/>
        </w:rPr>
        <w:t>ment</w:t>
      </w:r>
      <w:proofErr w:type="spellEnd"/>
      <w:r>
        <w:rPr>
          <w:w w:val="110"/>
        </w:rPr>
        <w:t>,</w:t>
      </w:r>
      <w:r>
        <w:rPr>
          <w:spacing w:val="-8"/>
          <w:w w:val="110"/>
        </w:rPr>
        <w:t xml:space="preserve"> </w:t>
      </w:r>
      <w:r>
        <w:rPr>
          <w:w w:val="110"/>
        </w:rPr>
        <w:t>especially</w:t>
      </w:r>
      <w:r>
        <w:rPr>
          <w:spacing w:val="-9"/>
          <w:w w:val="110"/>
        </w:rPr>
        <w:t xml:space="preserve"> </w:t>
      </w:r>
      <w:r>
        <w:rPr>
          <w:w w:val="110"/>
        </w:rPr>
        <w:t>when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embedded</w:t>
      </w:r>
      <w:r>
        <w:rPr>
          <w:spacing w:val="-9"/>
          <w:w w:val="110"/>
        </w:rPr>
        <w:t xml:space="preserve"> </w:t>
      </w:r>
      <w:r>
        <w:rPr>
          <w:w w:val="110"/>
        </w:rPr>
        <w:t>processor</w:t>
      </w:r>
      <w:r>
        <w:rPr>
          <w:spacing w:val="-9"/>
          <w:w w:val="110"/>
        </w:rPr>
        <w:t xml:space="preserve"> </w:t>
      </w:r>
      <w:r>
        <w:rPr>
          <w:w w:val="110"/>
        </w:rPr>
        <w:t>needs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simultaneously handle multiple demanding tasks, including visual </w:t>
      </w:r>
      <w:proofErr w:type="spellStart"/>
      <w:r>
        <w:rPr>
          <w:w w:val="110"/>
        </w:rPr>
        <w:t>servoing</w:t>
      </w:r>
      <w:proofErr w:type="spellEnd"/>
      <w:r>
        <w:rPr>
          <w:w w:val="110"/>
        </w:rPr>
        <w:t>, path planning and motion control [</w:t>
      </w:r>
      <w:hyperlink w:anchor="_bookmark56" w:history="1">
        <w:r>
          <w:rPr>
            <w:color w:val="2196D1"/>
            <w:w w:val="110"/>
          </w:rPr>
          <w:t>35</w:t>
        </w:r>
      </w:hyperlink>
      <w:r>
        <w:rPr>
          <w:w w:val="110"/>
        </w:rPr>
        <w:t>,</w:t>
      </w:r>
      <w:hyperlink w:anchor="_bookmark57" w:history="1">
        <w:r>
          <w:rPr>
            <w:color w:val="2196D1"/>
            <w:w w:val="110"/>
          </w:rPr>
          <w:t>36</w:t>
        </w:r>
      </w:hyperlink>
      <w:r>
        <w:rPr>
          <w:w w:val="110"/>
        </w:rPr>
        <w:t>].</w:t>
      </w:r>
    </w:p>
    <w:p w14:paraId="679251AD" w14:textId="77777777" w:rsidR="00C864FC" w:rsidRDefault="00000000">
      <w:pPr>
        <w:pStyle w:val="BodyText"/>
        <w:spacing w:line="273" w:lineRule="auto"/>
        <w:ind w:left="43" w:right="185" w:firstLine="239"/>
        <w:jc w:val="both"/>
      </w:pPr>
      <w:r>
        <w:rPr>
          <w:w w:val="110"/>
        </w:rPr>
        <w:t xml:space="preserve">This study successfully addresses this dilemma by proposing the </w:t>
      </w:r>
      <w:r>
        <w:t>YOLO-ECN.</w:t>
      </w:r>
      <w:r>
        <w:rPr>
          <w:spacing w:val="32"/>
        </w:rPr>
        <w:t xml:space="preserve"> </w:t>
      </w:r>
      <w:r>
        <w:t>Rather</w:t>
      </w:r>
      <w:r>
        <w:rPr>
          <w:spacing w:val="32"/>
        </w:rPr>
        <w:t xml:space="preserve"> </w:t>
      </w:r>
      <w:r>
        <w:t>than</w:t>
      </w:r>
      <w:r>
        <w:rPr>
          <w:spacing w:val="31"/>
        </w:rPr>
        <w:t xml:space="preserve"> </w:t>
      </w:r>
      <w:r>
        <w:t>simply</w:t>
      </w:r>
      <w:r>
        <w:rPr>
          <w:spacing w:val="32"/>
        </w:rPr>
        <w:t xml:space="preserve"> </w:t>
      </w:r>
      <w:r>
        <w:t>pursuing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highest</w:t>
      </w:r>
      <w:r>
        <w:rPr>
          <w:spacing w:val="34"/>
        </w:rPr>
        <w:t xml:space="preserve"> </w:t>
      </w:r>
      <w:r>
        <w:t>absolute</w:t>
      </w:r>
      <w:r>
        <w:rPr>
          <w:spacing w:val="32"/>
        </w:rPr>
        <w:t xml:space="preserve"> </w:t>
      </w:r>
      <w:r>
        <w:t>precision,</w:t>
      </w:r>
      <w:r>
        <w:rPr>
          <w:w w:val="110"/>
        </w:rPr>
        <w:t xml:space="preserve"> our approach focuses on minimizing the computational cost while maintaining highly competitive recognition accuracy for edge device deployment. Compared with the existing models, the proposed model yields</w:t>
      </w:r>
      <w:r>
        <w:rPr>
          <w:spacing w:val="-1"/>
          <w:w w:val="110"/>
        </w:rPr>
        <w:t xml:space="preserve"> </w:t>
      </w:r>
      <w:r>
        <w:rPr>
          <w:w w:val="110"/>
        </w:rPr>
        <w:t>a 5.7%</w:t>
      </w:r>
      <w:r>
        <w:rPr>
          <w:spacing w:val="-1"/>
          <w:w w:val="110"/>
        </w:rPr>
        <w:t xml:space="preserve"> </w:t>
      </w:r>
      <w:r>
        <w:rPr>
          <w:w w:val="110"/>
        </w:rPr>
        <w:t>improvement in</w:t>
      </w:r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mAP</w:t>
      </w:r>
      <w:proofErr w:type="spellEnd"/>
      <w:r>
        <w:rPr>
          <w:w w:val="110"/>
        </w:rPr>
        <w:t xml:space="preserve"> over Bai</w:t>
      </w:r>
      <w:r>
        <w:rPr>
          <w:spacing w:val="-1"/>
          <w:w w:val="110"/>
        </w:rPr>
        <w:t xml:space="preserve"> </w:t>
      </w:r>
      <w:r>
        <w:rPr>
          <w:w w:val="110"/>
        </w:rPr>
        <w:t>et al.</w:t>
      </w:r>
      <w:r>
        <w:rPr>
          <w:spacing w:val="-1"/>
          <w:w w:val="110"/>
        </w:rPr>
        <w:t xml:space="preserve"> </w:t>
      </w:r>
      <w:r>
        <w:rPr>
          <w:w w:val="110"/>
        </w:rPr>
        <w:t>[</w:t>
      </w:r>
      <w:hyperlink w:anchor="_bookmark58" w:history="1">
        <w:r>
          <w:rPr>
            <w:color w:val="2196D1"/>
            <w:w w:val="110"/>
          </w:rPr>
          <w:t>37</w:t>
        </w:r>
      </w:hyperlink>
      <w:r>
        <w:rPr>
          <w:w w:val="110"/>
        </w:rPr>
        <w:t>] while</w:t>
      </w:r>
      <w:r>
        <w:rPr>
          <w:spacing w:val="-1"/>
          <w:w w:val="110"/>
        </w:rPr>
        <w:t xml:space="preserve"> </w:t>
      </w:r>
      <w:r>
        <w:rPr>
          <w:w w:val="110"/>
        </w:rPr>
        <w:t>reducing Params and FLOPs by 47.4% and 13.4%, respectively. Although the model</w:t>
      </w:r>
      <w:r>
        <w:rPr>
          <w:spacing w:val="16"/>
          <w:w w:val="110"/>
        </w:rPr>
        <w:t xml:space="preserve"> </w:t>
      </w:r>
      <w:r>
        <w:rPr>
          <w:w w:val="110"/>
        </w:rPr>
        <w:t>by</w:t>
      </w:r>
      <w:r>
        <w:rPr>
          <w:spacing w:val="15"/>
          <w:w w:val="110"/>
        </w:rPr>
        <w:t xml:space="preserve"> </w:t>
      </w:r>
      <w:r>
        <w:rPr>
          <w:w w:val="110"/>
        </w:rPr>
        <w:t>Yu</w:t>
      </w:r>
      <w:r>
        <w:rPr>
          <w:spacing w:val="16"/>
          <w:w w:val="110"/>
        </w:rPr>
        <w:t xml:space="preserve"> </w:t>
      </w:r>
      <w:r>
        <w:rPr>
          <w:w w:val="110"/>
        </w:rPr>
        <w:t>et</w:t>
      </w:r>
      <w:r>
        <w:rPr>
          <w:spacing w:val="17"/>
          <w:w w:val="110"/>
        </w:rPr>
        <w:t xml:space="preserve"> </w:t>
      </w:r>
      <w:r>
        <w:rPr>
          <w:w w:val="110"/>
        </w:rPr>
        <w:t>al.</w:t>
      </w:r>
      <w:r>
        <w:rPr>
          <w:spacing w:val="15"/>
          <w:w w:val="110"/>
        </w:rPr>
        <w:t xml:space="preserve"> </w:t>
      </w:r>
      <w:r>
        <w:rPr>
          <w:w w:val="110"/>
        </w:rPr>
        <w:t>[</w:t>
      </w:r>
      <w:hyperlink w:anchor="_bookmark59" w:history="1">
        <w:r>
          <w:rPr>
            <w:color w:val="2196D1"/>
            <w:w w:val="110"/>
          </w:rPr>
          <w:t>38</w:t>
        </w:r>
      </w:hyperlink>
      <w:r>
        <w:rPr>
          <w:w w:val="110"/>
        </w:rPr>
        <w:t>]</w:t>
      </w:r>
      <w:r>
        <w:rPr>
          <w:spacing w:val="16"/>
          <w:w w:val="110"/>
        </w:rPr>
        <w:t xml:space="preserve"> </w:t>
      </w:r>
      <w:r>
        <w:rPr>
          <w:w w:val="110"/>
        </w:rPr>
        <w:t>achieved</w:t>
      </w:r>
      <w:r>
        <w:rPr>
          <w:spacing w:val="17"/>
          <w:w w:val="110"/>
        </w:rPr>
        <w:t xml:space="preserve"> </w:t>
      </w:r>
      <w:r>
        <w:rPr>
          <w:w w:val="110"/>
        </w:rPr>
        <w:t>lower</w:t>
      </w:r>
      <w:r>
        <w:rPr>
          <w:spacing w:val="15"/>
          <w:w w:val="110"/>
        </w:rPr>
        <w:t xml:space="preserve"> </w:t>
      </w:r>
      <w:r>
        <w:rPr>
          <w:w w:val="110"/>
        </w:rPr>
        <w:t>computational</w:t>
      </w:r>
      <w:r>
        <w:rPr>
          <w:spacing w:val="16"/>
          <w:w w:val="110"/>
        </w:rPr>
        <w:t xml:space="preserve"> </w:t>
      </w:r>
      <w:r>
        <w:rPr>
          <w:w w:val="110"/>
        </w:rPr>
        <w:t>costs</w:t>
      </w:r>
      <w:r>
        <w:rPr>
          <w:spacing w:val="15"/>
          <w:w w:val="110"/>
        </w:rPr>
        <w:t xml:space="preserve"> </w:t>
      </w:r>
      <w:r>
        <w:rPr>
          <w:w w:val="110"/>
        </w:rPr>
        <w:t>with</w:t>
      </w:r>
      <w:r>
        <w:rPr>
          <w:spacing w:val="17"/>
          <w:w w:val="110"/>
        </w:rPr>
        <w:t xml:space="preserve"> </w:t>
      </w:r>
      <w:r>
        <w:rPr>
          <w:spacing w:val="-5"/>
          <w:w w:val="110"/>
        </w:rPr>
        <w:t>the</w:t>
      </w:r>
    </w:p>
    <w:p w14:paraId="73544538" w14:textId="77777777" w:rsidR="00C864FC" w:rsidRDefault="00000000">
      <w:pPr>
        <w:pStyle w:val="BodyText"/>
        <w:spacing w:line="273" w:lineRule="auto"/>
        <w:ind w:left="43" w:right="183"/>
        <w:jc w:val="both"/>
      </w:pPr>
      <w:r>
        <w:rPr>
          <w:w w:val="110"/>
        </w:rPr>
        <w:t>2.58 M Params and 10.9 G FLOPs, our YOLO-ECN provides a 4.7% higher</w:t>
      </w:r>
      <w:r>
        <w:rPr>
          <w:spacing w:val="-11"/>
          <w:w w:val="110"/>
        </w:rPr>
        <w:t xml:space="preserve"> </w:t>
      </w:r>
      <w:proofErr w:type="spellStart"/>
      <w:r>
        <w:rPr>
          <w:w w:val="110"/>
        </w:rPr>
        <w:t>mAP</w:t>
      </w:r>
      <w:proofErr w:type="spellEnd"/>
      <w:r>
        <w:rPr>
          <w:w w:val="110"/>
        </w:rPr>
        <w:t>.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contrast,</w:t>
      </w:r>
      <w:r>
        <w:rPr>
          <w:spacing w:val="-11"/>
          <w:w w:val="110"/>
        </w:rPr>
        <w:t xml:space="preserve"> </w:t>
      </w:r>
      <w:r>
        <w:rPr>
          <w:w w:val="110"/>
        </w:rPr>
        <w:t>while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complex</w:t>
      </w:r>
      <w:r>
        <w:rPr>
          <w:spacing w:val="-11"/>
          <w:w w:val="110"/>
        </w:rPr>
        <w:t xml:space="preserve"> </w:t>
      </w:r>
      <w:r>
        <w:rPr>
          <w:w w:val="110"/>
        </w:rPr>
        <w:t>models</w:t>
      </w:r>
      <w:r>
        <w:rPr>
          <w:spacing w:val="-11"/>
          <w:w w:val="110"/>
        </w:rPr>
        <w:t xml:space="preserve"> </w:t>
      </w:r>
      <w:r>
        <w:rPr>
          <w:w w:val="110"/>
        </w:rPr>
        <w:t>like</w:t>
      </w:r>
      <w:r>
        <w:rPr>
          <w:spacing w:val="-11"/>
          <w:w w:val="110"/>
        </w:rPr>
        <w:t xml:space="preserve"> </w:t>
      </w:r>
      <w:r>
        <w:rPr>
          <w:w w:val="110"/>
        </w:rPr>
        <w:t>Wang</w:t>
      </w:r>
      <w:r>
        <w:rPr>
          <w:spacing w:val="-11"/>
          <w:w w:val="110"/>
        </w:rPr>
        <w:t xml:space="preserve"> </w:t>
      </w:r>
      <w:r>
        <w:rPr>
          <w:w w:val="110"/>
        </w:rPr>
        <w:t>et</w:t>
      </w:r>
      <w:r>
        <w:rPr>
          <w:spacing w:val="-11"/>
          <w:w w:val="110"/>
        </w:rPr>
        <w:t xml:space="preserve"> </w:t>
      </w:r>
      <w:r>
        <w:rPr>
          <w:w w:val="110"/>
        </w:rPr>
        <w:t>al.</w:t>
      </w:r>
      <w:r>
        <w:rPr>
          <w:spacing w:val="-11"/>
          <w:w w:val="110"/>
        </w:rPr>
        <w:t xml:space="preserve"> </w:t>
      </w:r>
      <w:r>
        <w:rPr>
          <w:w w:val="110"/>
        </w:rPr>
        <w:t>[</w:t>
      </w:r>
      <w:hyperlink w:anchor="_bookmark60" w:history="1">
        <w:r>
          <w:rPr>
            <w:color w:val="2196D1"/>
            <w:w w:val="110"/>
          </w:rPr>
          <w:t>39</w:t>
        </w:r>
      </w:hyperlink>
      <w:r>
        <w:rPr>
          <w:w w:val="110"/>
        </w:rPr>
        <w:t xml:space="preserve">] achieved a remarkable </w:t>
      </w:r>
      <w:proofErr w:type="spellStart"/>
      <w:r>
        <w:rPr>
          <w:w w:val="110"/>
        </w:rPr>
        <w:t>mAP</w:t>
      </w:r>
      <w:proofErr w:type="spellEnd"/>
      <w:r>
        <w:rPr>
          <w:w w:val="110"/>
        </w:rPr>
        <w:t xml:space="preserve"> of 95.73%, their massive computational burden (14.82 M Params, 34.4 G FLOPs) hinders real-time edge computing.</w:t>
      </w:r>
      <w:r>
        <w:rPr>
          <w:spacing w:val="40"/>
          <w:w w:val="110"/>
        </w:rPr>
        <w:t xml:space="preserve"> </w:t>
      </w:r>
      <w:r>
        <w:rPr>
          <w:w w:val="110"/>
        </w:rPr>
        <w:t>Thus,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YOLO-ECN</w:t>
      </w:r>
      <w:r>
        <w:rPr>
          <w:spacing w:val="40"/>
          <w:w w:val="110"/>
        </w:rPr>
        <w:t xml:space="preserve"> </w:t>
      </w:r>
      <w:r>
        <w:rPr>
          <w:w w:val="110"/>
        </w:rPr>
        <w:t>provides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more</w:t>
      </w:r>
      <w:r>
        <w:rPr>
          <w:spacing w:val="40"/>
          <w:w w:val="110"/>
        </w:rPr>
        <w:t xml:space="preserve"> </w:t>
      </w:r>
      <w:r>
        <w:rPr>
          <w:w w:val="110"/>
        </w:rPr>
        <w:t>practical</w:t>
      </w:r>
      <w:r>
        <w:rPr>
          <w:spacing w:val="40"/>
          <w:w w:val="110"/>
        </w:rPr>
        <w:t xml:space="preserve"> </w:t>
      </w:r>
      <w:r>
        <w:rPr>
          <w:w w:val="110"/>
        </w:rPr>
        <w:t>and high-precision visual support for automated tea bud harvesting.</w:t>
      </w:r>
    </w:p>
    <w:p w14:paraId="02F05A5A" w14:textId="77777777" w:rsidR="00C864FC" w:rsidRDefault="00000000">
      <w:pPr>
        <w:pStyle w:val="BodyText"/>
        <w:spacing w:line="273" w:lineRule="auto"/>
        <w:ind w:left="43" w:right="183" w:firstLine="239"/>
        <w:jc w:val="both"/>
      </w:pPr>
      <w:r>
        <w:rPr>
          <w:w w:val="110"/>
        </w:rPr>
        <w:t>However,</w:t>
      </w:r>
      <w:r>
        <w:rPr>
          <w:spacing w:val="-11"/>
          <w:w w:val="110"/>
        </w:rPr>
        <w:t xml:space="preserve"> </w:t>
      </w:r>
      <w:r>
        <w:rPr>
          <w:w w:val="110"/>
        </w:rPr>
        <w:t>there</w:t>
      </w:r>
      <w:r>
        <w:rPr>
          <w:spacing w:val="-11"/>
          <w:w w:val="110"/>
        </w:rPr>
        <w:t xml:space="preserve"> </w:t>
      </w:r>
      <w:r>
        <w:rPr>
          <w:w w:val="110"/>
        </w:rPr>
        <w:t>are</w:t>
      </w:r>
      <w:r>
        <w:rPr>
          <w:spacing w:val="-11"/>
          <w:w w:val="110"/>
        </w:rPr>
        <w:t xml:space="preserve"> </w:t>
      </w:r>
      <w:r>
        <w:rPr>
          <w:w w:val="110"/>
        </w:rPr>
        <w:t>still</w:t>
      </w:r>
      <w:r>
        <w:rPr>
          <w:spacing w:val="-11"/>
          <w:w w:val="110"/>
        </w:rPr>
        <w:t xml:space="preserve"> </w:t>
      </w:r>
      <w:r>
        <w:rPr>
          <w:w w:val="110"/>
        </w:rPr>
        <w:t>some</w:t>
      </w:r>
      <w:r>
        <w:rPr>
          <w:spacing w:val="-11"/>
          <w:w w:val="110"/>
        </w:rPr>
        <w:t xml:space="preserve"> </w:t>
      </w:r>
      <w:r>
        <w:rPr>
          <w:w w:val="110"/>
        </w:rPr>
        <w:t>limitations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present</w:t>
      </w:r>
      <w:r>
        <w:rPr>
          <w:spacing w:val="-11"/>
          <w:w w:val="110"/>
        </w:rPr>
        <w:t xml:space="preserve"> </w:t>
      </w:r>
      <w:r>
        <w:rPr>
          <w:w w:val="110"/>
        </w:rPr>
        <w:t>study.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Firstly, the generalization of the proposed AD-CAFM module and hybrid loss function remains to be validated across different backbone </w:t>
      </w:r>
      <w:proofErr w:type="spellStart"/>
      <w:r>
        <w:rPr>
          <w:w w:val="110"/>
        </w:rPr>
        <w:t>architec-tures</w:t>
      </w:r>
      <w:proofErr w:type="spellEnd"/>
      <w:r>
        <w:rPr>
          <w:w w:val="110"/>
        </w:rPr>
        <w:t>,</w:t>
      </w:r>
      <w:r>
        <w:rPr>
          <w:spacing w:val="14"/>
          <w:w w:val="110"/>
        </w:rPr>
        <w:t xml:space="preserve"> </w:t>
      </w:r>
      <w:r>
        <w:rPr>
          <w:w w:val="110"/>
        </w:rPr>
        <w:t>as</w:t>
      </w:r>
      <w:r>
        <w:rPr>
          <w:spacing w:val="14"/>
          <w:w w:val="110"/>
        </w:rPr>
        <w:t xml:space="preserve"> </w:t>
      </w:r>
      <w:r>
        <w:rPr>
          <w:w w:val="110"/>
        </w:rPr>
        <w:t>they</w:t>
      </w:r>
      <w:r>
        <w:rPr>
          <w:spacing w:val="14"/>
          <w:w w:val="110"/>
        </w:rPr>
        <w:t xml:space="preserve"> </w:t>
      </w:r>
      <w:r>
        <w:rPr>
          <w:w w:val="110"/>
        </w:rPr>
        <w:t>were</w:t>
      </w:r>
      <w:r>
        <w:rPr>
          <w:spacing w:val="15"/>
          <w:w w:val="110"/>
        </w:rPr>
        <w:t xml:space="preserve"> </w:t>
      </w:r>
      <w:r>
        <w:rPr>
          <w:w w:val="110"/>
        </w:rPr>
        <w:t>exclusively</w:t>
      </w:r>
      <w:r>
        <w:rPr>
          <w:spacing w:val="14"/>
          <w:w w:val="110"/>
        </w:rPr>
        <w:t xml:space="preserve"> </w:t>
      </w:r>
      <w:r>
        <w:rPr>
          <w:w w:val="110"/>
        </w:rPr>
        <w:t>evaluated</w:t>
      </w:r>
      <w:r>
        <w:rPr>
          <w:spacing w:val="14"/>
          <w:w w:val="110"/>
        </w:rPr>
        <w:t xml:space="preserve"> </w:t>
      </w:r>
      <w:r>
        <w:rPr>
          <w:w w:val="110"/>
        </w:rPr>
        <w:t>using</w:t>
      </w:r>
      <w:r>
        <w:rPr>
          <w:spacing w:val="14"/>
          <w:w w:val="110"/>
        </w:rPr>
        <w:t xml:space="preserve"> </w:t>
      </w:r>
      <w:r>
        <w:rPr>
          <w:w w:val="110"/>
        </w:rPr>
        <w:t>the</w:t>
      </w:r>
      <w:r>
        <w:rPr>
          <w:spacing w:val="14"/>
          <w:w w:val="110"/>
        </w:rPr>
        <w:t xml:space="preserve"> </w:t>
      </w:r>
      <w:r>
        <w:rPr>
          <w:w w:val="110"/>
        </w:rPr>
        <w:t>EfficientNetV2-</w:t>
      </w:r>
      <w:r>
        <w:rPr>
          <w:spacing w:val="-7"/>
          <w:w w:val="110"/>
        </w:rPr>
        <w:t>S.</w:t>
      </w:r>
    </w:p>
    <w:p w14:paraId="59C6DC7A" w14:textId="77777777" w:rsidR="00C864FC" w:rsidRDefault="00C864FC">
      <w:pPr>
        <w:pStyle w:val="BodyText"/>
        <w:spacing w:line="273" w:lineRule="auto"/>
        <w:jc w:val="both"/>
        <w:sectPr w:rsidR="00C864FC">
          <w:type w:val="continuous"/>
          <w:pgSz w:w="11910" w:h="15880"/>
          <w:pgMar w:top="620" w:right="566" w:bottom="280" w:left="708" w:header="655" w:footer="544" w:gutter="0"/>
          <w:cols w:num="2" w:space="720" w:equalWidth="0">
            <w:col w:w="5066" w:space="314"/>
            <w:col w:w="5256"/>
          </w:cols>
        </w:sectPr>
      </w:pPr>
    </w:p>
    <w:p w14:paraId="3D050D7D" w14:textId="77777777" w:rsidR="00C864FC" w:rsidRDefault="00C864FC">
      <w:pPr>
        <w:pStyle w:val="BodyText"/>
        <w:spacing w:before="6"/>
        <w:rPr>
          <w:sz w:val="10"/>
        </w:rPr>
      </w:pPr>
    </w:p>
    <w:p w14:paraId="05E344BD" w14:textId="77777777" w:rsidR="00C864FC" w:rsidRDefault="00C864FC">
      <w:pPr>
        <w:pStyle w:val="BodyText"/>
        <w:rPr>
          <w:sz w:val="10"/>
        </w:rPr>
        <w:sectPr w:rsidR="00C864FC">
          <w:pgSz w:w="11910" w:h="15880"/>
          <w:pgMar w:top="840" w:right="566" w:bottom="740" w:left="708" w:header="655" w:footer="544" w:gutter="0"/>
          <w:cols w:space="720"/>
        </w:sectPr>
      </w:pPr>
    </w:p>
    <w:p w14:paraId="7AD0AF58" w14:textId="77777777" w:rsidR="00C864FC" w:rsidRDefault="00000000">
      <w:pPr>
        <w:pStyle w:val="BodyText"/>
        <w:spacing w:before="91" w:line="273" w:lineRule="auto"/>
        <w:ind w:left="43"/>
        <w:jc w:val="both"/>
      </w:pPr>
      <w:bookmarkStart w:id="40" w:name="Data_availability"/>
      <w:bookmarkEnd w:id="40"/>
      <w:r>
        <w:rPr>
          <w:w w:val="110"/>
        </w:rPr>
        <w:t>Moreover, performance bottlenecks persist under the complex and variable</w:t>
      </w:r>
      <w:r>
        <w:rPr>
          <w:spacing w:val="-4"/>
          <w:w w:val="110"/>
        </w:rPr>
        <w:t xml:space="preserve"> </w:t>
      </w:r>
      <w:r>
        <w:rPr>
          <w:w w:val="110"/>
        </w:rPr>
        <w:t>tea</w:t>
      </w:r>
      <w:r>
        <w:rPr>
          <w:spacing w:val="-4"/>
          <w:w w:val="110"/>
        </w:rPr>
        <w:t xml:space="preserve"> </w:t>
      </w:r>
      <w:r>
        <w:rPr>
          <w:w w:val="110"/>
        </w:rPr>
        <w:t>garden</w:t>
      </w:r>
      <w:r>
        <w:rPr>
          <w:spacing w:val="-5"/>
          <w:w w:val="110"/>
        </w:rPr>
        <w:t xml:space="preserve"> </w:t>
      </w:r>
      <w:r>
        <w:rPr>
          <w:w w:val="110"/>
        </w:rPr>
        <w:t>scenarios,</w:t>
      </w:r>
      <w:r>
        <w:rPr>
          <w:spacing w:val="-4"/>
          <w:w w:val="110"/>
        </w:rPr>
        <w:t xml:space="preserve"> </w:t>
      </w:r>
      <w:r>
        <w:rPr>
          <w:w w:val="110"/>
        </w:rPr>
        <w:t>some</w:t>
      </w:r>
      <w:r>
        <w:rPr>
          <w:spacing w:val="-4"/>
          <w:w w:val="110"/>
        </w:rPr>
        <w:t xml:space="preserve"> </w:t>
      </w:r>
      <w:r>
        <w:rPr>
          <w:w w:val="110"/>
        </w:rPr>
        <w:t>false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missed</w:t>
      </w:r>
      <w:r>
        <w:rPr>
          <w:spacing w:val="-4"/>
          <w:w w:val="110"/>
        </w:rPr>
        <w:t xml:space="preserve"> </w:t>
      </w:r>
      <w:r>
        <w:rPr>
          <w:w w:val="110"/>
        </w:rPr>
        <w:t>tea</w:t>
      </w:r>
      <w:r>
        <w:rPr>
          <w:spacing w:val="-4"/>
          <w:w w:val="110"/>
        </w:rPr>
        <w:t xml:space="preserve"> </w:t>
      </w:r>
      <w:r>
        <w:rPr>
          <w:w w:val="110"/>
        </w:rPr>
        <w:t>bud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detections still occur under the severely weak light and highly dense distribution, as illustrated in </w:t>
      </w:r>
      <w:hyperlink w:anchor="_bookmark21" w:history="1">
        <w:r>
          <w:rPr>
            <w:color w:val="2196D1"/>
            <w:w w:val="110"/>
          </w:rPr>
          <w:t>Figs. 11(a)</w:t>
        </w:r>
      </w:hyperlink>
      <w:r>
        <w:rPr>
          <w:color w:val="2196D1"/>
          <w:w w:val="110"/>
        </w:rPr>
        <w:t xml:space="preserve"> </w:t>
      </w:r>
      <w:r>
        <w:rPr>
          <w:w w:val="110"/>
        </w:rPr>
        <w:t>and (</w:t>
      </w:r>
      <w:hyperlink w:anchor="_bookmark21" w:history="1">
        <w:r>
          <w:rPr>
            <w:color w:val="2196D1"/>
            <w:w w:val="110"/>
          </w:rPr>
          <w:t>d</w:t>
        </w:r>
      </w:hyperlink>
      <w:r>
        <w:rPr>
          <w:w w:val="110"/>
        </w:rPr>
        <w:t>). Therefore, more robust algorithms and multi-modal sensory fusion will be the focus of our future work to further enhance generalization in real tea garden scenarios.</w:t>
      </w:r>
    </w:p>
    <w:p w14:paraId="32E3B503" w14:textId="77777777" w:rsidR="00C864FC" w:rsidRDefault="00C864FC">
      <w:pPr>
        <w:pStyle w:val="BodyText"/>
        <w:spacing w:before="34"/>
      </w:pPr>
    </w:p>
    <w:p w14:paraId="64A3F93F" w14:textId="77777777" w:rsidR="00C864FC" w:rsidRDefault="00000000">
      <w:pPr>
        <w:pStyle w:val="Heading1"/>
        <w:numPr>
          <w:ilvl w:val="0"/>
          <w:numId w:val="3"/>
        </w:numPr>
        <w:tabs>
          <w:tab w:val="left" w:pos="287"/>
        </w:tabs>
        <w:ind w:left="287" w:hanging="244"/>
      </w:pPr>
      <w:bookmarkStart w:id="41" w:name="5_Conclusion"/>
      <w:bookmarkStart w:id="42" w:name="_bookmark23"/>
      <w:bookmarkEnd w:id="41"/>
      <w:bookmarkEnd w:id="42"/>
      <w:r>
        <w:rPr>
          <w:spacing w:val="-2"/>
          <w:w w:val="110"/>
        </w:rPr>
        <w:t>Conclusion</w:t>
      </w:r>
    </w:p>
    <w:p w14:paraId="019DD8D5" w14:textId="77777777" w:rsidR="00C864FC" w:rsidRDefault="00C864FC">
      <w:pPr>
        <w:pStyle w:val="BodyText"/>
        <w:spacing w:before="50"/>
        <w:rPr>
          <w:b/>
        </w:rPr>
      </w:pPr>
    </w:p>
    <w:p w14:paraId="1F9408EC" w14:textId="77777777" w:rsidR="00C864FC" w:rsidRDefault="00000000"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overcome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bottleneck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deploying</w:t>
      </w:r>
      <w:r>
        <w:rPr>
          <w:spacing w:val="-10"/>
          <w:w w:val="110"/>
        </w:rPr>
        <w:t xml:space="preserve"> </w:t>
      </w:r>
      <w:r>
        <w:rPr>
          <w:w w:val="110"/>
        </w:rPr>
        <w:t>high-precision</w:t>
      </w:r>
      <w:r>
        <w:rPr>
          <w:spacing w:val="-11"/>
          <w:w w:val="110"/>
        </w:rPr>
        <w:t xml:space="preserve"> </w:t>
      </w:r>
      <w:r>
        <w:rPr>
          <w:w w:val="110"/>
        </w:rPr>
        <w:t>recognition models on computationally constrained edge devices, this study pro-poses an efficient tea bud recognition model, YOLO-ECN, which ach-</w:t>
      </w:r>
      <w:proofErr w:type="spellStart"/>
      <w:r>
        <w:rPr>
          <w:w w:val="110"/>
        </w:rPr>
        <w:t>ieves</w:t>
      </w:r>
      <w:proofErr w:type="spellEnd"/>
      <w:r>
        <w:rPr>
          <w:w w:val="110"/>
        </w:rPr>
        <w:t xml:space="preserve"> high recognition accuracy with minimized computational cost. This model employs the EfficientnetV2-S lightweight backbone, in-</w:t>
      </w:r>
      <w:proofErr w:type="spellStart"/>
      <w:r>
        <w:rPr>
          <w:w w:val="110"/>
        </w:rPr>
        <w:t>tegrates</w:t>
      </w:r>
      <w:proofErr w:type="spellEnd"/>
      <w:r>
        <w:rPr>
          <w:w w:val="110"/>
        </w:rPr>
        <w:t xml:space="preserve"> the AD-CAFM and incorporates the improved hybrid loss function combining NWD and </w:t>
      </w:r>
      <w:proofErr w:type="spellStart"/>
      <w:r>
        <w:rPr>
          <w:w w:val="110"/>
        </w:rPr>
        <w:t>CIoU</w:t>
      </w:r>
      <w:proofErr w:type="spellEnd"/>
      <w:r>
        <w:rPr>
          <w:w w:val="110"/>
        </w:rPr>
        <w:t>, effectively addressing the issues stemming from the color-similar backgrounds and highly overlapping and</w:t>
      </w:r>
      <w:r>
        <w:rPr>
          <w:spacing w:val="-3"/>
          <w:w w:val="110"/>
        </w:rPr>
        <w:t xml:space="preserve"> </w:t>
      </w:r>
      <w:r>
        <w:rPr>
          <w:w w:val="110"/>
        </w:rPr>
        <w:t>densely</w:t>
      </w:r>
      <w:r>
        <w:rPr>
          <w:spacing w:val="-4"/>
          <w:w w:val="110"/>
        </w:rPr>
        <w:t xml:space="preserve"> </w:t>
      </w:r>
      <w:r>
        <w:rPr>
          <w:w w:val="110"/>
        </w:rPr>
        <w:t>distributed</w:t>
      </w:r>
      <w:r>
        <w:rPr>
          <w:spacing w:val="-4"/>
          <w:w w:val="110"/>
        </w:rPr>
        <w:t xml:space="preserve"> </w:t>
      </w:r>
      <w:r>
        <w:rPr>
          <w:w w:val="110"/>
        </w:rPr>
        <w:t>tea</w:t>
      </w:r>
      <w:r>
        <w:rPr>
          <w:spacing w:val="-4"/>
          <w:w w:val="110"/>
        </w:rPr>
        <w:t xml:space="preserve"> </w:t>
      </w:r>
      <w:r>
        <w:rPr>
          <w:w w:val="110"/>
        </w:rPr>
        <w:t>buds.</w:t>
      </w:r>
      <w:r>
        <w:rPr>
          <w:spacing w:val="-5"/>
          <w:w w:val="110"/>
        </w:rPr>
        <w:t xml:space="preserve"> </w:t>
      </w:r>
      <w:r>
        <w:rPr>
          <w:w w:val="110"/>
        </w:rPr>
        <w:t>Experimental</w:t>
      </w:r>
      <w:r>
        <w:rPr>
          <w:spacing w:val="-3"/>
          <w:w w:val="110"/>
        </w:rPr>
        <w:t xml:space="preserve"> </w:t>
      </w:r>
      <w:r>
        <w:rPr>
          <w:w w:val="110"/>
        </w:rPr>
        <w:t>results</w:t>
      </w:r>
      <w:r>
        <w:rPr>
          <w:spacing w:val="-4"/>
          <w:w w:val="110"/>
        </w:rPr>
        <w:t xml:space="preserve"> </w:t>
      </w:r>
      <w:r>
        <w:rPr>
          <w:w w:val="110"/>
        </w:rPr>
        <w:t>demonstrate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that </w:t>
      </w:r>
      <w:r>
        <w:t>the proposed YOLO-ECN achieves a fast inference speed of 110 FPS with</w:t>
      </w:r>
      <w:r>
        <w:rPr>
          <w:w w:val="110"/>
        </w:rPr>
        <w:t xml:space="preserve"> only 5.92 M parameters and 14.9 G FLOPs, while simultaneously maintaining a high </w:t>
      </w:r>
      <w:proofErr w:type="spellStart"/>
      <w:r>
        <w:rPr>
          <w:w w:val="110"/>
        </w:rPr>
        <w:t>mAP</w:t>
      </w:r>
      <w:proofErr w:type="spellEnd"/>
      <w:r>
        <w:rPr>
          <w:w w:val="110"/>
        </w:rPr>
        <w:t xml:space="preserve"> of 88.9%. Compared with the current pre-dominant</w:t>
      </w:r>
      <w:r>
        <w:rPr>
          <w:spacing w:val="-11"/>
          <w:w w:val="110"/>
        </w:rPr>
        <w:t xml:space="preserve"> </w:t>
      </w:r>
      <w:r>
        <w:rPr>
          <w:w w:val="110"/>
        </w:rPr>
        <w:t>models,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YOLO-ECN</w:t>
      </w:r>
      <w:r>
        <w:rPr>
          <w:spacing w:val="-11"/>
          <w:w w:val="110"/>
        </w:rPr>
        <w:t xml:space="preserve"> </w:t>
      </w:r>
      <w:r>
        <w:rPr>
          <w:w w:val="110"/>
        </w:rPr>
        <w:t>exhibits</w:t>
      </w:r>
      <w:r>
        <w:rPr>
          <w:spacing w:val="-11"/>
          <w:w w:val="110"/>
        </w:rPr>
        <w:t xml:space="preserve"> </w:t>
      </w:r>
      <w:r>
        <w:rPr>
          <w:w w:val="110"/>
        </w:rPr>
        <w:t>faster</w:t>
      </w:r>
      <w:r>
        <w:rPr>
          <w:spacing w:val="-11"/>
          <w:w w:val="110"/>
        </w:rPr>
        <w:t xml:space="preserve"> </w:t>
      </w:r>
      <w:r>
        <w:rPr>
          <w:w w:val="110"/>
        </w:rPr>
        <w:t>recognition</w:t>
      </w:r>
      <w:r>
        <w:rPr>
          <w:spacing w:val="-11"/>
          <w:w w:val="110"/>
        </w:rPr>
        <w:t xml:space="preserve"> </w:t>
      </w:r>
      <w:r>
        <w:rPr>
          <w:w w:val="110"/>
        </w:rPr>
        <w:t>speed</w:t>
      </w:r>
      <w:r>
        <w:rPr>
          <w:spacing w:val="-11"/>
          <w:w w:val="110"/>
        </w:rPr>
        <w:t xml:space="preserve"> </w:t>
      </w:r>
      <w:r>
        <w:rPr>
          <w:w w:val="110"/>
        </w:rPr>
        <w:t>and lower</w:t>
      </w:r>
      <w:r>
        <w:rPr>
          <w:spacing w:val="-8"/>
          <w:w w:val="110"/>
        </w:rPr>
        <w:t xml:space="preserve"> </w:t>
      </w:r>
      <w:r>
        <w:rPr>
          <w:w w:val="110"/>
        </w:rPr>
        <w:t>resource</w:t>
      </w:r>
      <w:r>
        <w:rPr>
          <w:spacing w:val="-7"/>
          <w:w w:val="110"/>
        </w:rPr>
        <w:t xml:space="preserve"> </w:t>
      </w:r>
      <w:r>
        <w:rPr>
          <w:w w:val="110"/>
        </w:rPr>
        <w:t>consumption,</w:t>
      </w:r>
      <w:r>
        <w:rPr>
          <w:spacing w:val="-8"/>
          <w:w w:val="110"/>
        </w:rPr>
        <w:t xml:space="preserve"> </w:t>
      </w:r>
      <w:r>
        <w:rPr>
          <w:w w:val="110"/>
        </w:rPr>
        <w:t>but</w:t>
      </w:r>
      <w:r>
        <w:rPr>
          <w:spacing w:val="-7"/>
          <w:w w:val="110"/>
        </w:rPr>
        <w:t xml:space="preserve"> </w:t>
      </w:r>
      <w:r>
        <w:rPr>
          <w:w w:val="110"/>
        </w:rPr>
        <w:t>also</w:t>
      </w:r>
      <w:r>
        <w:rPr>
          <w:spacing w:val="-8"/>
          <w:w w:val="110"/>
        </w:rPr>
        <w:t xml:space="preserve"> </w:t>
      </w:r>
      <w:r>
        <w:rPr>
          <w:w w:val="110"/>
        </w:rPr>
        <w:t>proves</w:t>
      </w:r>
      <w:r>
        <w:rPr>
          <w:spacing w:val="-8"/>
          <w:w w:val="110"/>
        </w:rPr>
        <w:t xml:space="preserve"> </w:t>
      </w:r>
      <w:r>
        <w:rPr>
          <w:w w:val="110"/>
        </w:rPr>
        <w:t>stronger</w:t>
      </w:r>
      <w:r>
        <w:rPr>
          <w:spacing w:val="-8"/>
          <w:w w:val="110"/>
        </w:rPr>
        <w:t xml:space="preserve"> </w:t>
      </w:r>
      <w:r>
        <w:rPr>
          <w:w w:val="110"/>
        </w:rPr>
        <w:t>robustness</w:t>
      </w:r>
      <w:r>
        <w:rPr>
          <w:spacing w:val="-8"/>
          <w:w w:val="110"/>
        </w:rPr>
        <w:t xml:space="preserve"> </w:t>
      </w:r>
      <w:r>
        <w:rPr>
          <w:w w:val="110"/>
        </w:rPr>
        <w:t>across various tea garden scenarios. This research provides a highly practical and efficient visual recognition algorithm, laying a solid technological foundation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performance</w:t>
      </w:r>
      <w:r>
        <w:rPr>
          <w:spacing w:val="-3"/>
          <w:w w:val="110"/>
        </w:rPr>
        <w:t xml:space="preserve"> </w:t>
      </w:r>
      <w:r>
        <w:rPr>
          <w:w w:val="110"/>
        </w:rPr>
        <w:t>improvement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tea</w:t>
      </w:r>
      <w:r>
        <w:rPr>
          <w:spacing w:val="-4"/>
          <w:w w:val="110"/>
        </w:rPr>
        <w:t xml:space="preserve"> </w:t>
      </w:r>
      <w:r>
        <w:rPr>
          <w:w w:val="110"/>
        </w:rPr>
        <w:t>bud</w:t>
      </w:r>
      <w:r>
        <w:rPr>
          <w:spacing w:val="-3"/>
          <w:w w:val="110"/>
        </w:rPr>
        <w:t xml:space="preserve"> </w:t>
      </w:r>
      <w:r>
        <w:rPr>
          <w:w w:val="110"/>
        </w:rPr>
        <w:t>picking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robots.</w:t>
      </w:r>
    </w:p>
    <w:p w14:paraId="0D26F94A" w14:textId="77777777" w:rsidR="00C864FC" w:rsidRDefault="00C864FC">
      <w:pPr>
        <w:pStyle w:val="BodyText"/>
        <w:spacing w:before="27"/>
      </w:pPr>
    </w:p>
    <w:p w14:paraId="2B3649AA" w14:textId="77777777" w:rsidR="00C864FC" w:rsidRDefault="00000000">
      <w:pPr>
        <w:pStyle w:val="Heading1"/>
        <w:spacing w:before="1"/>
      </w:pPr>
      <w:bookmarkStart w:id="43" w:name="Ethics_statement"/>
      <w:bookmarkEnd w:id="43"/>
      <w:r>
        <w:rPr>
          <w:w w:val="110"/>
        </w:rPr>
        <w:t>Ethics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statement</w:t>
      </w:r>
    </w:p>
    <w:p w14:paraId="5CB4BC4F" w14:textId="77777777" w:rsidR="00C864FC" w:rsidRDefault="00C864FC">
      <w:pPr>
        <w:pStyle w:val="BodyText"/>
        <w:spacing w:before="50"/>
        <w:rPr>
          <w:b/>
        </w:rPr>
      </w:pPr>
    </w:p>
    <w:p w14:paraId="1CA91814" w14:textId="77777777" w:rsidR="00C864FC" w:rsidRDefault="00000000">
      <w:pPr>
        <w:pStyle w:val="BodyText"/>
        <w:spacing w:line="271" w:lineRule="auto"/>
        <w:ind w:left="43" w:right="1" w:firstLine="239"/>
        <w:jc w:val="both"/>
      </w:pPr>
      <w:r>
        <w:rPr>
          <w:w w:val="110"/>
        </w:rPr>
        <w:t xml:space="preserve">Not applicable: This manuscript does not include human or animal </w:t>
      </w:r>
      <w:r>
        <w:rPr>
          <w:spacing w:val="-2"/>
          <w:w w:val="110"/>
        </w:rPr>
        <w:t>research.</w:t>
      </w:r>
    </w:p>
    <w:p w14:paraId="1E0D6C51" w14:textId="77777777" w:rsidR="00C864FC" w:rsidRDefault="00C864FC">
      <w:pPr>
        <w:pStyle w:val="BodyText"/>
        <w:spacing w:before="38"/>
      </w:pPr>
    </w:p>
    <w:p w14:paraId="040129FC" w14:textId="77777777" w:rsidR="00C864FC" w:rsidRDefault="00000000">
      <w:pPr>
        <w:pStyle w:val="Heading1"/>
        <w:spacing w:before="1"/>
      </w:pPr>
      <w:bookmarkStart w:id="44" w:name="CRediT_authorship_contribution_statement"/>
      <w:bookmarkEnd w:id="44"/>
      <w:proofErr w:type="spellStart"/>
      <w:r>
        <w:rPr>
          <w:w w:val="110"/>
        </w:rPr>
        <w:t>CRediT</w:t>
      </w:r>
      <w:proofErr w:type="spellEnd"/>
      <w:r>
        <w:rPr>
          <w:spacing w:val="-7"/>
          <w:w w:val="110"/>
        </w:rPr>
        <w:t xml:space="preserve"> </w:t>
      </w:r>
      <w:r>
        <w:rPr>
          <w:w w:val="110"/>
        </w:rPr>
        <w:t>authorship</w:t>
      </w:r>
      <w:r>
        <w:rPr>
          <w:spacing w:val="-6"/>
          <w:w w:val="110"/>
        </w:rPr>
        <w:t xml:space="preserve"> </w:t>
      </w:r>
      <w:r>
        <w:rPr>
          <w:w w:val="110"/>
        </w:rPr>
        <w:t>contribution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statement</w:t>
      </w:r>
    </w:p>
    <w:p w14:paraId="3BB451C2" w14:textId="77777777" w:rsidR="00C864FC" w:rsidRDefault="00C864FC">
      <w:pPr>
        <w:pStyle w:val="BodyText"/>
        <w:spacing w:before="36"/>
        <w:rPr>
          <w:b/>
        </w:rPr>
      </w:pPr>
    </w:p>
    <w:p w14:paraId="0FB15593" w14:textId="77777777" w:rsidR="00C864FC" w:rsidRDefault="00000000">
      <w:pPr>
        <w:spacing w:line="223" w:lineRule="auto"/>
        <w:ind w:left="43" w:firstLine="239"/>
        <w:jc w:val="both"/>
        <w:rPr>
          <w:sz w:val="16"/>
        </w:rPr>
      </w:pPr>
      <w:r>
        <w:rPr>
          <w:b/>
          <w:sz w:val="16"/>
        </w:rPr>
        <w:t xml:space="preserve">Weidong Pan: </w:t>
      </w:r>
      <w:r>
        <w:rPr>
          <w:sz w:val="16"/>
        </w:rPr>
        <w:t xml:space="preserve">Writing </w:t>
      </w:r>
      <w:r>
        <w:rPr>
          <w:rFonts w:ascii="Lucida Sans Unicode" w:hAnsi="Lucida Sans Unicode"/>
          <w:sz w:val="16"/>
        </w:rPr>
        <w:t xml:space="preserve">– </w:t>
      </w:r>
      <w:r>
        <w:rPr>
          <w:sz w:val="16"/>
        </w:rPr>
        <w:t xml:space="preserve">original draft. </w:t>
      </w:r>
      <w:r>
        <w:rPr>
          <w:b/>
          <w:sz w:val="16"/>
        </w:rPr>
        <w:t xml:space="preserve">Ce Liu: </w:t>
      </w:r>
      <w:r>
        <w:rPr>
          <w:sz w:val="16"/>
        </w:rPr>
        <w:t>Funding acquisition,</w:t>
      </w:r>
      <w:r>
        <w:rPr>
          <w:w w:val="110"/>
          <w:sz w:val="16"/>
        </w:rPr>
        <w:t xml:space="preserve"> Conceptualization. </w:t>
      </w:r>
      <w:proofErr w:type="spellStart"/>
      <w:r>
        <w:rPr>
          <w:b/>
          <w:w w:val="110"/>
          <w:sz w:val="16"/>
        </w:rPr>
        <w:t>Longzhe</w:t>
      </w:r>
      <w:proofErr w:type="spellEnd"/>
      <w:r>
        <w:rPr>
          <w:b/>
          <w:w w:val="110"/>
          <w:sz w:val="16"/>
        </w:rPr>
        <w:t xml:space="preserve"> Quan: </w:t>
      </w:r>
      <w:r>
        <w:rPr>
          <w:w w:val="110"/>
          <w:sz w:val="16"/>
        </w:rPr>
        <w:t xml:space="preserve">Investigation, Conceptualization. </w:t>
      </w:r>
      <w:proofErr w:type="spellStart"/>
      <w:r>
        <w:rPr>
          <w:b/>
          <w:sz w:val="16"/>
        </w:rPr>
        <w:t>Xuanfu</w:t>
      </w:r>
      <w:proofErr w:type="spellEnd"/>
      <w:r>
        <w:rPr>
          <w:b/>
          <w:sz w:val="16"/>
        </w:rPr>
        <w:t xml:space="preserve"> Du: </w:t>
      </w:r>
      <w:r>
        <w:rPr>
          <w:sz w:val="16"/>
        </w:rPr>
        <w:t xml:space="preserve">Writing </w:t>
      </w:r>
      <w:r>
        <w:rPr>
          <w:rFonts w:ascii="Lucida Sans Unicode" w:hAnsi="Lucida Sans Unicode"/>
          <w:sz w:val="16"/>
        </w:rPr>
        <w:t xml:space="preserve">– </w:t>
      </w:r>
      <w:r>
        <w:rPr>
          <w:sz w:val="16"/>
        </w:rPr>
        <w:t xml:space="preserve">review &amp; editing, Funding acquisition. </w:t>
      </w:r>
      <w:r>
        <w:rPr>
          <w:b/>
          <w:sz w:val="16"/>
        </w:rPr>
        <w:t>Yan Song:</w:t>
      </w:r>
      <w:r>
        <w:rPr>
          <w:b/>
          <w:w w:val="110"/>
          <w:sz w:val="16"/>
        </w:rPr>
        <w:t xml:space="preserve"> </w:t>
      </w:r>
      <w:r>
        <w:rPr>
          <w:w w:val="110"/>
          <w:sz w:val="16"/>
        </w:rPr>
        <w:t>Validation,</w:t>
      </w:r>
      <w:r>
        <w:rPr>
          <w:spacing w:val="11"/>
          <w:w w:val="110"/>
          <w:sz w:val="16"/>
        </w:rPr>
        <w:t xml:space="preserve"> </w:t>
      </w:r>
      <w:r>
        <w:rPr>
          <w:w w:val="110"/>
          <w:sz w:val="16"/>
        </w:rPr>
        <w:t>Funding</w:t>
      </w:r>
      <w:r>
        <w:rPr>
          <w:spacing w:val="12"/>
          <w:w w:val="110"/>
          <w:sz w:val="16"/>
        </w:rPr>
        <w:t xml:space="preserve"> </w:t>
      </w:r>
      <w:r>
        <w:rPr>
          <w:w w:val="110"/>
          <w:sz w:val="16"/>
        </w:rPr>
        <w:t>acquisition.</w:t>
      </w:r>
      <w:r>
        <w:rPr>
          <w:spacing w:val="11"/>
          <w:w w:val="110"/>
          <w:sz w:val="16"/>
        </w:rPr>
        <w:t xml:space="preserve"> </w:t>
      </w:r>
      <w:r>
        <w:rPr>
          <w:b/>
          <w:w w:val="110"/>
          <w:sz w:val="16"/>
        </w:rPr>
        <w:t>Jingming</w:t>
      </w:r>
      <w:r>
        <w:rPr>
          <w:b/>
          <w:spacing w:val="11"/>
          <w:w w:val="110"/>
          <w:sz w:val="16"/>
        </w:rPr>
        <w:t xml:space="preserve"> </w:t>
      </w:r>
      <w:r>
        <w:rPr>
          <w:b/>
          <w:w w:val="110"/>
          <w:sz w:val="16"/>
        </w:rPr>
        <w:t>Ning:</w:t>
      </w:r>
      <w:r>
        <w:rPr>
          <w:b/>
          <w:spacing w:val="12"/>
          <w:w w:val="110"/>
          <w:sz w:val="16"/>
        </w:rPr>
        <w:t xml:space="preserve"> </w:t>
      </w:r>
      <w:r>
        <w:rPr>
          <w:w w:val="110"/>
          <w:sz w:val="16"/>
        </w:rPr>
        <w:t>Writing</w:t>
      </w:r>
      <w:r>
        <w:rPr>
          <w:spacing w:val="12"/>
          <w:w w:val="110"/>
          <w:sz w:val="16"/>
        </w:rPr>
        <w:t xml:space="preserve"> </w:t>
      </w:r>
      <w:r>
        <w:rPr>
          <w:rFonts w:ascii="Lucida Sans Unicode" w:hAnsi="Lucida Sans Unicode"/>
          <w:w w:val="110"/>
          <w:sz w:val="16"/>
        </w:rPr>
        <w:t>–</w:t>
      </w:r>
      <w:r>
        <w:rPr>
          <w:rFonts w:ascii="Lucida Sans Unicode" w:hAnsi="Lucida Sans Unicode"/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review</w:t>
      </w:r>
      <w:r>
        <w:rPr>
          <w:spacing w:val="11"/>
          <w:w w:val="110"/>
          <w:sz w:val="16"/>
        </w:rPr>
        <w:t xml:space="preserve"> </w:t>
      </w:r>
      <w:r>
        <w:rPr>
          <w:spacing w:val="-10"/>
          <w:w w:val="110"/>
          <w:sz w:val="16"/>
        </w:rPr>
        <w:t>&amp;</w:t>
      </w:r>
    </w:p>
    <w:p w14:paraId="212C9091" w14:textId="77777777" w:rsidR="00C864FC" w:rsidRDefault="00000000">
      <w:pPr>
        <w:pStyle w:val="BodyText"/>
        <w:spacing w:line="271" w:lineRule="auto"/>
        <w:ind w:left="43" w:right="1"/>
        <w:jc w:val="both"/>
      </w:pPr>
      <w:r>
        <w:rPr>
          <w:w w:val="105"/>
        </w:rPr>
        <w:t xml:space="preserve">editing, Visualization, Supervision. </w:t>
      </w:r>
      <w:r>
        <w:rPr>
          <w:b/>
          <w:w w:val="105"/>
        </w:rPr>
        <w:t xml:space="preserve">Liqing Chen: </w:t>
      </w:r>
      <w:r>
        <w:rPr>
          <w:w w:val="105"/>
        </w:rPr>
        <w:t xml:space="preserve">Visualization, </w:t>
      </w:r>
      <w:r>
        <w:rPr>
          <w:spacing w:val="-2"/>
          <w:w w:val="105"/>
        </w:rPr>
        <w:t>Methodology.</w:t>
      </w:r>
    </w:p>
    <w:p w14:paraId="45B2CBF0" w14:textId="77777777" w:rsidR="00C864FC" w:rsidRDefault="00C864FC">
      <w:pPr>
        <w:pStyle w:val="BodyText"/>
        <w:spacing w:before="70"/>
      </w:pPr>
    </w:p>
    <w:p w14:paraId="7746980A" w14:textId="77777777" w:rsidR="00C864FC" w:rsidRDefault="00000000">
      <w:pPr>
        <w:pStyle w:val="Heading1"/>
      </w:pPr>
      <w:bookmarkStart w:id="45" w:name="Declaration_of_competing_interest"/>
      <w:bookmarkEnd w:id="45"/>
      <w:r>
        <w:rPr>
          <w:w w:val="110"/>
        </w:rPr>
        <w:t>Declaration</w:t>
      </w:r>
      <w:r>
        <w:rPr>
          <w:spacing w:val="15"/>
          <w:w w:val="110"/>
        </w:rPr>
        <w:t xml:space="preserve"> </w:t>
      </w:r>
      <w:r>
        <w:rPr>
          <w:w w:val="110"/>
        </w:rPr>
        <w:t>of</w:t>
      </w:r>
      <w:r>
        <w:rPr>
          <w:spacing w:val="13"/>
          <w:w w:val="110"/>
        </w:rPr>
        <w:t xml:space="preserve"> </w:t>
      </w:r>
      <w:r>
        <w:rPr>
          <w:w w:val="110"/>
        </w:rPr>
        <w:t>competing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interest</w:t>
      </w:r>
    </w:p>
    <w:p w14:paraId="6A43C060" w14:textId="77777777" w:rsidR="00C864FC" w:rsidRDefault="00C864FC">
      <w:pPr>
        <w:pStyle w:val="BodyText"/>
        <w:spacing w:before="50"/>
        <w:rPr>
          <w:b/>
        </w:rPr>
      </w:pPr>
    </w:p>
    <w:p w14:paraId="44380FBF" w14:textId="77777777" w:rsidR="00C864FC" w:rsidRDefault="00000000">
      <w:pPr>
        <w:pStyle w:val="BodyText"/>
        <w:spacing w:line="273" w:lineRule="auto"/>
        <w:ind w:left="43" w:firstLine="239"/>
        <w:jc w:val="both"/>
      </w:pPr>
      <w:r>
        <w:rPr>
          <w:w w:val="110"/>
        </w:rPr>
        <w:t>The authors declare that they have no known competing financial interests</w:t>
      </w:r>
      <w:r>
        <w:rPr>
          <w:spacing w:val="-5"/>
          <w:w w:val="110"/>
        </w:rPr>
        <w:t xml:space="preserve"> </w:t>
      </w:r>
      <w:r>
        <w:rPr>
          <w:w w:val="110"/>
        </w:rPr>
        <w:t>or</w:t>
      </w:r>
      <w:r>
        <w:rPr>
          <w:spacing w:val="-7"/>
          <w:w w:val="110"/>
        </w:rPr>
        <w:t xml:space="preserve"> </w:t>
      </w:r>
      <w:r>
        <w:rPr>
          <w:w w:val="110"/>
        </w:rPr>
        <w:t>personal</w:t>
      </w:r>
      <w:r>
        <w:rPr>
          <w:spacing w:val="-7"/>
          <w:w w:val="110"/>
        </w:rPr>
        <w:t xml:space="preserve"> </w:t>
      </w:r>
      <w:r>
        <w:rPr>
          <w:w w:val="110"/>
        </w:rPr>
        <w:t>relationships</w:t>
      </w:r>
      <w:r>
        <w:rPr>
          <w:spacing w:val="-6"/>
          <w:w w:val="110"/>
        </w:rPr>
        <w:t xml:space="preserve"> </w:t>
      </w:r>
      <w:r>
        <w:rPr>
          <w:w w:val="110"/>
        </w:rPr>
        <w:t>that</w:t>
      </w:r>
      <w:r>
        <w:rPr>
          <w:spacing w:val="-6"/>
          <w:w w:val="110"/>
        </w:rPr>
        <w:t xml:space="preserve"> </w:t>
      </w:r>
      <w:r>
        <w:rPr>
          <w:w w:val="110"/>
        </w:rPr>
        <w:t>could</w:t>
      </w:r>
      <w:r>
        <w:rPr>
          <w:spacing w:val="-7"/>
          <w:w w:val="110"/>
        </w:rPr>
        <w:t xml:space="preserve"> </w:t>
      </w:r>
      <w:r>
        <w:rPr>
          <w:w w:val="110"/>
        </w:rPr>
        <w:t>have</w:t>
      </w:r>
      <w:r>
        <w:rPr>
          <w:spacing w:val="-7"/>
          <w:w w:val="110"/>
        </w:rPr>
        <w:t xml:space="preserve"> </w:t>
      </w:r>
      <w:r>
        <w:rPr>
          <w:w w:val="110"/>
        </w:rPr>
        <w:t>appeared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6"/>
          <w:w w:val="110"/>
        </w:rPr>
        <w:t xml:space="preserve"> </w:t>
      </w:r>
      <w:r>
        <w:rPr>
          <w:w w:val="110"/>
        </w:rPr>
        <w:t>influence the work reported in this paper.</w:t>
      </w:r>
    </w:p>
    <w:p w14:paraId="35C0E94E" w14:textId="77777777" w:rsidR="00C864FC" w:rsidRDefault="00C864FC">
      <w:pPr>
        <w:pStyle w:val="BodyText"/>
        <w:spacing w:before="35"/>
      </w:pPr>
    </w:p>
    <w:p w14:paraId="44C323C9" w14:textId="77777777" w:rsidR="00C864FC" w:rsidRDefault="00000000">
      <w:pPr>
        <w:pStyle w:val="Heading1"/>
      </w:pPr>
      <w:bookmarkStart w:id="46" w:name="Acknowledgements"/>
      <w:bookmarkEnd w:id="46"/>
      <w:r>
        <w:rPr>
          <w:spacing w:val="-2"/>
          <w:w w:val="110"/>
        </w:rPr>
        <w:t>Acknowledgements</w:t>
      </w:r>
    </w:p>
    <w:p w14:paraId="0D40B6AE" w14:textId="77777777" w:rsidR="00C864FC" w:rsidRDefault="00C864FC">
      <w:pPr>
        <w:pStyle w:val="BodyText"/>
        <w:spacing w:before="50"/>
        <w:rPr>
          <w:b/>
        </w:rPr>
      </w:pPr>
    </w:p>
    <w:p w14:paraId="06ACF0D4" w14:textId="77777777" w:rsidR="00C864FC" w:rsidRDefault="00000000">
      <w:pPr>
        <w:pStyle w:val="BodyText"/>
        <w:spacing w:before="1" w:line="273" w:lineRule="auto"/>
        <w:ind w:left="43" w:firstLine="239"/>
        <w:jc w:val="both"/>
      </w:pP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financial</w:t>
      </w:r>
      <w:r>
        <w:rPr>
          <w:spacing w:val="-2"/>
          <w:w w:val="105"/>
        </w:rPr>
        <w:t xml:space="preserve"> </w:t>
      </w:r>
      <w:r>
        <w:rPr>
          <w:w w:val="105"/>
        </w:rPr>
        <w:t>supports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State</w:t>
      </w:r>
      <w:r>
        <w:rPr>
          <w:spacing w:val="-2"/>
          <w:w w:val="105"/>
        </w:rPr>
        <w:t xml:space="preserve"> </w:t>
      </w:r>
      <w:r>
        <w:rPr>
          <w:w w:val="105"/>
        </w:rPr>
        <w:t>Key</w:t>
      </w:r>
      <w:r>
        <w:rPr>
          <w:spacing w:val="-3"/>
          <w:w w:val="105"/>
        </w:rPr>
        <w:t xml:space="preserve"> </w:t>
      </w:r>
      <w:r>
        <w:rPr>
          <w:w w:val="105"/>
        </w:rPr>
        <w:t>Laboratory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2"/>
          <w:w w:val="105"/>
        </w:rPr>
        <w:t xml:space="preserve"> </w:t>
      </w:r>
      <w:r>
        <w:rPr>
          <w:w w:val="105"/>
        </w:rPr>
        <w:t>Tea</w:t>
      </w:r>
      <w:r>
        <w:rPr>
          <w:spacing w:val="-2"/>
          <w:w w:val="105"/>
        </w:rPr>
        <w:t xml:space="preserve"> </w:t>
      </w:r>
      <w:r>
        <w:rPr>
          <w:w w:val="105"/>
        </w:rPr>
        <w:t>Biology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and Resource Utilization (No. SKLTOF20230123), Natural Science Research Project of Anhui Province (No. 2024AH050880) and Anhui Provincial Natural Science Foundation (No. 2308085MC84) are gratefully </w:t>
      </w:r>
      <w:r>
        <w:rPr>
          <w:spacing w:val="-2"/>
          <w:w w:val="105"/>
        </w:rPr>
        <w:t>acknowledged.</w:t>
      </w:r>
    </w:p>
    <w:p w14:paraId="339FB0A9" w14:textId="77777777" w:rsidR="00C864FC" w:rsidRDefault="00C864FC">
      <w:pPr>
        <w:pStyle w:val="BodyText"/>
        <w:spacing w:before="22"/>
      </w:pPr>
    </w:p>
    <w:p w14:paraId="10490D5A" w14:textId="77777777" w:rsidR="00C864FC" w:rsidRDefault="00000000">
      <w:pPr>
        <w:pStyle w:val="Heading1"/>
      </w:pPr>
      <w:r>
        <w:rPr>
          <w:w w:val="110"/>
        </w:rPr>
        <w:t>Data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availability</w:t>
      </w:r>
    </w:p>
    <w:p w14:paraId="5D91F3E2" w14:textId="77777777" w:rsidR="00C864FC" w:rsidRDefault="00C864FC">
      <w:pPr>
        <w:pStyle w:val="BodyText"/>
        <w:spacing w:before="50"/>
        <w:rPr>
          <w:b/>
        </w:rPr>
      </w:pPr>
    </w:p>
    <w:p w14:paraId="43461C2A" w14:textId="77777777" w:rsidR="00C864FC" w:rsidRDefault="00000000">
      <w:pPr>
        <w:pStyle w:val="BodyText"/>
        <w:ind w:left="282"/>
      </w:pPr>
      <w:r>
        <w:rPr>
          <w:w w:val="110"/>
        </w:rPr>
        <w:t>Data will</w:t>
      </w:r>
      <w:r>
        <w:rPr>
          <w:spacing w:val="2"/>
          <w:w w:val="110"/>
        </w:rPr>
        <w:t xml:space="preserve"> </w:t>
      </w:r>
      <w:r>
        <w:rPr>
          <w:w w:val="110"/>
        </w:rPr>
        <w:t>be</w:t>
      </w:r>
      <w:r>
        <w:rPr>
          <w:spacing w:val="1"/>
          <w:w w:val="110"/>
        </w:rPr>
        <w:t xml:space="preserve"> </w:t>
      </w:r>
      <w:r>
        <w:rPr>
          <w:w w:val="110"/>
        </w:rPr>
        <w:t>made</w:t>
      </w:r>
      <w:r>
        <w:rPr>
          <w:spacing w:val="1"/>
          <w:w w:val="110"/>
        </w:rPr>
        <w:t xml:space="preserve"> </w:t>
      </w:r>
      <w:r>
        <w:rPr>
          <w:w w:val="110"/>
        </w:rPr>
        <w:t>available on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request.</w:t>
      </w:r>
    </w:p>
    <w:p w14:paraId="73B342C8" w14:textId="77777777" w:rsidR="00C864FC" w:rsidRDefault="00C864FC">
      <w:pPr>
        <w:pStyle w:val="BodyText"/>
        <w:spacing w:before="62"/>
      </w:pPr>
    </w:p>
    <w:p w14:paraId="3F15F675" w14:textId="77777777" w:rsidR="00C864FC" w:rsidRDefault="00000000">
      <w:pPr>
        <w:pStyle w:val="Heading1"/>
      </w:pPr>
      <w:bookmarkStart w:id="47" w:name="References"/>
      <w:bookmarkEnd w:id="47"/>
      <w:r>
        <w:rPr>
          <w:spacing w:val="-2"/>
          <w:w w:val="110"/>
        </w:rPr>
        <w:t>References</w:t>
      </w:r>
    </w:p>
    <w:p w14:paraId="489CAD76" w14:textId="77777777" w:rsidR="00C864FC" w:rsidRDefault="00C864FC">
      <w:pPr>
        <w:pStyle w:val="BodyText"/>
        <w:spacing w:before="37"/>
        <w:rPr>
          <w:b/>
        </w:rPr>
      </w:pPr>
    </w:p>
    <w:bookmarkStart w:id="48" w:name="_bookmark24"/>
    <w:bookmarkEnd w:id="48"/>
    <w:p w14:paraId="3DB7623B" w14:textId="77777777" w:rsidR="00C864FC" w:rsidRDefault="00000000">
      <w:pPr>
        <w:pStyle w:val="ListParagraph"/>
        <w:numPr>
          <w:ilvl w:val="0"/>
          <w:numId w:val="1"/>
        </w:numPr>
        <w:tabs>
          <w:tab w:val="left" w:pos="369"/>
        </w:tabs>
        <w:ind w:left="369" w:hanging="258"/>
        <w:jc w:val="left"/>
        <w:rPr>
          <w:sz w:val="12"/>
        </w:rPr>
      </w:pPr>
      <w:r>
        <w:fldChar w:fldCharType="begin"/>
      </w:r>
      <w:r>
        <w:instrText>HYPERLINK "http://refhub.elsevier.com/S2772-3755(26)00271-6/sbref0001" \h</w:instrText>
      </w:r>
      <w:r>
        <w:fldChar w:fldCharType="separate"/>
      </w:r>
      <w:r>
        <w:rPr>
          <w:color w:val="2196D1"/>
          <w:w w:val="110"/>
          <w:sz w:val="12"/>
        </w:rPr>
        <w:t>Y.G.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Sun,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Z.H.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Li,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H.P.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Guo,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Y.</w:t>
      </w:r>
      <w:r>
        <w:rPr>
          <w:color w:val="2196D1"/>
          <w:spacing w:val="9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Feng,</w:t>
      </w:r>
      <w:r>
        <w:rPr>
          <w:color w:val="2196D1"/>
          <w:spacing w:val="7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Y.Q.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Tang,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W.S.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Zhang,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J.Q.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Gu,</w:t>
      </w:r>
      <w:r>
        <w:rPr>
          <w:color w:val="2196D1"/>
          <w:spacing w:val="8"/>
          <w:w w:val="110"/>
          <w:sz w:val="12"/>
        </w:rPr>
        <w:t xml:space="preserve"> </w:t>
      </w:r>
      <w:proofErr w:type="spellStart"/>
      <w:r>
        <w:rPr>
          <w:color w:val="2196D1"/>
          <w:w w:val="110"/>
          <w:sz w:val="12"/>
        </w:rPr>
        <w:t>TDDet</w:t>
      </w:r>
      <w:proofErr w:type="spellEnd"/>
      <w:r>
        <w:rPr>
          <w:color w:val="2196D1"/>
          <w:w w:val="110"/>
          <w:sz w:val="12"/>
        </w:rPr>
        <w:t>:</w:t>
      </w:r>
      <w:r>
        <w:rPr>
          <w:color w:val="2196D1"/>
          <w:spacing w:val="9"/>
          <w:w w:val="110"/>
          <w:sz w:val="12"/>
        </w:rPr>
        <w:t xml:space="preserve"> </w:t>
      </w:r>
      <w:r>
        <w:rPr>
          <w:color w:val="2196D1"/>
          <w:spacing w:val="-10"/>
          <w:w w:val="110"/>
          <w:sz w:val="12"/>
        </w:rPr>
        <w:t>a</w:t>
      </w:r>
      <w:r>
        <w:fldChar w:fldCharType="end"/>
      </w:r>
    </w:p>
    <w:p w14:paraId="3F404D85" w14:textId="77777777" w:rsidR="00C864FC" w:rsidRDefault="00000000">
      <w:pPr>
        <w:spacing w:before="22" w:line="276" w:lineRule="auto"/>
        <w:ind w:left="371"/>
        <w:rPr>
          <w:sz w:val="12"/>
        </w:rPr>
      </w:pPr>
      <w:hyperlink r:id="rId27">
        <w:r>
          <w:rPr>
            <w:color w:val="2196D1"/>
            <w:w w:val="115"/>
            <w:sz w:val="12"/>
          </w:rPr>
          <w:t xml:space="preserve">novel lightweight and efficient tea disease detector, </w:t>
        </w:r>
        <w:proofErr w:type="spellStart"/>
        <w:r>
          <w:rPr>
            <w:color w:val="2196D1"/>
            <w:w w:val="115"/>
            <w:sz w:val="12"/>
          </w:rPr>
          <w:t>Comput</w:t>
        </w:r>
        <w:proofErr w:type="spellEnd"/>
        <w:r>
          <w:rPr>
            <w:color w:val="2196D1"/>
            <w:w w:val="115"/>
            <w:sz w:val="12"/>
          </w:rPr>
          <w:t>. Electron. Agric. 237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28">
        <w:r>
          <w:rPr>
            <w:color w:val="2196D1"/>
            <w:w w:val="115"/>
            <w:sz w:val="12"/>
          </w:rPr>
          <w:t>(2025) 110481</w:t>
        </w:r>
      </w:hyperlink>
      <w:r>
        <w:rPr>
          <w:w w:val="115"/>
          <w:sz w:val="12"/>
        </w:rPr>
        <w:t>.</w:t>
      </w:r>
    </w:p>
    <w:bookmarkStart w:id="49" w:name="_bookmark25"/>
    <w:bookmarkEnd w:id="49"/>
    <w:p w14:paraId="20EACA39" w14:textId="77777777" w:rsidR="00C864FC" w:rsidRDefault="00000000">
      <w:pPr>
        <w:pStyle w:val="ListParagraph"/>
        <w:numPr>
          <w:ilvl w:val="0"/>
          <w:numId w:val="1"/>
        </w:numPr>
        <w:tabs>
          <w:tab w:val="left" w:pos="369"/>
        </w:tabs>
        <w:spacing w:before="1"/>
        <w:ind w:left="369" w:hanging="258"/>
        <w:jc w:val="left"/>
        <w:rPr>
          <w:sz w:val="12"/>
        </w:rPr>
      </w:pPr>
      <w:r>
        <w:fldChar w:fldCharType="begin"/>
      </w:r>
      <w:r>
        <w:instrText>HYPERLINK "http://refhub.elsevier.com/S2772-3755(26)00271-6/sbref0002" \h</w:instrText>
      </w:r>
      <w:r>
        <w:fldChar w:fldCharType="separate"/>
      </w:r>
      <w:r>
        <w:rPr>
          <w:color w:val="2196D1"/>
          <w:w w:val="110"/>
          <w:sz w:val="12"/>
        </w:rPr>
        <w:t>V.G.</w:t>
      </w:r>
      <w:r>
        <w:rPr>
          <w:color w:val="2196D1"/>
          <w:spacing w:val="14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Dhanya,</w:t>
      </w:r>
      <w:r>
        <w:rPr>
          <w:color w:val="2196D1"/>
          <w:spacing w:val="12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A.</w:t>
      </w:r>
      <w:r>
        <w:rPr>
          <w:color w:val="2196D1"/>
          <w:spacing w:val="13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Subeesh,</w:t>
      </w:r>
      <w:r>
        <w:rPr>
          <w:color w:val="2196D1"/>
          <w:spacing w:val="13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N.L.</w:t>
      </w:r>
      <w:r>
        <w:rPr>
          <w:color w:val="2196D1"/>
          <w:spacing w:val="14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Kushwaha,</w:t>
      </w:r>
      <w:r>
        <w:rPr>
          <w:color w:val="2196D1"/>
          <w:spacing w:val="13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D.K.</w:t>
      </w:r>
      <w:r>
        <w:rPr>
          <w:color w:val="2196D1"/>
          <w:spacing w:val="14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Vishwakarma,</w:t>
      </w:r>
      <w:r>
        <w:rPr>
          <w:color w:val="2196D1"/>
          <w:spacing w:val="13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T.N.</w:t>
      </w:r>
      <w:r>
        <w:rPr>
          <w:color w:val="2196D1"/>
          <w:spacing w:val="13"/>
          <w:w w:val="110"/>
          <w:sz w:val="12"/>
        </w:rPr>
        <w:t xml:space="preserve"> </w:t>
      </w:r>
      <w:r>
        <w:rPr>
          <w:color w:val="2196D1"/>
          <w:spacing w:val="-2"/>
          <w:w w:val="110"/>
          <w:sz w:val="12"/>
        </w:rPr>
        <w:t>Kumar,</w:t>
      </w:r>
      <w:r>
        <w:fldChar w:fldCharType="end"/>
      </w:r>
    </w:p>
    <w:p w14:paraId="6A5CBD8D" w14:textId="77777777" w:rsidR="00C864FC" w:rsidRDefault="00000000">
      <w:pPr>
        <w:spacing w:before="21" w:line="244" w:lineRule="auto"/>
        <w:ind w:left="371"/>
        <w:rPr>
          <w:sz w:val="12"/>
        </w:rPr>
      </w:pPr>
      <w:hyperlink r:id="rId29">
        <w:r>
          <w:rPr>
            <w:color w:val="2196D1"/>
            <w:w w:val="115"/>
            <w:sz w:val="12"/>
          </w:rPr>
          <w:t xml:space="preserve">G. Ritika, A.N. Singh, Deep </w:t>
        </w:r>
        <w:proofErr w:type="gramStart"/>
        <w:r>
          <w:rPr>
            <w:color w:val="2196D1"/>
            <w:w w:val="115"/>
            <w:sz w:val="12"/>
          </w:rPr>
          <w:t>learning based</w:t>
        </w:r>
        <w:proofErr w:type="gramEnd"/>
        <w:r>
          <w:rPr>
            <w:color w:val="2196D1"/>
            <w:w w:val="115"/>
            <w:sz w:val="12"/>
          </w:rPr>
          <w:t xml:space="preserve"> computer vision approaches for smart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30">
        <w:r>
          <w:rPr>
            <w:color w:val="2196D1"/>
            <w:w w:val="115"/>
            <w:sz w:val="12"/>
          </w:rPr>
          <w:t xml:space="preserve">agricultural applications, </w:t>
        </w:r>
        <w:proofErr w:type="spellStart"/>
        <w:r>
          <w:rPr>
            <w:color w:val="2196D1"/>
            <w:w w:val="115"/>
            <w:sz w:val="12"/>
          </w:rPr>
          <w:t>Artif</w:t>
        </w:r>
        <w:proofErr w:type="spellEnd"/>
        <w:r>
          <w:rPr>
            <w:color w:val="2196D1"/>
            <w:w w:val="115"/>
            <w:sz w:val="12"/>
          </w:rPr>
          <w:t>. Intell. Agric. 6 (2022) 211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229</w:t>
        </w:r>
      </w:hyperlink>
      <w:r>
        <w:rPr>
          <w:w w:val="115"/>
          <w:sz w:val="12"/>
        </w:rPr>
        <w:t>.</w:t>
      </w:r>
    </w:p>
    <w:p w14:paraId="02E0CA0E" w14:textId="77777777" w:rsidR="00C864FC" w:rsidRDefault="00000000">
      <w:pPr>
        <w:pStyle w:val="ListParagraph"/>
        <w:numPr>
          <w:ilvl w:val="0"/>
          <w:numId w:val="1"/>
        </w:numPr>
        <w:tabs>
          <w:tab w:val="left" w:pos="369"/>
          <w:tab w:val="left" w:pos="371"/>
        </w:tabs>
        <w:spacing w:before="107" w:line="276" w:lineRule="auto"/>
        <w:ind w:right="224"/>
        <w:jc w:val="left"/>
        <w:rPr>
          <w:sz w:val="12"/>
        </w:rPr>
      </w:pPr>
      <w:r>
        <w:br w:type="column"/>
      </w:r>
      <w:bookmarkStart w:id="50" w:name="_bookmark26"/>
      <w:bookmarkEnd w:id="50"/>
      <w:r>
        <w:fldChar w:fldCharType="begin"/>
      </w:r>
      <w:r>
        <w:instrText>HYPERLINK "http://refhub.elsevier.com/S2772-3755(26)00271-6/sbref0003" \h</w:instrText>
      </w:r>
      <w:r>
        <w:fldChar w:fldCharType="separate"/>
      </w:r>
      <w:r>
        <w:rPr>
          <w:color w:val="2196D1"/>
          <w:w w:val="110"/>
          <w:sz w:val="12"/>
        </w:rPr>
        <w:t xml:space="preserve">X.Y. Zhao, L.Y. He, Y.T. Li, J.N. Chen, C.Y. Wu, </w:t>
      </w:r>
      <w:proofErr w:type="spellStart"/>
      <w:r>
        <w:rPr>
          <w:color w:val="2196D1"/>
          <w:w w:val="110"/>
          <w:sz w:val="12"/>
        </w:rPr>
        <w:t>Kinetostatic</w:t>
      </w:r>
      <w:proofErr w:type="spellEnd"/>
      <w:r>
        <w:rPr>
          <w:color w:val="2196D1"/>
          <w:w w:val="110"/>
          <w:sz w:val="12"/>
        </w:rPr>
        <w:t xml:space="preserve"> modeling of clam force</w:t>
      </w:r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31">
        <w:r>
          <w:rPr>
            <w:color w:val="2196D1"/>
            <w:w w:val="115"/>
            <w:sz w:val="12"/>
          </w:rPr>
          <w:t xml:space="preserve">in a tendon-driven soft robotic gripper for tea shoot plucking, </w:t>
        </w:r>
        <w:proofErr w:type="spellStart"/>
        <w:r>
          <w:rPr>
            <w:color w:val="2196D1"/>
            <w:w w:val="115"/>
            <w:sz w:val="12"/>
          </w:rPr>
          <w:t>Comput</w:t>
        </w:r>
        <w:proofErr w:type="spellEnd"/>
        <w:r>
          <w:rPr>
            <w:color w:val="2196D1"/>
            <w:w w:val="115"/>
            <w:sz w:val="12"/>
          </w:rPr>
          <w:t>. Electron.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32">
        <w:r>
          <w:rPr>
            <w:color w:val="2196D1"/>
            <w:w w:val="115"/>
            <w:sz w:val="12"/>
          </w:rPr>
          <w:t>Agric. 236 (2025) 110441</w:t>
        </w:r>
      </w:hyperlink>
      <w:r>
        <w:rPr>
          <w:w w:val="115"/>
          <w:sz w:val="12"/>
        </w:rPr>
        <w:t>.</w:t>
      </w:r>
    </w:p>
    <w:bookmarkStart w:id="51" w:name="_bookmark27"/>
    <w:bookmarkEnd w:id="51"/>
    <w:p w14:paraId="04B429EC" w14:textId="77777777" w:rsidR="00C864FC" w:rsidRDefault="00000000">
      <w:pPr>
        <w:pStyle w:val="ListParagraph"/>
        <w:numPr>
          <w:ilvl w:val="0"/>
          <w:numId w:val="1"/>
        </w:numPr>
        <w:tabs>
          <w:tab w:val="left" w:pos="369"/>
          <w:tab w:val="left" w:pos="371"/>
        </w:tabs>
        <w:spacing w:before="3" w:line="259" w:lineRule="auto"/>
        <w:ind w:right="223"/>
        <w:jc w:val="both"/>
        <w:rPr>
          <w:sz w:val="12"/>
        </w:rPr>
      </w:pPr>
      <w:r>
        <w:fldChar w:fldCharType="begin"/>
      </w:r>
      <w:r>
        <w:instrText>HYPERLINK "http://refhub.elsevier.com/S2772-3755(26)00271-6/sbref0004" \h</w:instrText>
      </w:r>
      <w:r>
        <w:fldChar w:fldCharType="separate"/>
      </w:r>
      <w:r>
        <w:rPr>
          <w:color w:val="2196D1"/>
          <w:w w:val="110"/>
          <w:sz w:val="12"/>
        </w:rPr>
        <w:t>T.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Wang,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K.M. Zhang, W.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Zhang, R.Q.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Wang, S.M.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Wan, Y.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Rao,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Z.H.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Jiang,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L.C. Gu,</w:t>
      </w:r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33">
        <w:r>
          <w:rPr>
            <w:color w:val="2196D1"/>
            <w:w w:val="115"/>
            <w:sz w:val="12"/>
          </w:rPr>
          <w:t>Tea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picking</w:t>
        </w:r>
        <w:r>
          <w:rPr>
            <w:color w:val="2196D1"/>
            <w:spacing w:val="-2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point</w:t>
        </w:r>
        <w:r>
          <w:rPr>
            <w:color w:val="2196D1"/>
            <w:spacing w:val="-2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detection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location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based</w:t>
        </w:r>
        <w:r>
          <w:rPr>
            <w:color w:val="2196D1"/>
            <w:spacing w:val="-2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mask-RCNN,</w:t>
        </w:r>
        <w:r>
          <w:rPr>
            <w:color w:val="2196D1"/>
            <w:spacing w:val="-2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Inf.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Process.</w:t>
        </w:r>
        <w:r>
          <w:rPr>
            <w:color w:val="2196D1"/>
            <w:spacing w:val="-2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Agric.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34">
        <w:r>
          <w:rPr>
            <w:color w:val="2196D1"/>
            <w:w w:val="115"/>
            <w:sz w:val="12"/>
          </w:rPr>
          <w:t>10 (2) (2023) 267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275</w:t>
        </w:r>
      </w:hyperlink>
      <w:r>
        <w:rPr>
          <w:w w:val="115"/>
          <w:sz w:val="12"/>
        </w:rPr>
        <w:t>.</w:t>
      </w:r>
    </w:p>
    <w:bookmarkStart w:id="52" w:name="_bookmark28"/>
    <w:bookmarkEnd w:id="52"/>
    <w:p w14:paraId="0EB8E402" w14:textId="77777777" w:rsidR="00C864FC" w:rsidRDefault="00000000">
      <w:pPr>
        <w:pStyle w:val="ListParagraph"/>
        <w:numPr>
          <w:ilvl w:val="0"/>
          <w:numId w:val="1"/>
        </w:numPr>
        <w:tabs>
          <w:tab w:val="left" w:pos="369"/>
        </w:tabs>
        <w:spacing w:line="119" w:lineRule="exact"/>
        <w:ind w:left="369" w:hanging="258"/>
        <w:jc w:val="left"/>
        <w:rPr>
          <w:sz w:val="12"/>
        </w:rPr>
      </w:pPr>
      <w:r>
        <w:fldChar w:fldCharType="begin"/>
      </w:r>
      <w:r>
        <w:instrText>HYPERLINK "http://refhub.elsevier.com/S2772-3755(26)00271-6/sbref0005" \h</w:instrText>
      </w:r>
      <w:r>
        <w:fldChar w:fldCharType="separate"/>
      </w:r>
      <w:r>
        <w:rPr>
          <w:color w:val="2196D1"/>
          <w:w w:val="110"/>
          <w:sz w:val="12"/>
        </w:rPr>
        <w:t>G.C.</w:t>
      </w:r>
      <w:r>
        <w:rPr>
          <w:color w:val="2196D1"/>
          <w:spacing w:val="7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Lin,</w:t>
      </w:r>
      <w:r>
        <w:rPr>
          <w:color w:val="2196D1"/>
          <w:spacing w:val="6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J.T.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Xiong,</w:t>
      </w:r>
      <w:r>
        <w:rPr>
          <w:color w:val="2196D1"/>
          <w:spacing w:val="7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R.M.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Zhao,</w:t>
      </w:r>
      <w:r>
        <w:rPr>
          <w:color w:val="2196D1"/>
          <w:spacing w:val="7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X.M.</w:t>
      </w:r>
      <w:r>
        <w:rPr>
          <w:color w:val="2196D1"/>
          <w:spacing w:val="7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Li,</w:t>
      </w:r>
      <w:r>
        <w:rPr>
          <w:color w:val="2196D1"/>
          <w:spacing w:val="6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H.G.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Hu,</w:t>
      </w:r>
      <w:r>
        <w:rPr>
          <w:color w:val="2196D1"/>
          <w:spacing w:val="7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L.X.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Zhu,</w:t>
      </w:r>
      <w:r>
        <w:rPr>
          <w:color w:val="2196D1"/>
          <w:spacing w:val="7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R.H.</w:t>
      </w:r>
      <w:r>
        <w:rPr>
          <w:color w:val="2196D1"/>
          <w:spacing w:val="7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Zhang,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spacing w:val="-2"/>
          <w:w w:val="110"/>
          <w:sz w:val="12"/>
        </w:rPr>
        <w:t>Efficient</w:t>
      </w:r>
      <w:r>
        <w:fldChar w:fldCharType="end"/>
      </w:r>
    </w:p>
    <w:p w14:paraId="660FDDB5" w14:textId="77777777" w:rsidR="00C864FC" w:rsidRDefault="00000000">
      <w:pPr>
        <w:spacing w:before="20" w:line="278" w:lineRule="auto"/>
        <w:ind w:left="371" w:right="183"/>
        <w:rPr>
          <w:sz w:val="12"/>
        </w:rPr>
      </w:pPr>
      <w:hyperlink r:id="rId35">
        <w:r>
          <w:rPr>
            <w:color w:val="2196D1"/>
            <w:w w:val="115"/>
            <w:sz w:val="12"/>
          </w:rPr>
          <w:t>detection and picking sequence planning of tea buds in a high-density canopy,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36">
        <w:proofErr w:type="spellStart"/>
        <w:r>
          <w:rPr>
            <w:color w:val="2196D1"/>
            <w:w w:val="115"/>
            <w:sz w:val="12"/>
          </w:rPr>
          <w:t>Comput</w:t>
        </w:r>
        <w:proofErr w:type="spellEnd"/>
        <w:r>
          <w:rPr>
            <w:color w:val="2196D1"/>
            <w:w w:val="115"/>
            <w:sz w:val="12"/>
          </w:rPr>
          <w:t>. Electron. Agric. 213 (2023) 108213</w:t>
        </w:r>
      </w:hyperlink>
      <w:r>
        <w:rPr>
          <w:w w:val="115"/>
          <w:sz w:val="12"/>
        </w:rPr>
        <w:t>.</w:t>
      </w:r>
    </w:p>
    <w:bookmarkStart w:id="53" w:name="_bookmark29"/>
    <w:bookmarkEnd w:id="53"/>
    <w:p w14:paraId="09B9542B" w14:textId="77777777" w:rsidR="00C864FC" w:rsidRDefault="00000000">
      <w:pPr>
        <w:pStyle w:val="ListParagraph"/>
        <w:numPr>
          <w:ilvl w:val="0"/>
          <w:numId w:val="1"/>
        </w:numPr>
        <w:tabs>
          <w:tab w:val="left" w:pos="369"/>
          <w:tab w:val="left" w:pos="371"/>
        </w:tabs>
        <w:spacing w:line="278" w:lineRule="auto"/>
        <w:ind w:right="223"/>
        <w:jc w:val="left"/>
        <w:rPr>
          <w:sz w:val="12"/>
        </w:rPr>
      </w:pPr>
      <w:r>
        <w:fldChar w:fldCharType="begin"/>
      </w:r>
      <w:r>
        <w:instrText>HYPERLINK "http://refhub.elsevier.com/S2772-3755(26)00271-6/sbref0006" \h</w:instrText>
      </w:r>
      <w:r>
        <w:fldChar w:fldCharType="separate"/>
      </w:r>
      <w:r>
        <w:rPr>
          <w:color w:val="2196D1"/>
          <w:w w:val="115"/>
          <w:sz w:val="12"/>
        </w:rPr>
        <w:t>P.D. Shao, M.H. Wu, X.W. Wang, J. Zhou, S. Liu, Research on the tea bud</w:t>
      </w:r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37">
        <w:r>
          <w:rPr>
            <w:color w:val="2196D1"/>
            <w:w w:val="115"/>
            <w:sz w:val="12"/>
          </w:rPr>
          <w:t>recognition</w:t>
        </w:r>
        <w:r>
          <w:rPr>
            <w:color w:val="2196D1"/>
            <w:spacing w:val="-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based</w:t>
        </w:r>
        <w:r>
          <w:rPr>
            <w:color w:val="2196D1"/>
            <w:spacing w:val="-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-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improved</w:t>
        </w:r>
        <w:r>
          <w:rPr>
            <w:color w:val="2196D1"/>
            <w:spacing w:val="-5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k-means</w:t>
        </w:r>
        <w:r>
          <w:rPr>
            <w:color w:val="2196D1"/>
            <w:spacing w:val="-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algorithm,</w:t>
        </w:r>
        <w:r>
          <w:rPr>
            <w:color w:val="2196D1"/>
            <w:spacing w:val="-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MATEC</w:t>
        </w:r>
        <w:r>
          <w:rPr>
            <w:color w:val="2196D1"/>
            <w:spacing w:val="-5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Web.</w:t>
        </w:r>
        <w:r>
          <w:rPr>
            <w:color w:val="2196D1"/>
            <w:spacing w:val="-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Conf.</w:t>
        </w:r>
        <w:r>
          <w:rPr>
            <w:color w:val="2196D1"/>
            <w:spacing w:val="-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232</w:t>
        </w:r>
        <w:r>
          <w:rPr>
            <w:color w:val="2196D1"/>
            <w:spacing w:val="-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(2018)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38">
        <w:r>
          <w:rPr>
            <w:color w:val="2196D1"/>
            <w:spacing w:val="-2"/>
            <w:w w:val="115"/>
            <w:sz w:val="12"/>
          </w:rPr>
          <w:t>03050</w:t>
        </w:r>
      </w:hyperlink>
      <w:r>
        <w:rPr>
          <w:spacing w:val="-2"/>
          <w:w w:val="115"/>
          <w:sz w:val="12"/>
        </w:rPr>
        <w:t>.</w:t>
      </w:r>
    </w:p>
    <w:bookmarkStart w:id="54" w:name="_bookmark30"/>
    <w:bookmarkEnd w:id="54"/>
    <w:p w14:paraId="25DEA487" w14:textId="77777777" w:rsidR="00C864FC" w:rsidRDefault="00000000">
      <w:pPr>
        <w:pStyle w:val="ListParagraph"/>
        <w:numPr>
          <w:ilvl w:val="0"/>
          <w:numId w:val="1"/>
        </w:numPr>
        <w:tabs>
          <w:tab w:val="left" w:pos="369"/>
          <w:tab w:val="left" w:pos="371"/>
        </w:tabs>
        <w:spacing w:line="259" w:lineRule="auto"/>
        <w:ind w:right="223"/>
        <w:jc w:val="left"/>
        <w:rPr>
          <w:sz w:val="12"/>
        </w:rPr>
      </w:pPr>
      <w:r>
        <w:fldChar w:fldCharType="begin"/>
      </w:r>
      <w:r>
        <w:instrText>HYPERLINK "http://refhub.elsevier.com/S2772-3755(26)00271-6/sbref0007" \h</w:instrText>
      </w:r>
      <w:r>
        <w:fldChar w:fldCharType="separate"/>
      </w:r>
      <w:r>
        <w:rPr>
          <w:color w:val="2196D1"/>
          <w:w w:val="115"/>
          <w:sz w:val="12"/>
        </w:rPr>
        <w:t>L.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Zhang,</w:t>
      </w:r>
      <w:r>
        <w:rPr>
          <w:color w:val="2196D1"/>
          <w:spacing w:val="-7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H.D.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Zhang,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Y.D.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Chen,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S.H.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Dai,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X.M.</w:t>
      </w:r>
      <w:r>
        <w:rPr>
          <w:color w:val="2196D1"/>
          <w:spacing w:val="-7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Li,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I.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Kenji,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Z.H.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Liu,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M.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Li,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Real-</w:t>
      </w:r>
      <w:r>
        <w:fldChar w:fldCharType="end"/>
      </w:r>
      <w:hyperlink r:id="rId39">
        <w:r>
          <w:rPr>
            <w:color w:val="2196D1"/>
            <w:w w:val="115"/>
            <w:sz w:val="12"/>
          </w:rPr>
          <w:t>time monitoring of optimum timing for harvesting fresh tea leaves based on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40">
        <w:r>
          <w:rPr>
            <w:color w:val="2196D1"/>
            <w:w w:val="115"/>
            <w:sz w:val="12"/>
          </w:rPr>
          <w:t>machine vision, Int. J. Agric. Biol. Eng. 12 (1) (2019) 6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9</w:t>
        </w:r>
      </w:hyperlink>
      <w:r>
        <w:rPr>
          <w:w w:val="115"/>
          <w:sz w:val="12"/>
        </w:rPr>
        <w:t>.</w:t>
      </w:r>
    </w:p>
    <w:bookmarkStart w:id="55" w:name="_bookmark31"/>
    <w:bookmarkEnd w:id="55"/>
    <w:p w14:paraId="695A9DA4" w14:textId="77777777" w:rsidR="00C864FC" w:rsidRDefault="00000000">
      <w:pPr>
        <w:pStyle w:val="ListParagraph"/>
        <w:numPr>
          <w:ilvl w:val="0"/>
          <w:numId w:val="1"/>
        </w:numPr>
        <w:tabs>
          <w:tab w:val="left" w:pos="369"/>
        </w:tabs>
        <w:spacing w:line="119" w:lineRule="exact"/>
        <w:ind w:left="369" w:hanging="258"/>
        <w:jc w:val="left"/>
        <w:rPr>
          <w:sz w:val="12"/>
        </w:rPr>
      </w:pPr>
      <w:r>
        <w:fldChar w:fldCharType="begin"/>
      </w:r>
      <w:r>
        <w:instrText>HYPERLINK "http://refhub.elsevier.com/S2772-3755(26)00271-6/sbref0008" \h</w:instrText>
      </w:r>
      <w:r>
        <w:fldChar w:fldCharType="separate"/>
      </w:r>
      <w:r>
        <w:rPr>
          <w:color w:val="2196D1"/>
          <w:w w:val="115"/>
          <w:sz w:val="12"/>
        </w:rPr>
        <w:t>L.</w:t>
      </w:r>
      <w:r>
        <w:rPr>
          <w:color w:val="2196D1"/>
          <w:spacing w:val="2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Zhang,</w:t>
      </w:r>
      <w:r>
        <w:rPr>
          <w:color w:val="2196D1"/>
          <w:spacing w:val="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L.</w:t>
      </w:r>
      <w:r>
        <w:rPr>
          <w:color w:val="2196D1"/>
          <w:spacing w:val="2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Zou,</w:t>
      </w:r>
      <w:r>
        <w:rPr>
          <w:color w:val="2196D1"/>
          <w:spacing w:val="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C.Y.</w:t>
      </w:r>
      <w:r>
        <w:rPr>
          <w:color w:val="2196D1"/>
          <w:spacing w:val="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Wu,</w:t>
      </w:r>
      <w:r>
        <w:rPr>
          <w:color w:val="2196D1"/>
          <w:spacing w:val="2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J.M.</w:t>
      </w:r>
      <w:r>
        <w:rPr>
          <w:color w:val="2196D1"/>
          <w:spacing w:val="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Jia,</w:t>
      </w:r>
      <w:r>
        <w:rPr>
          <w:color w:val="2196D1"/>
          <w:spacing w:val="2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J.N.</w:t>
      </w:r>
      <w:r>
        <w:rPr>
          <w:color w:val="2196D1"/>
          <w:spacing w:val="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Chen,</w:t>
      </w:r>
      <w:r>
        <w:rPr>
          <w:color w:val="2196D1"/>
          <w:spacing w:val="2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Method</w:t>
      </w:r>
      <w:r>
        <w:rPr>
          <w:color w:val="2196D1"/>
          <w:spacing w:val="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of</w:t>
      </w:r>
      <w:r>
        <w:rPr>
          <w:color w:val="2196D1"/>
          <w:spacing w:val="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famous</w:t>
      </w:r>
      <w:r>
        <w:rPr>
          <w:color w:val="2196D1"/>
          <w:spacing w:val="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tea</w:t>
      </w:r>
      <w:r>
        <w:rPr>
          <w:color w:val="2196D1"/>
          <w:spacing w:val="2"/>
          <w:w w:val="115"/>
          <w:sz w:val="12"/>
        </w:rPr>
        <w:t xml:space="preserve"> </w:t>
      </w:r>
      <w:r>
        <w:rPr>
          <w:color w:val="2196D1"/>
          <w:spacing w:val="-2"/>
          <w:w w:val="115"/>
          <w:sz w:val="12"/>
        </w:rPr>
        <w:t>sprout</w:t>
      </w:r>
      <w:r>
        <w:fldChar w:fldCharType="end"/>
      </w:r>
    </w:p>
    <w:p w14:paraId="545E8B2C" w14:textId="77777777" w:rsidR="00C864FC" w:rsidRDefault="00000000">
      <w:pPr>
        <w:spacing w:before="18" w:line="278" w:lineRule="auto"/>
        <w:ind w:left="371"/>
        <w:rPr>
          <w:sz w:val="12"/>
        </w:rPr>
      </w:pPr>
      <w:hyperlink r:id="rId41">
        <w:r>
          <w:rPr>
            <w:color w:val="2196D1"/>
            <w:spacing w:val="-2"/>
            <w:w w:val="120"/>
            <w:sz w:val="12"/>
          </w:rPr>
          <w:t xml:space="preserve">identification and segmentation based on improved watershed algorithm, </w:t>
        </w:r>
        <w:proofErr w:type="spellStart"/>
        <w:r>
          <w:rPr>
            <w:color w:val="2196D1"/>
            <w:spacing w:val="-2"/>
            <w:w w:val="120"/>
            <w:sz w:val="12"/>
          </w:rPr>
          <w:t>Comput</w:t>
        </w:r>
        <w:proofErr w:type="spellEnd"/>
        <w:r>
          <w:rPr>
            <w:color w:val="2196D1"/>
            <w:spacing w:val="-2"/>
            <w:w w:val="120"/>
            <w:sz w:val="12"/>
          </w:rPr>
          <w:t>.</w:t>
        </w:r>
      </w:hyperlink>
      <w:r>
        <w:rPr>
          <w:color w:val="2196D1"/>
          <w:spacing w:val="40"/>
          <w:w w:val="120"/>
          <w:sz w:val="12"/>
        </w:rPr>
        <w:t xml:space="preserve"> </w:t>
      </w:r>
      <w:hyperlink r:id="rId42">
        <w:r>
          <w:rPr>
            <w:color w:val="2196D1"/>
            <w:w w:val="120"/>
            <w:sz w:val="12"/>
          </w:rPr>
          <w:t>Electron. Agric. 184 (2021) 106108</w:t>
        </w:r>
      </w:hyperlink>
      <w:r>
        <w:rPr>
          <w:w w:val="120"/>
          <w:sz w:val="12"/>
        </w:rPr>
        <w:t>.</w:t>
      </w:r>
    </w:p>
    <w:bookmarkStart w:id="56" w:name="_bookmark32"/>
    <w:bookmarkEnd w:id="56"/>
    <w:p w14:paraId="4A0DF4B8" w14:textId="77777777" w:rsidR="00C864FC" w:rsidRDefault="00000000">
      <w:pPr>
        <w:pStyle w:val="ListParagraph"/>
        <w:numPr>
          <w:ilvl w:val="0"/>
          <w:numId w:val="1"/>
        </w:numPr>
        <w:tabs>
          <w:tab w:val="left" w:pos="369"/>
          <w:tab w:val="left" w:pos="371"/>
        </w:tabs>
        <w:spacing w:line="259" w:lineRule="auto"/>
        <w:ind w:right="224"/>
        <w:jc w:val="left"/>
        <w:rPr>
          <w:sz w:val="12"/>
        </w:rPr>
      </w:pPr>
      <w:r>
        <w:fldChar w:fldCharType="begin"/>
      </w:r>
      <w:r>
        <w:instrText>HYPERLINK "http://refhub.elsevier.com/S2772-3755(26)00271-6/sbref0009" \h</w:instrText>
      </w:r>
      <w:r>
        <w:fldChar w:fldCharType="separate"/>
      </w:r>
      <w:r>
        <w:rPr>
          <w:color w:val="2196D1"/>
          <w:w w:val="115"/>
          <w:sz w:val="12"/>
        </w:rPr>
        <w:t>Y.X. Fu, H.C. Zheng, Z.B. Wang, J.Y. Huang, W. Fu, Detection of multi-class</w:t>
      </w:r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43">
        <w:r>
          <w:rPr>
            <w:color w:val="2196D1"/>
            <w:w w:val="115"/>
            <w:sz w:val="12"/>
          </w:rPr>
          <w:t>coconut clusters for robotic picking under occlusion conditions, Int. J. Agric. Biol.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44">
        <w:r>
          <w:rPr>
            <w:color w:val="2196D1"/>
            <w:w w:val="115"/>
            <w:sz w:val="12"/>
          </w:rPr>
          <w:t>Eng. 18 (1) (2025) 267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278</w:t>
        </w:r>
      </w:hyperlink>
      <w:r>
        <w:rPr>
          <w:w w:val="115"/>
          <w:sz w:val="12"/>
        </w:rPr>
        <w:t>.</w:t>
      </w:r>
    </w:p>
    <w:p w14:paraId="1472199A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3"/>
        </w:tabs>
        <w:spacing w:line="118" w:lineRule="exact"/>
        <w:ind w:left="373" w:hanging="330"/>
        <w:jc w:val="left"/>
        <w:rPr>
          <w:sz w:val="12"/>
        </w:rPr>
      </w:pPr>
      <w:hyperlink r:id="rId45">
        <w:r>
          <w:rPr>
            <w:color w:val="2196D1"/>
            <w:w w:val="115"/>
            <w:sz w:val="12"/>
          </w:rPr>
          <w:t>K.</w:t>
        </w:r>
        <w:r>
          <w:rPr>
            <w:color w:val="2196D1"/>
            <w:spacing w:val="6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Jha,</w:t>
        </w:r>
        <w:r>
          <w:rPr>
            <w:color w:val="2196D1"/>
            <w:spacing w:val="7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A.</w:t>
        </w:r>
        <w:r>
          <w:rPr>
            <w:color w:val="2196D1"/>
            <w:spacing w:val="7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Doshi,</w:t>
        </w:r>
        <w:r>
          <w:rPr>
            <w:color w:val="2196D1"/>
            <w:spacing w:val="7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P.</w:t>
        </w:r>
        <w:r>
          <w:rPr>
            <w:color w:val="2196D1"/>
            <w:spacing w:val="7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Patel,</w:t>
        </w:r>
        <w:r>
          <w:rPr>
            <w:color w:val="2196D1"/>
            <w:spacing w:val="7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M.</w:t>
        </w:r>
        <w:r>
          <w:rPr>
            <w:color w:val="2196D1"/>
            <w:spacing w:val="6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Shah,</w:t>
        </w:r>
        <w:r>
          <w:rPr>
            <w:color w:val="2196D1"/>
            <w:spacing w:val="7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A</w:t>
        </w:r>
        <w:r>
          <w:rPr>
            <w:color w:val="2196D1"/>
            <w:spacing w:val="7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comprehensive</w:t>
        </w:r>
        <w:r>
          <w:rPr>
            <w:color w:val="2196D1"/>
            <w:spacing w:val="8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review</w:t>
        </w:r>
        <w:r>
          <w:rPr>
            <w:color w:val="2196D1"/>
            <w:spacing w:val="7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8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automation</w:t>
        </w:r>
        <w:r>
          <w:rPr>
            <w:color w:val="2196D1"/>
            <w:spacing w:val="6"/>
            <w:w w:val="115"/>
            <w:sz w:val="12"/>
          </w:rPr>
          <w:t xml:space="preserve"> </w:t>
        </w:r>
        <w:r>
          <w:rPr>
            <w:color w:val="2196D1"/>
            <w:spacing w:val="-5"/>
            <w:w w:val="115"/>
            <w:sz w:val="12"/>
          </w:rPr>
          <w:t>in</w:t>
        </w:r>
      </w:hyperlink>
    </w:p>
    <w:p w14:paraId="784CEBDA" w14:textId="77777777" w:rsidR="00C864FC" w:rsidRDefault="00000000">
      <w:pPr>
        <w:spacing w:before="2" w:line="182" w:lineRule="exact"/>
        <w:ind w:left="374"/>
        <w:rPr>
          <w:sz w:val="12"/>
        </w:rPr>
      </w:pPr>
      <w:hyperlink r:id="rId46">
        <w:r>
          <w:rPr>
            <w:color w:val="2196D1"/>
            <w:w w:val="115"/>
            <w:sz w:val="12"/>
          </w:rPr>
          <w:t>agriculture</w:t>
        </w:r>
        <w:r>
          <w:rPr>
            <w:color w:val="2196D1"/>
            <w:spacing w:val="10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using</w:t>
        </w:r>
        <w:r>
          <w:rPr>
            <w:color w:val="2196D1"/>
            <w:spacing w:val="11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artificial</w:t>
        </w:r>
        <w:r>
          <w:rPr>
            <w:color w:val="2196D1"/>
            <w:spacing w:val="11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intelligence,</w:t>
        </w:r>
        <w:r>
          <w:rPr>
            <w:color w:val="2196D1"/>
            <w:spacing w:val="10"/>
            <w:w w:val="115"/>
            <w:sz w:val="12"/>
          </w:rPr>
          <w:t xml:space="preserve"> </w:t>
        </w:r>
        <w:proofErr w:type="spellStart"/>
        <w:r>
          <w:rPr>
            <w:color w:val="2196D1"/>
            <w:w w:val="115"/>
            <w:sz w:val="12"/>
          </w:rPr>
          <w:t>Artif</w:t>
        </w:r>
        <w:proofErr w:type="spellEnd"/>
        <w:r>
          <w:rPr>
            <w:color w:val="2196D1"/>
            <w:w w:val="115"/>
            <w:sz w:val="12"/>
          </w:rPr>
          <w:t>.</w:t>
        </w:r>
        <w:r>
          <w:rPr>
            <w:color w:val="2196D1"/>
            <w:spacing w:val="11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Intell.</w:t>
        </w:r>
        <w:r>
          <w:rPr>
            <w:color w:val="2196D1"/>
            <w:spacing w:val="11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Agric.</w:t>
        </w:r>
        <w:r>
          <w:rPr>
            <w:color w:val="2196D1"/>
            <w:spacing w:val="11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2</w:t>
        </w:r>
        <w:r>
          <w:rPr>
            <w:color w:val="2196D1"/>
            <w:spacing w:val="10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(2019)</w:t>
        </w:r>
        <w:r>
          <w:rPr>
            <w:color w:val="2196D1"/>
            <w:spacing w:val="12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1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spacing w:val="-5"/>
            <w:w w:val="115"/>
            <w:sz w:val="12"/>
          </w:rPr>
          <w:t>12</w:t>
        </w:r>
      </w:hyperlink>
      <w:r>
        <w:rPr>
          <w:spacing w:val="-5"/>
          <w:w w:val="115"/>
          <w:sz w:val="12"/>
        </w:rPr>
        <w:t>.</w:t>
      </w:r>
    </w:p>
    <w:p w14:paraId="3A011244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line="276" w:lineRule="auto"/>
        <w:ind w:left="374" w:right="223" w:hanging="332"/>
        <w:jc w:val="left"/>
        <w:rPr>
          <w:sz w:val="12"/>
        </w:rPr>
      </w:pPr>
      <w:hyperlink r:id="rId47">
        <w:r>
          <w:rPr>
            <w:color w:val="2196D1"/>
            <w:w w:val="110"/>
            <w:sz w:val="12"/>
          </w:rPr>
          <w:t>G.R. Li, L. Liu, X.Y. Li, Y.F. Du, Z.H. Song, X.H. Wu, The potential</w:t>
        </w:r>
        <w:r>
          <w:rPr>
            <w:color w:val="2196D1"/>
            <w:spacing w:val="16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of cognitive-</w:t>
        </w:r>
      </w:hyperlink>
      <w:hyperlink r:id="rId48">
        <w:r>
          <w:rPr>
            <w:color w:val="2196D1"/>
            <w:w w:val="110"/>
            <w:sz w:val="12"/>
          </w:rPr>
          <w:t>inspired</w:t>
        </w:r>
        <w:r>
          <w:rPr>
            <w:color w:val="2196D1"/>
            <w:spacing w:val="2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neural</w:t>
        </w:r>
        <w:r>
          <w:rPr>
            <w:color w:val="2196D1"/>
            <w:spacing w:val="2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network</w:t>
        </w:r>
        <w:r>
          <w:rPr>
            <w:color w:val="2196D1"/>
            <w:spacing w:val="2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modeling</w:t>
        </w:r>
        <w:r>
          <w:rPr>
            <w:color w:val="2196D1"/>
            <w:spacing w:val="2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framework</w:t>
        </w:r>
        <w:r>
          <w:rPr>
            <w:color w:val="2196D1"/>
            <w:spacing w:val="18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for</w:t>
        </w:r>
        <w:r>
          <w:rPr>
            <w:color w:val="2196D1"/>
            <w:spacing w:val="2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computer</w:t>
        </w:r>
        <w:r>
          <w:rPr>
            <w:color w:val="2196D1"/>
            <w:spacing w:val="2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vision,</w:t>
        </w:r>
        <w:r>
          <w:rPr>
            <w:color w:val="2196D1"/>
            <w:spacing w:val="18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Adv.</w:t>
        </w:r>
        <w:r>
          <w:rPr>
            <w:color w:val="2196D1"/>
            <w:spacing w:val="2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Sci.</w:t>
        </w:r>
        <w:r>
          <w:rPr>
            <w:color w:val="2196D1"/>
            <w:spacing w:val="2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(2025)</w:t>
        </w:r>
      </w:hyperlink>
      <w:r>
        <w:rPr>
          <w:color w:val="2196D1"/>
          <w:spacing w:val="40"/>
          <w:w w:val="110"/>
          <w:sz w:val="12"/>
        </w:rPr>
        <w:t xml:space="preserve"> </w:t>
      </w:r>
      <w:hyperlink r:id="rId49">
        <w:r>
          <w:rPr>
            <w:color w:val="2196D1"/>
            <w:spacing w:val="-2"/>
            <w:w w:val="110"/>
            <w:sz w:val="12"/>
          </w:rPr>
          <w:t>e07730</w:t>
        </w:r>
      </w:hyperlink>
      <w:r>
        <w:rPr>
          <w:spacing w:val="-2"/>
          <w:w w:val="110"/>
          <w:sz w:val="12"/>
        </w:rPr>
        <w:t>.</w:t>
      </w:r>
    </w:p>
    <w:bookmarkStart w:id="57" w:name="_bookmark33"/>
    <w:bookmarkEnd w:id="57"/>
    <w:p w14:paraId="56268F25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line="278" w:lineRule="auto"/>
        <w:ind w:left="374" w:right="461" w:hanging="332"/>
        <w:jc w:val="left"/>
        <w:rPr>
          <w:sz w:val="12"/>
        </w:rPr>
      </w:pPr>
      <w:r>
        <w:fldChar w:fldCharType="begin"/>
      </w:r>
      <w:r>
        <w:instrText>HYPERLINK "http://refhub.elsevier.com/S2772-3755(26)00271-6/sbref0012" \h</w:instrText>
      </w:r>
      <w:r>
        <w:fldChar w:fldCharType="separate"/>
      </w:r>
      <w:r>
        <w:rPr>
          <w:color w:val="2196D1"/>
          <w:w w:val="115"/>
          <w:sz w:val="12"/>
        </w:rPr>
        <w:t>Y.T. Chen, S.F. Chen, Localizing plucking points of tea leaves using deep</w:t>
      </w:r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50">
        <w:r>
          <w:rPr>
            <w:color w:val="2196D1"/>
            <w:w w:val="115"/>
            <w:sz w:val="12"/>
          </w:rPr>
          <w:t xml:space="preserve">convolutional neural networks, </w:t>
        </w:r>
        <w:proofErr w:type="spellStart"/>
        <w:r>
          <w:rPr>
            <w:color w:val="2196D1"/>
            <w:w w:val="115"/>
            <w:sz w:val="12"/>
          </w:rPr>
          <w:t>Comput</w:t>
        </w:r>
        <w:proofErr w:type="spellEnd"/>
        <w:r>
          <w:rPr>
            <w:color w:val="2196D1"/>
            <w:w w:val="115"/>
            <w:sz w:val="12"/>
          </w:rPr>
          <w:t>. Electron. Agric. 171 (2020) 105298</w:t>
        </w:r>
      </w:hyperlink>
      <w:r>
        <w:rPr>
          <w:w w:val="115"/>
          <w:sz w:val="12"/>
        </w:rPr>
        <w:t>.</w:t>
      </w:r>
    </w:p>
    <w:bookmarkStart w:id="58" w:name="_bookmark34"/>
    <w:bookmarkEnd w:id="58"/>
    <w:p w14:paraId="204E737B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line="278" w:lineRule="auto"/>
        <w:ind w:left="374" w:right="224" w:hanging="332"/>
        <w:jc w:val="left"/>
        <w:rPr>
          <w:sz w:val="12"/>
        </w:rPr>
      </w:pPr>
      <w:r>
        <w:fldChar w:fldCharType="begin"/>
      </w:r>
      <w:r>
        <w:instrText>HYPERLINK "http://refhub.elsevier.com/S2772-3755(26)00271-6/sbref0013" \h</w:instrText>
      </w:r>
      <w:r>
        <w:fldChar w:fldCharType="separate"/>
      </w:r>
      <w:r>
        <w:rPr>
          <w:color w:val="2196D1"/>
          <w:w w:val="110"/>
          <w:sz w:val="12"/>
        </w:rPr>
        <w:t xml:space="preserve">Z.Y. Pan, J.N. Gu, W.B. Wang, X.L. Fang, Z.L. Xia, Q.H. Wang, M.N. Wang, </w:t>
      </w:r>
      <w:proofErr w:type="gramStart"/>
      <w:r>
        <w:rPr>
          <w:color w:val="2196D1"/>
          <w:w w:val="110"/>
          <w:sz w:val="12"/>
        </w:rPr>
        <w:t>Picking</w:t>
      </w:r>
      <w:proofErr w:type="gramEnd"/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51">
        <w:r>
          <w:rPr>
            <w:color w:val="2196D1"/>
            <w:w w:val="115"/>
            <w:sz w:val="12"/>
          </w:rPr>
          <w:t>point</w:t>
        </w:r>
        <w:r>
          <w:rPr>
            <w:color w:val="2196D1"/>
            <w:spacing w:val="19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identification</w:t>
        </w:r>
        <w:r>
          <w:rPr>
            <w:color w:val="2196D1"/>
            <w:spacing w:val="19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18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localization</w:t>
        </w:r>
        <w:r>
          <w:rPr>
            <w:color w:val="2196D1"/>
            <w:spacing w:val="19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method</w:t>
        </w:r>
        <w:r>
          <w:rPr>
            <w:color w:val="2196D1"/>
            <w:spacing w:val="20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based</w:t>
        </w:r>
        <w:r>
          <w:rPr>
            <w:color w:val="2196D1"/>
            <w:spacing w:val="19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20"/>
            <w:w w:val="115"/>
            <w:sz w:val="12"/>
          </w:rPr>
          <w:t xml:space="preserve"> </w:t>
        </w:r>
        <w:proofErr w:type="spellStart"/>
        <w:r>
          <w:rPr>
            <w:color w:val="2196D1"/>
            <w:w w:val="115"/>
            <w:sz w:val="12"/>
          </w:rPr>
          <w:t>swin</w:t>
        </w:r>
        <w:proofErr w:type="spellEnd"/>
        <w:r>
          <w:rPr>
            <w:color w:val="2196D1"/>
            <w:w w:val="115"/>
            <w:sz w:val="12"/>
          </w:rPr>
          <w:t>-transformer</w:t>
        </w:r>
        <w:r>
          <w:rPr>
            <w:color w:val="2196D1"/>
            <w:spacing w:val="18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20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high-</w:t>
        </w:r>
      </w:hyperlink>
      <w:hyperlink r:id="rId52">
        <w:r>
          <w:rPr>
            <w:color w:val="2196D1"/>
            <w:w w:val="115"/>
            <w:sz w:val="12"/>
          </w:rPr>
          <w:t>quality tea, J. King Saud Univ.-Com. 36 (10) (2024) 102262</w:t>
        </w:r>
      </w:hyperlink>
      <w:r>
        <w:rPr>
          <w:w w:val="115"/>
          <w:sz w:val="12"/>
        </w:rPr>
        <w:t>.</w:t>
      </w:r>
    </w:p>
    <w:bookmarkStart w:id="59" w:name="_bookmark35"/>
    <w:bookmarkEnd w:id="59"/>
    <w:p w14:paraId="7CB104E1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line="276" w:lineRule="auto"/>
        <w:ind w:left="374" w:right="388" w:hanging="332"/>
        <w:jc w:val="left"/>
        <w:rPr>
          <w:sz w:val="12"/>
        </w:rPr>
      </w:pPr>
      <w:r>
        <w:fldChar w:fldCharType="begin"/>
      </w:r>
      <w:r>
        <w:instrText>HYPERLINK "http://refhub.elsevier.com/S2772-3755(26)00271-6/sbref0014" \h</w:instrText>
      </w:r>
      <w:r>
        <w:fldChar w:fldCharType="separate"/>
      </w:r>
      <w:r>
        <w:rPr>
          <w:color w:val="2196D1"/>
          <w:w w:val="115"/>
          <w:sz w:val="12"/>
        </w:rPr>
        <w:t>H.L.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Yang,</w:t>
      </w:r>
      <w:r>
        <w:rPr>
          <w:color w:val="2196D1"/>
          <w:spacing w:val="-7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L.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Chen,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Z.B.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Ma,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M.T.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Chen,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Y.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Zhong,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F.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Deng,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M.Z.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Li,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Computer</w:t>
      </w:r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53">
        <w:r>
          <w:rPr>
            <w:color w:val="2196D1"/>
            <w:w w:val="115"/>
            <w:sz w:val="12"/>
          </w:rPr>
          <w:t>vision-based high-quality tea automatic plucking robot using delta parallel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54">
        <w:r>
          <w:rPr>
            <w:color w:val="2196D1"/>
            <w:w w:val="115"/>
            <w:sz w:val="12"/>
          </w:rPr>
          <w:t xml:space="preserve">manipulator, </w:t>
        </w:r>
        <w:proofErr w:type="spellStart"/>
        <w:r>
          <w:rPr>
            <w:color w:val="2196D1"/>
            <w:w w:val="115"/>
            <w:sz w:val="12"/>
          </w:rPr>
          <w:t>Comput</w:t>
        </w:r>
        <w:proofErr w:type="spellEnd"/>
        <w:r>
          <w:rPr>
            <w:color w:val="2196D1"/>
            <w:w w:val="115"/>
            <w:sz w:val="12"/>
          </w:rPr>
          <w:t>. Electron. Agric. 181 (2021) 105946</w:t>
        </w:r>
      </w:hyperlink>
      <w:r>
        <w:rPr>
          <w:w w:val="115"/>
          <w:sz w:val="12"/>
        </w:rPr>
        <w:t>.</w:t>
      </w:r>
    </w:p>
    <w:bookmarkStart w:id="60" w:name="_bookmark36"/>
    <w:bookmarkEnd w:id="60"/>
    <w:p w14:paraId="2E152BB8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line="276" w:lineRule="auto"/>
        <w:ind w:left="374" w:right="288" w:hanging="332"/>
        <w:jc w:val="left"/>
        <w:rPr>
          <w:sz w:val="12"/>
        </w:rPr>
      </w:pPr>
      <w:r>
        <w:fldChar w:fldCharType="begin"/>
      </w:r>
      <w:r>
        <w:instrText>HYPERLINK "http://refhub.elsevier.com/S2772-3755(26)00271-6/sbref0015" \h</w:instrText>
      </w:r>
      <w:r>
        <w:fldChar w:fldCharType="separate"/>
      </w:r>
      <w:r>
        <w:rPr>
          <w:color w:val="2196D1"/>
          <w:w w:val="115"/>
          <w:sz w:val="12"/>
        </w:rPr>
        <w:t>X.P.</w:t>
      </w:r>
      <w:r>
        <w:rPr>
          <w:color w:val="2196D1"/>
          <w:spacing w:val="-1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Fan,</w:t>
      </w:r>
      <w:r>
        <w:rPr>
          <w:color w:val="2196D1"/>
          <w:spacing w:val="-1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T.</w:t>
      </w:r>
      <w:r>
        <w:rPr>
          <w:color w:val="2196D1"/>
          <w:spacing w:val="-1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Sun,</w:t>
      </w:r>
      <w:r>
        <w:rPr>
          <w:color w:val="2196D1"/>
          <w:spacing w:val="-1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X.J. Chai,</w:t>
      </w:r>
      <w:r>
        <w:rPr>
          <w:color w:val="2196D1"/>
          <w:spacing w:val="-1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J.P.</w:t>
      </w:r>
      <w:r>
        <w:rPr>
          <w:color w:val="2196D1"/>
          <w:spacing w:val="-1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Zhou,</w:t>
      </w:r>
      <w:r>
        <w:rPr>
          <w:color w:val="2196D1"/>
          <w:spacing w:val="-1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YOLO-</w:t>
      </w:r>
      <w:proofErr w:type="spellStart"/>
      <w:r>
        <w:rPr>
          <w:color w:val="2196D1"/>
          <w:w w:val="115"/>
          <w:sz w:val="12"/>
        </w:rPr>
        <w:t>WDNet</w:t>
      </w:r>
      <w:proofErr w:type="spellEnd"/>
      <w:r>
        <w:rPr>
          <w:color w:val="2196D1"/>
          <w:w w:val="115"/>
          <w:sz w:val="12"/>
        </w:rPr>
        <w:t>:</w:t>
      </w:r>
      <w:r>
        <w:rPr>
          <w:color w:val="2196D1"/>
          <w:spacing w:val="-1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a</w:t>
      </w:r>
      <w:r>
        <w:rPr>
          <w:color w:val="2196D1"/>
          <w:spacing w:val="-1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lightweight</w:t>
      </w:r>
      <w:r>
        <w:rPr>
          <w:color w:val="2196D1"/>
          <w:spacing w:val="-1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and</w:t>
      </w:r>
      <w:r>
        <w:rPr>
          <w:color w:val="2196D1"/>
          <w:spacing w:val="-1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accurate</w:t>
      </w:r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55">
        <w:r>
          <w:rPr>
            <w:color w:val="2196D1"/>
            <w:w w:val="115"/>
            <w:sz w:val="12"/>
          </w:rPr>
          <w:t xml:space="preserve">model for weeds detection in cotton field, </w:t>
        </w:r>
        <w:proofErr w:type="spellStart"/>
        <w:r>
          <w:rPr>
            <w:color w:val="2196D1"/>
            <w:w w:val="115"/>
            <w:sz w:val="12"/>
          </w:rPr>
          <w:t>Comput</w:t>
        </w:r>
        <w:proofErr w:type="spellEnd"/>
        <w:r>
          <w:rPr>
            <w:color w:val="2196D1"/>
            <w:w w:val="115"/>
            <w:sz w:val="12"/>
          </w:rPr>
          <w:t>. Electron. Agric. 225 (2024)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56">
        <w:r>
          <w:rPr>
            <w:color w:val="2196D1"/>
            <w:spacing w:val="-2"/>
            <w:w w:val="115"/>
            <w:sz w:val="12"/>
          </w:rPr>
          <w:t>109317</w:t>
        </w:r>
      </w:hyperlink>
      <w:r>
        <w:rPr>
          <w:spacing w:val="-2"/>
          <w:w w:val="115"/>
          <w:sz w:val="12"/>
        </w:rPr>
        <w:t>.</w:t>
      </w:r>
    </w:p>
    <w:bookmarkStart w:id="61" w:name="_bookmark37"/>
    <w:bookmarkEnd w:id="61"/>
    <w:p w14:paraId="7D3AEE9B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line="259" w:lineRule="auto"/>
        <w:ind w:left="374" w:right="371" w:hanging="332"/>
        <w:jc w:val="left"/>
        <w:rPr>
          <w:sz w:val="12"/>
        </w:rPr>
      </w:pPr>
      <w:r>
        <w:fldChar w:fldCharType="begin"/>
      </w:r>
      <w:r>
        <w:instrText>HYPERLINK "http://refhub.elsevier.com/S2772-3755(26)00271-6/sbref0016" \h</w:instrText>
      </w:r>
      <w:r>
        <w:fldChar w:fldCharType="separate"/>
      </w:r>
      <w:r>
        <w:rPr>
          <w:color w:val="2196D1"/>
          <w:w w:val="115"/>
          <w:sz w:val="12"/>
        </w:rPr>
        <w:t>H.L. Yang, L. Chen, M.T. Chen, Z.B. Ma, F. Deng, M.Z. Li, Tender tea shoots</w:t>
      </w:r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57">
        <w:r>
          <w:rPr>
            <w:color w:val="2196D1"/>
            <w:w w:val="115"/>
            <w:sz w:val="12"/>
          </w:rPr>
          <w:t>recognition and positioning for picking robot using improved YOLO-V3 model,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58">
        <w:r>
          <w:rPr>
            <w:color w:val="2196D1"/>
            <w:w w:val="115"/>
            <w:sz w:val="12"/>
          </w:rPr>
          <w:t>Access 7 (2019) 180998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181011</w:t>
        </w:r>
      </w:hyperlink>
      <w:r>
        <w:rPr>
          <w:w w:val="115"/>
          <w:sz w:val="12"/>
        </w:rPr>
        <w:t>.</w:t>
      </w:r>
    </w:p>
    <w:bookmarkStart w:id="62" w:name="_bookmark38"/>
    <w:bookmarkEnd w:id="62"/>
    <w:p w14:paraId="58E0BC6C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3"/>
        </w:tabs>
        <w:spacing w:line="118" w:lineRule="exact"/>
        <w:ind w:left="373" w:hanging="330"/>
        <w:jc w:val="left"/>
        <w:rPr>
          <w:sz w:val="12"/>
        </w:rPr>
      </w:pPr>
      <w:r>
        <w:fldChar w:fldCharType="begin"/>
      </w:r>
      <w:r>
        <w:instrText>HYPERLINK "http://refhub.elsevier.com/S2772-3755(26)00271-6/sbref0017" \h</w:instrText>
      </w:r>
      <w:r>
        <w:fldChar w:fldCharType="separate"/>
      </w:r>
      <w:r>
        <w:rPr>
          <w:color w:val="2196D1"/>
          <w:w w:val="115"/>
          <w:sz w:val="12"/>
        </w:rPr>
        <w:t>W.K.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Xu,</w:t>
      </w:r>
      <w:r>
        <w:rPr>
          <w:color w:val="2196D1"/>
          <w:spacing w:val="-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L.G.</w:t>
      </w:r>
      <w:r>
        <w:rPr>
          <w:color w:val="2196D1"/>
          <w:spacing w:val="-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Zhao,</w:t>
      </w:r>
      <w:r>
        <w:rPr>
          <w:color w:val="2196D1"/>
          <w:spacing w:val="-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J.</w:t>
      </w:r>
      <w:r>
        <w:rPr>
          <w:color w:val="2196D1"/>
          <w:spacing w:val="-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Li,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S.Q.</w:t>
      </w:r>
      <w:r>
        <w:rPr>
          <w:color w:val="2196D1"/>
          <w:spacing w:val="-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Shang,</w:t>
      </w:r>
      <w:r>
        <w:rPr>
          <w:color w:val="2196D1"/>
          <w:spacing w:val="-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X.P.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Ding,</w:t>
      </w:r>
      <w:r>
        <w:rPr>
          <w:color w:val="2196D1"/>
          <w:spacing w:val="-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T.W.</w:t>
      </w:r>
      <w:r>
        <w:rPr>
          <w:color w:val="2196D1"/>
          <w:spacing w:val="-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Wang,</w:t>
      </w:r>
      <w:r>
        <w:rPr>
          <w:color w:val="2196D1"/>
          <w:spacing w:val="-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Detection</w:t>
      </w:r>
      <w:r>
        <w:rPr>
          <w:color w:val="2196D1"/>
          <w:spacing w:val="-4"/>
          <w:w w:val="115"/>
          <w:sz w:val="12"/>
        </w:rPr>
        <w:t xml:space="preserve"> </w:t>
      </w:r>
      <w:r>
        <w:rPr>
          <w:color w:val="2196D1"/>
          <w:spacing w:val="-5"/>
          <w:w w:val="115"/>
          <w:sz w:val="12"/>
        </w:rPr>
        <w:t>and</w:t>
      </w:r>
      <w:r>
        <w:fldChar w:fldCharType="end"/>
      </w:r>
    </w:p>
    <w:p w14:paraId="40A96ED9" w14:textId="77777777" w:rsidR="00C864FC" w:rsidRDefault="00000000">
      <w:pPr>
        <w:spacing w:before="22" w:line="278" w:lineRule="auto"/>
        <w:ind w:left="374" w:right="183"/>
        <w:rPr>
          <w:sz w:val="12"/>
        </w:rPr>
      </w:pPr>
      <w:hyperlink r:id="rId59">
        <w:r>
          <w:rPr>
            <w:color w:val="2196D1"/>
            <w:w w:val="115"/>
            <w:sz w:val="12"/>
          </w:rPr>
          <w:t xml:space="preserve">classification of tea buds based on deep learning, </w:t>
        </w:r>
        <w:proofErr w:type="spellStart"/>
        <w:r>
          <w:rPr>
            <w:color w:val="2196D1"/>
            <w:w w:val="115"/>
            <w:sz w:val="12"/>
          </w:rPr>
          <w:t>Comput</w:t>
        </w:r>
        <w:proofErr w:type="spellEnd"/>
        <w:r>
          <w:rPr>
            <w:color w:val="2196D1"/>
            <w:w w:val="115"/>
            <w:sz w:val="12"/>
          </w:rPr>
          <w:t>. Electron. Agric. 192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60">
        <w:r>
          <w:rPr>
            <w:color w:val="2196D1"/>
            <w:w w:val="115"/>
            <w:sz w:val="12"/>
          </w:rPr>
          <w:t>(2022) 106547</w:t>
        </w:r>
      </w:hyperlink>
      <w:r>
        <w:rPr>
          <w:w w:val="115"/>
          <w:sz w:val="12"/>
        </w:rPr>
        <w:t>.</w:t>
      </w:r>
    </w:p>
    <w:bookmarkStart w:id="63" w:name="_bookmark39"/>
    <w:bookmarkEnd w:id="63"/>
    <w:p w14:paraId="3F0E5F16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line="276" w:lineRule="auto"/>
        <w:ind w:left="374" w:right="223" w:hanging="332"/>
        <w:jc w:val="left"/>
        <w:rPr>
          <w:sz w:val="12"/>
        </w:rPr>
      </w:pPr>
      <w:r>
        <w:fldChar w:fldCharType="begin"/>
      </w:r>
      <w:r>
        <w:instrText>HYPERLINK "http://refhub.elsevier.com/S2772-3755(26)00271-6/sbref0018" \h</w:instrText>
      </w:r>
      <w:r>
        <w:fldChar w:fldCharType="separate"/>
      </w:r>
      <w:r>
        <w:rPr>
          <w:color w:val="2196D1"/>
          <w:w w:val="110"/>
          <w:sz w:val="12"/>
        </w:rPr>
        <w:t>T.C. Chen, H.X. Li, J.Z. Chen, Z.H. Zeng, C.Y. Han, W.B. Wu, Detection network for</w:t>
      </w:r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61">
        <w:r>
          <w:rPr>
            <w:color w:val="2196D1"/>
            <w:w w:val="115"/>
            <w:sz w:val="12"/>
          </w:rPr>
          <w:t>multi-size and multi-target tea bud leaves in the field of view via improved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62">
        <w:r>
          <w:rPr>
            <w:color w:val="2196D1"/>
            <w:w w:val="115"/>
            <w:sz w:val="12"/>
          </w:rPr>
          <w:t xml:space="preserve">YOLOv7, </w:t>
        </w:r>
        <w:proofErr w:type="spellStart"/>
        <w:r>
          <w:rPr>
            <w:color w:val="2196D1"/>
            <w:w w:val="115"/>
            <w:sz w:val="12"/>
          </w:rPr>
          <w:t>Comput</w:t>
        </w:r>
        <w:proofErr w:type="spellEnd"/>
        <w:r>
          <w:rPr>
            <w:color w:val="2196D1"/>
            <w:w w:val="115"/>
            <w:sz w:val="12"/>
          </w:rPr>
          <w:t>. Electron. Agric. 218 (2024) 108700</w:t>
        </w:r>
      </w:hyperlink>
      <w:r>
        <w:rPr>
          <w:w w:val="115"/>
          <w:sz w:val="12"/>
        </w:rPr>
        <w:t>.</w:t>
      </w:r>
    </w:p>
    <w:bookmarkStart w:id="64" w:name="_bookmark40"/>
    <w:bookmarkEnd w:id="64"/>
    <w:p w14:paraId="2562AA2F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before="1" w:line="259" w:lineRule="auto"/>
        <w:ind w:left="374" w:right="473" w:hanging="332"/>
        <w:jc w:val="left"/>
        <w:rPr>
          <w:sz w:val="12"/>
        </w:rPr>
      </w:pPr>
      <w:r>
        <w:fldChar w:fldCharType="begin"/>
      </w:r>
      <w:r>
        <w:instrText>HYPERLINK "http://refhub.elsevier.com/S2772-3755(26)00271-6/sbref0019" \h</w:instrText>
      </w:r>
      <w:r>
        <w:fldChar w:fldCharType="separate"/>
      </w:r>
      <w:r>
        <w:rPr>
          <w:color w:val="2196D1"/>
          <w:w w:val="115"/>
          <w:sz w:val="12"/>
        </w:rPr>
        <w:t>Y.</w:t>
      </w:r>
      <w:r>
        <w:rPr>
          <w:color w:val="2196D1"/>
          <w:spacing w:val="-2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Song,</w:t>
      </w:r>
      <w:r>
        <w:rPr>
          <w:color w:val="2196D1"/>
          <w:spacing w:val="-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Z.Q.</w:t>
      </w:r>
      <w:r>
        <w:rPr>
          <w:color w:val="2196D1"/>
          <w:spacing w:val="-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Zheng,</w:t>
      </w:r>
      <w:r>
        <w:rPr>
          <w:color w:val="2196D1"/>
          <w:spacing w:val="-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H.</w:t>
      </w:r>
      <w:r>
        <w:rPr>
          <w:color w:val="2196D1"/>
          <w:spacing w:val="-2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Zhang,</w:t>
      </w:r>
      <w:r>
        <w:rPr>
          <w:color w:val="2196D1"/>
          <w:spacing w:val="-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Z.Y.</w:t>
      </w:r>
      <w:r>
        <w:rPr>
          <w:color w:val="2196D1"/>
          <w:spacing w:val="-2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Liu,</w:t>
      </w:r>
      <w:r>
        <w:rPr>
          <w:color w:val="2196D1"/>
          <w:spacing w:val="-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L.</w:t>
      </w:r>
      <w:r>
        <w:rPr>
          <w:color w:val="2196D1"/>
          <w:spacing w:val="-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Chen,</w:t>
      </w:r>
      <w:r>
        <w:rPr>
          <w:color w:val="2196D1"/>
          <w:spacing w:val="-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J.M.</w:t>
      </w:r>
      <w:r>
        <w:rPr>
          <w:color w:val="2196D1"/>
          <w:spacing w:val="-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Ning,</w:t>
      </w:r>
      <w:r>
        <w:rPr>
          <w:color w:val="2196D1"/>
          <w:spacing w:val="-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Q.Y.</w:t>
      </w:r>
      <w:r>
        <w:rPr>
          <w:color w:val="2196D1"/>
          <w:spacing w:val="-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Dai,</w:t>
      </w:r>
      <w:r>
        <w:rPr>
          <w:color w:val="2196D1"/>
          <w:spacing w:val="-2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High-</w:t>
      </w:r>
      <w:r>
        <w:fldChar w:fldCharType="end"/>
      </w:r>
      <w:hyperlink r:id="rId63">
        <w:r>
          <w:rPr>
            <w:color w:val="2196D1"/>
            <w:w w:val="115"/>
            <w:sz w:val="12"/>
          </w:rPr>
          <w:t>precision method for simultaneous tea bud and picking point detection using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64">
        <w:r>
          <w:rPr>
            <w:color w:val="2196D1"/>
            <w:w w:val="115"/>
            <w:sz w:val="12"/>
          </w:rPr>
          <w:t>morphology heatmap labels, Appl. Eng. Agric. 41 (6) (2025) 627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641</w:t>
        </w:r>
      </w:hyperlink>
      <w:r>
        <w:rPr>
          <w:w w:val="115"/>
          <w:sz w:val="12"/>
        </w:rPr>
        <w:t>.</w:t>
      </w:r>
    </w:p>
    <w:bookmarkStart w:id="65" w:name="_bookmark41"/>
    <w:bookmarkEnd w:id="65"/>
    <w:p w14:paraId="552782B9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3"/>
        </w:tabs>
        <w:spacing w:line="119" w:lineRule="exact"/>
        <w:ind w:left="373" w:hanging="330"/>
        <w:jc w:val="left"/>
        <w:rPr>
          <w:sz w:val="12"/>
        </w:rPr>
      </w:pPr>
      <w:r>
        <w:fldChar w:fldCharType="begin"/>
      </w:r>
      <w:r>
        <w:instrText>HYPERLINK "http://refhub.elsevier.com/S2772-3755(26)00271-6/sbref0020" \h</w:instrText>
      </w:r>
      <w:r>
        <w:fldChar w:fldCharType="separate"/>
      </w:r>
      <w:r>
        <w:rPr>
          <w:color w:val="2196D1"/>
          <w:w w:val="110"/>
          <w:sz w:val="12"/>
        </w:rPr>
        <w:t>Z.Y.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Gui,</w:t>
      </w:r>
      <w:r>
        <w:rPr>
          <w:color w:val="2196D1"/>
          <w:spacing w:val="9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J.N.</w:t>
      </w:r>
      <w:r>
        <w:rPr>
          <w:color w:val="2196D1"/>
          <w:spacing w:val="9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Chen,</w:t>
      </w:r>
      <w:r>
        <w:rPr>
          <w:color w:val="2196D1"/>
          <w:spacing w:val="9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Y.</w:t>
      </w:r>
      <w:r>
        <w:rPr>
          <w:color w:val="2196D1"/>
          <w:spacing w:val="7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Li,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Z.W.</w:t>
      </w:r>
      <w:r>
        <w:rPr>
          <w:color w:val="2196D1"/>
          <w:spacing w:val="9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Chen,</w:t>
      </w:r>
      <w:r>
        <w:rPr>
          <w:color w:val="2196D1"/>
          <w:spacing w:val="9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C.Y.</w:t>
      </w:r>
      <w:r>
        <w:rPr>
          <w:color w:val="2196D1"/>
          <w:spacing w:val="7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Wu,</w:t>
      </w:r>
      <w:r>
        <w:rPr>
          <w:color w:val="2196D1"/>
          <w:spacing w:val="9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C.W.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Dong,</w:t>
      </w:r>
      <w:r>
        <w:rPr>
          <w:color w:val="2196D1"/>
          <w:spacing w:val="10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A</w:t>
      </w:r>
      <w:r>
        <w:rPr>
          <w:color w:val="2196D1"/>
          <w:spacing w:val="9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lightweight</w:t>
      </w:r>
      <w:r>
        <w:rPr>
          <w:color w:val="2196D1"/>
          <w:spacing w:val="8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tea</w:t>
      </w:r>
      <w:r>
        <w:rPr>
          <w:color w:val="2196D1"/>
          <w:spacing w:val="9"/>
          <w:w w:val="110"/>
          <w:sz w:val="12"/>
        </w:rPr>
        <w:t xml:space="preserve"> </w:t>
      </w:r>
      <w:r>
        <w:rPr>
          <w:color w:val="2196D1"/>
          <w:spacing w:val="-5"/>
          <w:w w:val="110"/>
          <w:sz w:val="12"/>
        </w:rPr>
        <w:t>bud</w:t>
      </w:r>
      <w:r>
        <w:fldChar w:fldCharType="end"/>
      </w:r>
    </w:p>
    <w:p w14:paraId="67CECF24" w14:textId="77777777" w:rsidR="00C864FC" w:rsidRDefault="00000000">
      <w:pPr>
        <w:spacing w:before="21"/>
        <w:ind w:left="374"/>
        <w:rPr>
          <w:sz w:val="12"/>
        </w:rPr>
      </w:pPr>
      <w:hyperlink r:id="rId65">
        <w:r>
          <w:rPr>
            <w:color w:val="2196D1"/>
            <w:w w:val="115"/>
            <w:sz w:val="12"/>
          </w:rPr>
          <w:t>detection</w:t>
        </w:r>
        <w:r>
          <w:rPr>
            <w:color w:val="2196D1"/>
            <w:spacing w:val="8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model</w:t>
        </w:r>
        <w:r>
          <w:rPr>
            <w:color w:val="2196D1"/>
            <w:spacing w:val="9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based</w:t>
        </w:r>
        <w:r>
          <w:rPr>
            <w:color w:val="2196D1"/>
            <w:spacing w:val="9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9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Yolov5,</w:t>
        </w:r>
        <w:r>
          <w:rPr>
            <w:color w:val="2196D1"/>
            <w:spacing w:val="8"/>
            <w:w w:val="115"/>
            <w:sz w:val="12"/>
          </w:rPr>
          <w:t xml:space="preserve"> </w:t>
        </w:r>
        <w:proofErr w:type="spellStart"/>
        <w:r>
          <w:rPr>
            <w:color w:val="2196D1"/>
            <w:w w:val="115"/>
            <w:sz w:val="12"/>
          </w:rPr>
          <w:t>Comput</w:t>
        </w:r>
        <w:proofErr w:type="spellEnd"/>
        <w:r>
          <w:rPr>
            <w:color w:val="2196D1"/>
            <w:w w:val="115"/>
            <w:sz w:val="12"/>
          </w:rPr>
          <w:t>.</w:t>
        </w:r>
        <w:r>
          <w:rPr>
            <w:color w:val="2196D1"/>
            <w:spacing w:val="9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Electron.</w:t>
        </w:r>
        <w:r>
          <w:rPr>
            <w:color w:val="2196D1"/>
            <w:spacing w:val="8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Agric.</w:t>
        </w:r>
        <w:r>
          <w:rPr>
            <w:color w:val="2196D1"/>
            <w:spacing w:val="9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205</w:t>
        </w:r>
        <w:r>
          <w:rPr>
            <w:color w:val="2196D1"/>
            <w:spacing w:val="10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(2023)</w:t>
        </w:r>
        <w:r>
          <w:rPr>
            <w:color w:val="2196D1"/>
            <w:spacing w:val="8"/>
            <w:w w:val="115"/>
            <w:sz w:val="12"/>
          </w:rPr>
          <w:t xml:space="preserve"> </w:t>
        </w:r>
        <w:r>
          <w:rPr>
            <w:color w:val="2196D1"/>
            <w:spacing w:val="-2"/>
            <w:w w:val="115"/>
            <w:sz w:val="12"/>
          </w:rPr>
          <w:t>107636</w:t>
        </w:r>
      </w:hyperlink>
      <w:r>
        <w:rPr>
          <w:spacing w:val="-2"/>
          <w:w w:val="115"/>
          <w:sz w:val="12"/>
        </w:rPr>
        <w:t>.</w:t>
      </w:r>
    </w:p>
    <w:bookmarkStart w:id="66" w:name="_bookmark42"/>
    <w:bookmarkEnd w:id="66"/>
    <w:p w14:paraId="03ED936A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before="22" w:line="276" w:lineRule="auto"/>
        <w:ind w:left="374" w:right="276" w:hanging="332"/>
        <w:jc w:val="left"/>
        <w:rPr>
          <w:sz w:val="12"/>
        </w:rPr>
      </w:pPr>
      <w:r>
        <w:fldChar w:fldCharType="begin"/>
      </w:r>
      <w:r>
        <w:instrText>HYPERLINK "http://refhub.elsevier.com/S2772-3755(26)00271-6/sbref0021" \h</w:instrText>
      </w:r>
      <w:r>
        <w:fldChar w:fldCharType="separate"/>
      </w:r>
      <w:r>
        <w:rPr>
          <w:color w:val="2196D1"/>
          <w:w w:val="115"/>
          <w:sz w:val="12"/>
        </w:rPr>
        <w:t>J. Li, J.H. Li, X. Zhao, X.H. Su, W.B. Wu, Lightweight detection networks for tea</w:t>
      </w:r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66">
        <w:r>
          <w:rPr>
            <w:color w:val="2196D1"/>
            <w:w w:val="115"/>
            <w:sz w:val="12"/>
          </w:rPr>
          <w:t xml:space="preserve">bud on complex agricultural environment via improved YOLO v4, </w:t>
        </w:r>
        <w:proofErr w:type="spellStart"/>
        <w:r>
          <w:rPr>
            <w:color w:val="2196D1"/>
            <w:w w:val="115"/>
            <w:sz w:val="12"/>
          </w:rPr>
          <w:t>Comput</w:t>
        </w:r>
        <w:proofErr w:type="spellEnd"/>
        <w:r>
          <w:rPr>
            <w:color w:val="2196D1"/>
            <w:w w:val="115"/>
            <w:sz w:val="12"/>
          </w:rPr>
          <w:t>.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67">
        <w:r>
          <w:rPr>
            <w:color w:val="2196D1"/>
            <w:w w:val="115"/>
            <w:sz w:val="12"/>
          </w:rPr>
          <w:t>Electron. Agric. 211 (2023) 107955</w:t>
        </w:r>
      </w:hyperlink>
      <w:r>
        <w:rPr>
          <w:w w:val="115"/>
          <w:sz w:val="12"/>
        </w:rPr>
        <w:t>.</w:t>
      </w:r>
    </w:p>
    <w:bookmarkStart w:id="67" w:name="_bookmark43"/>
    <w:bookmarkEnd w:id="67"/>
    <w:p w14:paraId="4C3CFC3C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before="2" w:line="276" w:lineRule="auto"/>
        <w:ind w:left="374" w:right="224" w:hanging="332"/>
        <w:jc w:val="left"/>
        <w:rPr>
          <w:sz w:val="12"/>
        </w:rPr>
      </w:pPr>
      <w:r>
        <w:fldChar w:fldCharType="begin"/>
      </w:r>
      <w:r>
        <w:instrText>HYPERLINK "http://refhub.elsevier.com/S2772-3755(26)00271-6/sbref0022" \h</w:instrText>
      </w:r>
      <w:r>
        <w:fldChar w:fldCharType="separate"/>
      </w:r>
      <w:r>
        <w:rPr>
          <w:color w:val="2196D1"/>
          <w:w w:val="110"/>
          <w:sz w:val="12"/>
        </w:rPr>
        <w:t xml:space="preserve">Y.X. Wu, J.N. Chen, S.K. Wu, H. Li, L.Y. He, R.M. Zhao, C.Y. Wu, </w:t>
      </w:r>
      <w:proofErr w:type="gramStart"/>
      <w:r>
        <w:rPr>
          <w:color w:val="2196D1"/>
          <w:w w:val="110"/>
          <w:sz w:val="12"/>
        </w:rPr>
        <w:t>An</w:t>
      </w:r>
      <w:proofErr w:type="gramEnd"/>
      <w:r>
        <w:rPr>
          <w:color w:val="2196D1"/>
          <w:w w:val="110"/>
          <w:sz w:val="12"/>
        </w:rPr>
        <w:t xml:space="preserve"> improved</w:t>
      </w:r>
      <w:r>
        <w:fldChar w:fldCharType="end"/>
      </w:r>
      <w:r>
        <w:rPr>
          <w:color w:val="2196D1"/>
          <w:spacing w:val="40"/>
          <w:w w:val="110"/>
          <w:sz w:val="12"/>
        </w:rPr>
        <w:t xml:space="preserve"> </w:t>
      </w:r>
      <w:hyperlink r:id="rId68">
        <w:r>
          <w:rPr>
            <w:color w:val="2196D1"/>
            <w:w w:val="110"/>
            <w:sz w:val="12"/>
          </w:rPr>
          <w:t>YOLOv7 network using RGB-D multi-modal feature fusion for tea shoots detection,</w:t>
        </w:r>
      </w:hyperlink>
      <w:r>
        <w:rPr>
          <w:color w:val="2196D1"/>
          <w:spacing w:val="80"/>
          <w:w w:val="110"/>
          <w:sz w:val="12"/>
        </w:rPr>
        <w:t xml:space="preserve"> </w:t>
      </w:r>
      <w:hyperlink r:id="rId69">
        <w:proofErr w:type="spellStart"/>
        <w:r>
          <w:rPr>
            <w:color w:val="2196D1"/>
            <w:w w:val="110"/>
            <w:sz w:val="12"/>
          </w:rPr>
          <w:t>Comput</w:t>
        </w:r>
        <w:proofErr w:type="spellEnd"/>
        <w:r>
          <w:rPr>
            <w:color w:val="2196D1"/>
            <w:w w:val="110"/>
            <w:sz w:val="12"/>
          </w:rPr>
          <w:t>.</w:t>
        </w:r>
        <w:r>
          <w:rPr>
            <w:color w:val="2196D1"/>
            <w:spacing w:val="4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Electron.</w:t>
        </w:r>
        <w:r>
          <w:rPr>
            <w:color w:val="2196D1"/>
            <w:spacing w:val="4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Agric.</w:t>
        </w:r>
        <w:r>
          <w:rPr>
            <w:color w:val="2196D1"/>
            <w:spacing w:val="4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216</w:t>
        </w:r>
        <w:r>
          <w:rPr>
            <w:color w:val="2196D1"/>
            <w:spacing w:val="4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(2024)</w:t>
        </w:r>
        <w:r>
          <w:rPr>
            <w:color w:val="2196D1"/>
            <w:spacing w:val="4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108541</w:t>
        </w:r>
      </w:hyperlink>
      <w:r>
        <w:rPr>
          <w:w w:val="110"/>
          <w:sz w:val="12"/>
        </w:rPr>
        <w:t>.</w:t>
      </w:r>
    </w:p>
    <w:bookmarkStart w:id="68" w:name="_bookmark44"/>
    <w:bookmarkEnd w:id="68"/>
    <w:p w14:paraId="5AA56283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3"/>
        </w:tabs>
        <w:spacing w:before="1"/>
        <w:ind w:left="373" w:hanging="330"/>
        <w:jc w:val="left"/>
        <w:rPr>
          <w:sz w:val="12"/>
        </w:rPr>
      </w:pPr>
      <w:r>
        <w:fldChar w:fldCharType="begin"/>
      </w:r>
      <w:r>
        <w:instrText>HYPERLINK "http://refhub.elsevier.com/S2772-3755(26)00271-6/sbref0023" \h</w:instrText>
      </w:r>
      <w:r>
        <w:fldChar w:fldCharType="separate"/>
      </w:r>
      <w:r>
        <w:rPr>
          <w:color w:val="2196D1"/>
          <w:w w:val="110"/>
          <w:sz w:val="12"/>
        </w:rPr>
        <w:t>L.</w:t>
      </w:r>
      <w:r>
        <w:rPr>
          <w:color w:val="2196D1"/>
          <w:spacing w:val="15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Jianqiang,</w:t>
      </w:r>
      <w:r>
        <w:rPr>
          <w:color w:val="2196D1"/>
          <w:spacing w:val="15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L.</w:t>
      </w:r>
      <w:r>
        <w:rPr>
          <w:color w:val="2196D1"/>
          <w:spacing w:val="16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Haoxuan,</w:t>
      </w:r>
      <w:r>
        <w:rPr>
          <w:color w:val="2196D1"/>
          <w:spacing w:val="16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Y.</w:t>
      </w:r>
      <w:r>
        <w:rPr>
          <w:color w:val="2196D1"/>
          <w:spacing w:val="16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Chaoran,</w:t>
      </w:r>
      <w:r>
        <w:rPr>
          <w:color w:val="2196D1"/>
          <w:spacing w:val="17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L.</w:t>
      </w:r>
      <w:r>
        <w:rPr>
          <w:color w:val="2196D1"/>
          <w:spacing w:val="15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Xiao,</w:t>
      </w:r>
      <w:r>
        <w:rPr>
          <w:color w:val="2196D1"/>
          <w:spacing w:val="16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H.</w:t>
      </w:r>
      <w:r>
        <w:rPr>
          <w:color w:val="2196D1"/>
          <w:spacing w:val="17"/>
          <w:w w:val="110"/>
          <w:sz w:val="12"/>
        </w:rPr>
        <w:t xml:space="preserve"> </w:t>
      </w:r>
      <w:proofErr w:type="spellStart"/>
      <w:r>
        <w:rPr>
          <w:color w:val="2196D1"/>
          <w:w w:val="110"/>
          <w:sz w:val="12"/>
        </w:rPr>
        <w:t>Jiewei</w:t>
      </w:r>
      <w:proofErr w:type="spellEnd"/>
      <w:r>
        <w:rPr>
          <w:color w:val="2196D1"/>
          <w:w w:val="110"/>
          <w:sz w:val="12"/>
        </w:rPr>
        <w:t>,</w:t>
      </w:r>
      <w:r>
        <w:rPr>
          <w:color w:val="2196D1"/>
          <w:spacing w:val="16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W.</w:t>
      </w:r>
      <w:r>
        <w:rPr>
          <w:color w:val="2196D1"/>
          <w:spacing w:val="15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Haiwei,</w:t>
      </w:r>
      <w:r>
        <w:rPr>
          <w:color w:val="2196D1"/>
          <w:spacing w:val="17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W.</w:t>
      </w:r>
      <w:r>
        <w:rPr>
          <w:color w:val="2196D1"/>
          <w:spacing w:val="14"/>
          <w:w w:val="110"/>
          <w:sz w:val="12"/>
        </w:rPr>
        <w:t xml:space="preserve"> </w:t>
      </w:r>
      <w:r>
        <w:rPr>
          <w:color w:val="2196D1"/>
          <w:spacing w:val="-2"/>
          <w:w w:val="110"/>
          <w:sz w:val="12"/>
        </w:rPr>
        <w:t>Liang,</w:t>
      </w:r>
      <w:r>
        <w:fldChar w:fldCharType="end"/>
      </w:r>
    </w:p>
    <w:p w14:paraId="15C117D4" w14:textId="77777777" w:rsidR="00C864FC" w:rsidRDefault="00000000">
      <w:pPr>
        <w:spacing w:before="22" w:line="276" w:lineRule="auto"/>
        <w:ind w:left="374" w:right="183"/>
        <w:rPr>
          <w:sz w:val="12"/>
        </w:rPr>
      </w:pPr>
      <w:hyperlink r:id="rId70">
        <w:r>
          <w:rPr>
            <w:color w:val="2196D1"/>
            <w:w w:val="115"/>
            <w:sz w:val="12"/>
          </w:rPr>
          <w:t xml:space="preserve">Y. </w:t>
        </w:r>
        <w:proofErr w:type="spellStart"/>
        <w:r>
          <w:rPr>
            <w:color w:val="2196D1"/>
            <w:w w:val="115"/>
            <w:sz w:val="12"/>
          </w:rPr>
          <w:t>Caijuan</w:t>
        </w:r>
        <w:proofErr w:type="spellEnd"/>
        <w:r>
          <w:rPr>
            <w:color w:val="2196D1"/>
            <w:w w:val="115"/>
            <w:sz w:val="12"/>
          </w:rPr>
          <w:t>, Tea bud DG: a lightweight tea bud detection model based on dynamic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71">
        <w:r>
          <w:rPr>
            <w:color w:val="2196D1"/>
            <w:w w:val="115"/>
            <w:sz w:val="12"/>
          </w:rPr>
          <w:t xml:space="preserve">detection head and adaptive loss function, </w:t>
        </w:r>
        <w:proofErr w:type="spellStart"/>
        <w:r>
          <w:rPr>
            <w:color w:val="2196D1"/>
            <w:w w:val="115"/>
            <w:sz w:val="12"/>
          </w:rPr>
          <w:t>Comput</w:t>
        </w:r>
        <w:proofErr w:type="spellEnd"/>
        <w:r>
          <w:rPr>
            <w:color w:val="2196D1"/>
            <w:w w:val="115"/>
            <w:sz w:val="12"/>
          </w:rPr>
          <w:t>. Electron. Agric. 227 (2024)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72">
        <w:r>
          <w:rPr>
            <w:color w:val="2196D1"/>
            <w:spacing w:val="-2"/>
            <w:w w:val="115"/>
            <w:sz w:val="12"/>
          </w:rPr>
          <w:t>109522</w:t>
        </w:r>
      </w:hyperlink>
      <w:r>
        <w:rPr>
          <w:spacing w:val="-2"/>
          <w:w w:val="115"/>
          <w:sz w:val="12"/>
        </w:rPr>
        <w:t>.</w:t>
      </w:r>
    </w:p>
    <w:bookmarkStart w:id="69" w:name="_bookmark45"/>
    <w:bookmarkEnd w:id="69"/>
    <w:p w14:paraId="2BBBEA7F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before="3" w:line="276" w:lineRule="auto"/>
        <w:ind w:left="374" w:right="224" w:hanging="332"/>
        <w:jc w:val="left"/>
        <w:rPr>
          <w:sz w:val="12"/>
        </w:rPr>
      </w:pPr>
      <w:r>
        <w:fldChar w:fldCharType="begin"/>
      </w:r>
      <w:r>
        <w:instrText>HYPERLINK "http://refhub.elsevier.com/S2772-3755(26)00271-6/sbref0024" \h</w:instrText>
      </w:r>
      <w:r>
        <w:fldChar w:fldCharType="separate"/>
      </w:r>
      <w:r>
        <w:rPr>
          <w:color w:val="2196D1"/>
          <w:w w:val="115"/>
          <w:sz w:val="12"/>
        </w:rPr>
        <w:t>Y.H.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Wang,</w:t>
      </w:r>
      <w:r>
        <w:rPr>
          <w:color w:val="2196D1"/>
          <w:spacing w:val="-7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J.Z.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Lu,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Q.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Wang,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Z.M.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Gao,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A</w:t>
      </w:r>
      <w:r>
        <w:rPr>
          <w:color w:val="2196D1"/>
          <w:spacing w:val="-7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method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of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identification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and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localization</w:t>
      </w:r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73">
        <w:r>
          <w:rPr>
            <w:color w:val="2196D1"/>
            <w:w w:val="115"/>
            <w:sz w:val="12"/>
          </w:rPr>
          <w:t>of tea buds based on lightweight improved YOLOV5, Front. Plant Sci. 15 (2024)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74">
        <w:r>
          <w:rPr>
            <w:color w:val="2196D1"/>
            <w:spacing w:val="-2"/>
            <w:w w:val="115"/>
            <w:sz w:val="12"/>
          </w:rPr>
          <w:t>1488185</w:t>
        </w:r>
      </w:hyperlink>
      <w:r>
        <w:rPr>
          <w:spacing w:val="-2"/>
          <w:w w:val="115"/>
          <w:sz w:val="12"/>
        </w:rPr>
        <w:t>.</w:t>
      </w:r>
    </w:p>
    <w:bookmarkStart w:id="70" w:name="_bookmark46"/>
    <w:bookmarkEnd w:id="70"/>
    <w:p w14:paraId="631FD2BE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before="2" w:line="259" w:lineRule="auto"/>
        <w:ind w:left="374" w:right="223" w:hanging="332"/>
        <w:jc w:val="left"/>
        <w:rPr>
          <w:sz w:val="12"/>
        </w:rPr>
      </w:pPr>
      <w:r>
        <w:fldChar w:fldCharType="begin"/>
      </w:r>
      <w:r>
        <w:instrText>HYPERLINK "http://refhub.elsevier.com/S2772-3755(26)00271-6/sbref0025" \h</w:instrText>
      </w:r>
      <w:r>
        <w:fldChar w:fldCharType="separate"/>
      </w:r>
      <w:r>
        <w:rPr>
          <w:color w:val="2196D1"/>
          <w:w w:val="115"/>
          <w:sz w:val="12"/>
        </w:rPr>
        <w:t>A.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Wang,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H.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Chen,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L.H.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Liu,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K.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Chen,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Z.J.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Lin,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J.G.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Han,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G.G.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Ding,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Yolov10: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real-</w:t>
      </w:r>
      <w:r>
        <w:fldChar w:fldCharType="end"/>
      </w:r>
      <w:hyperlink r:id="rId75">
        <w:r>
          <w:rPr>
            <w:color w:val="2196D1"/>
            <w:w w:val="115"/>
            <w:sz w:val="12"/>
          </w:rPr>
          <w:t>time end-to-end object detection, Adv. Neural Inf. Process. Syst. 37 (2024)</w:t>
        </w:r>
      </w:hyperlink>
      <w:r>
        <w:rPr>
          <w:color w:val="2196D1"/>
          <w:spacing w:val="80"/>
          <w:w w:val="115"/>
          <w:sz w:val="12"/>
        </w:rPr>
        <w:t xml:space="preserve"> </w:t>
      </w:r>
      <w:hyperlink r:id="rId76">
        <w:r>
          <w:rPr>
            <w:color w:val="2196D1"/>
            <w:spacing w:val="-2"/>
            <w:w w:val="115"/>
            <w:sz w:val="12"/>
          </w:rPr>
          <w:t>107984</w:t>
        </w:r>
        <w:r>
          <w:rPr>
            <w:rFonts w:ascii="Lucida Sans Unicode" w:hAnsi="Lucida Sans Unicode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108011</w:t>
        </w:r>
      </w:hyperlink>
      <w:r>
        <w:rPr>
          <w:spacing w:val="-2"/>
          <w:w w:val="115"/>
          <w:sz w:val="12"/>
        </w:rPr>
        <w:t>.</w:t>
      </w:r>
    </w:p>
    <w:bookmarkStart w:id="71" w:name="_bookmark47"/>
    <w:bookmarkEnd w:id="71"/>
    <w:p w14:paraId="56E49D3C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3"/>
        </w:tabs>
        <w:spacing w:line="118" w:lineRule="exact"/>
        <w:ind w:left="373" w:hanging="330"/>
        <w:jc w:val="left"/>
        <w:rPr>
          <w:sz w:val="12"/>
        </w:rPr>
      </w:pPr>
      <w:r>
        <w:fldChar w:fldCharType="begin"/>
      </w:r>
      <w:r>
        <w:instrText>HYPERLINK "http://refhub.elsevier.com/S2772-3755(26)00271-6/sbref0026" \h</w:instrText>
      </w:r>
      <w:r>
        <w:fldChar w:fldCharType="separate"/>
      </w:r>
      <w:r>
        <w:rPr>
          <w:color w:val="2196D1"/>
          <w:w w:val="115"/>
          <w:sz w:val="12"/>
        </w:rPr>
        <w:t>M.X.</w:t>
      </w:r>
      <w:r>
        <w:rPr>
          <w:color w:val="2196D1"/>
          <w:spacing w:val="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Tan,</w:t>
      </w:r>
      <w:r>
        <w:rPr>
          <w:color w:val="2196D1"/>
          <w:spacing w:val="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Q.V.</w:t>
      </w:r>
      <w:r>
        <w:rPr>
          <w:color w:val="2196D1"/>
          <w:spacing w:val="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Le,</w:t>
      </w:r>
      <w:r>
        <w:rPr>
          <w:color w:val="2196D1"/>
          <w:spacing w:val="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Efficientnetv2:</w:t>
      </w:r>
      <w:r>
        <w:rPr>
          <w:color w:val="2196D1"/>
          <w:spacing w:val="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smaller</w:t>
      </w:r>
      <w:r>
        <w:rPr>
          <w:color w:val="2196D1"/>
          <w:spacing w:val="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models</w:t>
      </w:r>
      <w:r>
        <w:rPr>
          <w:color w:val="2196D1"/>
          <w:spacing w:val="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and</w:t>
      </w:r>
      <w:r>
        <w:rPr>
          <w:color w:val="2196D1"/>
          <w:spacing w:val="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faster</w:t>
      </w:r>
      <w:r>
        <w:rPr>
          <w:color w:val="2196D1"/>
          <w:spacing w:val="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training,</w:t>
      </w:r>
      <w:r>
        <w:rPr>
          <w:color w:val="2196D1"/>
          <w:spacing w:val="4"/>
          <w:w w:val="115"/>
          <w:sz w:val="12"/>
        </w:rPr>
        <w:t xml:space="preserve"> </w:t>
      </w:r>
      <w:r>
        <w:rPr>
          <w:color w:val="2196D1"/>
          <w:spacing w:val="-5"/>
          <w:w w:val="115"/>
          <w:sz w:val="12"/>
        </w:rPr>
        <w:t>in:</w:t>
      </w:r>
      <w:r>
        <w:fldChar w:fldCharType="end"/>
      </w:r>
    </w:p>
    <w:p w14:paraId="1B70FB50" w14:textId="77777777" w:rsidR="00C864FC" w:rsidRDefault="00000000">
      <w:pPr>
        <w:spacing w:before="2" w:line="181" w:lineRule="exact"/>
        <w:ind w:left="374"/>
        <w:rPr>
          <w:sz w:val="12"/>
        </w:rPr>
      </w:pPr>
      <w:hyperlink r:id="rId77">
        <w:r>
          <w:rPr>
            <w:color w:val="2196D1"/>
            <w:w w:val="115"/>
            <w:sz w:val="12"/>
          </w:rPr>
          <w:t>International</w:t>
        </w:r>
        <w:r>
          <w:rPr>
            <w:color w:val="2196D1"/>
            <w:spacing w:val="8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Conference</w:t>
        </w:r>
        <w:r>
          <w:rPr>
            <w:color w:val="2196D1"/>
            <w:spacing w:val="7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7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Machine</w:t>
        </w:r>
        <w:r>
          <w:rPr>
            <w:color w:val="2196D1"/>
            <w:spacing w:val="7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Learning,</w:t>
        </w:r>
        <w:r>
          <w:rPr>
            <w:color w:val="2196D1"/>
            <w:spacing w:val="7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PMLR,</w:t>
        </w:r>
        <w:r>
          <w:rPr>
            <w:color w:val="2196D1"/>
            <w:spacing w:val="7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2021,</w:t>
        </w:r>
        <w:r>
          <w:rPr>
            <w:color w:val="2196D1"/>
            <w:spacing w:val="8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pp.</w:t>
        </w:r>
        <w:r>
          <w:rPr>
            <w:color w:val="2196D1"/>
            <w:spacing w:val="6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10096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10106</w:t>
        </w:r>
      </w:hyperlink>
      <w:r>
        <w:rPr>
          <w:spacing w:val="-2"/>
          <w:w w:val="115"/>
          <w:sz w:val="12"/>
        </w:rPr>
        <w:t>.</w:t>
      </w:r>
    </w:p>
    <w:bookmarkStart w:id="72" w:name="_bookmark48"/>
    <w:bookmarkEnd w:id="72"/>
    <w:p w14:paraId="5865F0D8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line="261" w:lineRule="auto"/>
        <w:ind w:left="374" w:right="398" w:hanging="332"/>
        <w:jc w:val="left"/>
        <w:rPr>
          <w:sz w:val="12"/>
        </w:rPr>
      </w:pPr>
      <w:r>
        <w:fldChar w:fldCharType="begin"/>
      </w:r>
      <w:r>
        <w:instrText>HYPERLINK "http://refhub.elsevier.com/S2772-3755(26)00271-6/sbref0027" \h</w:instrText>
      </w:r>
      <w:r>
        <w:fldChar w:fldCharType="separate"/>
      </w:r>
      <w:r>
        <w:rPr>
          <w:color w:val="2196D1"/>
          <w:w w:val="115"/>
          <w:sz w:val="12"/>
        </w:rPr>
        <w:t>H. Zhou, F.L. Luo, H.P. Zhuang, Z.Y. Weng, X.W. Gong, Z.P. Lin, Attention</w:t>
      </w:r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78">
        <w:proofErr w:type="spellStart"/>
        <w:r>
          <w:rPr>
            <w:color w:val="2196D1"/>
            <w:w w:val="115"/>
            <w:sz w:val="12"/>
          </w:rPr>
          <w:t>multihop</w:t>
        </w:r>
        <w:proofErr w:type="spellEnd"/>
        <w:r>
          <w:rPr>
            <w:color w:val="2196D1"/>
            <w:w w:val="115"/>
            <w:sz w:val="12"/>
          </w:rPr>
          <w:t xml:space="preserve"> graph and multiscale convolutional fusion network for hyperspectral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79">
        <w:r>
          <w:rPr>
            <w:color w:val="2196D1"/>
            <w:w w:val="115"/>
            <w:sz w:val="12"/>
          </w:rPr>
          <w:t xml:space="preserve">image classification, IEEE Trans. </w:t>
        </w:r>
        <w:proofErr w:type="spellStart"/>
        <w:r>
          <w:rPr>
            <w:color w:val="2196D1"/>
            <w:w w:val="115"/>
            <w:sz w:val="12"/>
          </w:rPr>
          <w:t>Geosci</w:t>
        </w:r>
        <w:proofErr w:type="spellEnd"/>
        <w:r>
          <w:rPr>
            <w:color w:val="2196D1"/>
            <w:w w:val="115"/>
            <w:sz w:val="12"/>
          </w:rPr>
          <w:t>. Remote Sens. 61 (2023) 1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14</w:t>
        </w:r>
      </w:hyperlink>
      <w:r>
        <w:rPr>
          <w:w w:val="115"/>
          <w:sz w:val="12"/>
        </w:rPr>
        <w:t>.</w:t>
      </w:r>
    </w:p>
    <w:bookmarkStart w:id="73" w:name="_bookmark49"/>
    <w:bookmarkEnd w:id="73"/>
    <w:p w14:paraId="59D584EE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3"/>
        </w:tabs>
        <w:spacing w:line="115" w:lineRule="exact"/>
        <w:ind w:left="373" w:hanging="330"/>
        <w:jc w:val="left"/>
        <w:rPr>
          <w:sz w:val="12"/>
        </w:rPr>
      </w:pPr>
      <w:r>
        <w:fldChar w:fldCharType="begin"/>
      </w:r>
      <w:r>
        <w:instrText>HYPERLINK "http://refhub.elsevier.com/S2772-3755(26)00271-6/sbref0028" \h</w:instrText>
      </w:r>
      <w:r>
        <w:fldChar w:fldCharType="separate"/>
      </w:r>
      <w:r>
        <w:rPr>
          <w:color w:val="2196D1"/>
          <w:w w:val="115"/>
          <w:sz w:val="12"/>
        </w:rPr>
        <w:t>Q.B.</w:t>
      </w:r>
      <w:r>
        <w:rPr>
          <w:color w:val="2196D1"/>
          <w:spacing w:val="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Hou,</w:t>
      </w:r>
      <w:r>
        <w:rPr>
          <w:color w:val="2196D1"/>
          <w:spacing w:val="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D.Q.</w:t>
      </w:r>
      <w:r>
        <w:rPr>
          <w:color w:val="2196D1"/>
          <w:spacing w:val="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Zhou,</w:t>
      </w:r>
      <w:r>
        <w:rPr>
          <w:color w:val="2196D1"/>
          <w:spacing w:val="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J.S.</w:t>
      </w:r>
      <w:r>
        <w:rPr>
          <w:color w:val="2196D1"/>
          <w:spacing w:val="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Feng,</w:t>
      </w:r>
      <w:r>
        <w:rPr>
          <w:color w:val="2196D1"/>
          <w:spacing w:val="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Coordinate</w:t>
      </w:r>
      <w:r>
        <w:rPr>
          <w:color w:val="2196D1"/>
          <w:spacing w:val="3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attention</w:t>
      </w:r>
      <w:r>
        <w:rPr>
          <w:color w:val="2196D1"/>
          <w:spacing w:val="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for</w:t>
      </w:r>
      <w:r>
        <w:rPr>
          <w:color w:val="2196D1"/>
          <w:spacing w:val="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efficient</w:t>
      </w:r>
      <w:r>
        <w:rPr>
          <w:color w:val="2196D1"/>
          <w:spacing w:val="4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mobile</w:t>
      </w:r>
      <w:r>
        <w:rPr>
          <w:color w:val="2196D1"/>
          <w:spacing w:val="4"/>
          <w:w w:val="115"/>
          <w:sz w:val="12"/>
        </w:rPr>
        <w:t xml:space="preserve"> </w:t>
      </w:r>
      <w:r>
        <w:rPr>
          <w:color w:val="2196D1"/>
          <w:spacing w:val="-2"/>
          <w:w w:val="115"/>
          <w:sz w:val="12"/>
        </w:rPr>
        <w:t>network</w:t>
      </w:r>
      <w:r>
        <w:fldChar w:fldCharType="end"/>
      </w:r>
    </w:p>
    <w:p w14:paraId="6F597EF7" w14:textId="77777777" w:rsidR="00C864FC" w:rsidRDefault="00000000">
      <w:pPr>
        <w:spacing w:line="181" w:lineRule="exact"/>
        <w:ind w:left="374"/>
        <w:rPr>
          <w:sz w:val="12"/>
        </w:rPr>
      </w:pPr>
      <w:hyperlink r:id="rId80">
        <w:r>
          <w:rPr>
            <w:color w:val="2196D1"/>
            <w:w w:val="115"/>
            <w:sz w:val="12"/>
          </w:rPr>
          <w:t>design,</w:t>
        </w:r>
        <w:r>
          <w:rPr>
            <w:color w:val="2196D1"/>
            <w:spacing w:val="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IEEE</w:t>
        </w:r>
        <w:r>
          <w:rPr>
            <w:color w:val="2196D1"/>
            <w:spacing w:val="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Conf.</w:t>
        </w:r>
        <w:r>
          <w:rPr>
            <w:color w:val="2196D1"/>
            <w:spacing w:val="4"/>
            <w:w w:val="115"/>
            <w:sz w:val="12"/>
          </w:rPr>
          <w:t xml:space="preserve"> </w:t>
        </w:r>
        <w:proofErr w:type="spellStart"/>
        <w:r>
          <w:rPr>
            <w:color w:val="2196D1"/>
            <w:w w:val="115"/>
            <w:sz w:val="12"/>
          </w:rPr>
          <w:t>Comput</w:t>
        </w:r>
        <w:proofErr w:type="spellEnd"/>
        <w:r>
          <w:rPr>
            <w:color w:val="2196D1"/>
            <w:w w:val="115"/>
            <w:sz w:val="12"/>
          </w:rPr>
          <w:t>.</w:t>
        </w:r>
        <w:r>
          <w:rPr>
            <w:color w:val="2196D1"/>
            <w:spacing w:val="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Vis.</w:t>
        </w:r>
        <w:r>
          <w:rPr>
            <w:color w:val="2196D1"/>
            <w:spacing w:val="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Pattern</w:t>
        </w:r>
        <w:r>
          <w:rPr>
            <w:color w:val="2196D1"/>
            <w:spacing w:val="3"/>
            <w:w w:val="115"/>
            <w:sz w:val="12"/>
          </w:rPr>
          <w:t xml:space="preserve"> </w:t>
        </w:r>
        <w:proofErr w:type="spellStart"/>
        <w:r>
          <w:rPr>
            <w:color w:val="2196D1"/>
            <w:w w:val="115"/>
            <w:sz w:val="12"/>
          </w:rPr>
          <w:t>Recognit</w:t>
        </w:r>
        <w:proofErr w:type="spellEnd"/>
        <w:r>
          <w:rPr>
            <w:color w:val="2196D1"/>
            <w:w w:val="115"/>
            <w:sz w:val="12"/>
          </w:rPr>
          <w:t>.</w:t>
        </w:r>
        <w:r>
          <w:rPr>
            <w:color w:val="2196D1"/>
            <w:spacing w:val="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(2021)</w:t>
        </w:r>
        <w:r>
          <w:rPr>
            <w:color w:val="2196D1"/>
            <w:spacing w:val="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13713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13722</w:t>
        </w:r>
      </w:hyperlink>
      <w:r>
        <w:rPr>
          <w:spacing w:val="-2"/>
          <w:w w:val="115"/>
          <w:sz w:val="12"/>
        </w:rPr>
        <w:t>.</w:t>
      </w:r>
    </w:p>
    <w:bookmarkStart w:id="74" w:name="_bookmark50"/>
    <w:bookmarkEnd w:id="74"/>
    <w:p w14:paraId="5768C822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line="261" w:lineRule="auto"/>
        <w:ind w:left="374" w:right="224" w:hanging="332"/>
        <w:jc w:val="left"/>
        <w:rPr>
          <w:sz w:val="12"/>
        </w:rPr>
      </w:pPr>
      <w:r>
        <w:fldChar w:fldCharType="begin"/>
      </w:r>
      <w:r>
        <w:instrText>HYPERLINK "http://refhub.elsevier.com/S2772-3755(26)00271-6/sbref0029" \h</w:instrText>
      </w:r>
      <w:r>
        <w:fldChar w:fldCharType="separate"/>
      </w:r>
      <w:r>
        <w:rPr>
          <w:color w:val="2196D1"/>
          <w:w w:val="110"/>
          <w:sz w:val="12"/>
        </w:rPr>
        <w:t>Y.P. Chen, X.Y. Dai, M.C. Liu, D.D. Chen, L. Yuan, Z.C. Liu, Dynamic convolution:</w:t>
      </w:r>
      <w:r>
        <w:fldChar w:fldCharType="end"/>
      </w:r>
      <w:r>
        <w:rPr>
          <w:color w:val="2196D1"/>
          <w:spacing w:val="40"/>
          <w:w w:val="110"/>
          <w:sz w:val="12"/>
        </w:rPr>
        <w:t xml:space="preserve"> </w:t>
      </w:r>
      <w:hyperlink r:id="rId81">
        <w:r>
          <w:rPr>
            <w:color w:val="2196D1"/>
            <w:w w:val="110"/>
            <w:sz w:val="12"/>
          </w:rPr>
          <w:t>attention</w:t>
        </w:r>
        <w:r>
          <w:rPr>
            <w:color w:val="2196D1"/>
            <w:spacing w:val="4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over</w:t>
        </w:r>
        <w:r>
          <w:rPr>
            <w:color w:val="2196D1"/>
            <w:spacing w:val="4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convolution</w:t>
        </w:r>
        <w:r>
          <w:rPr>
            <w:color w:val="2196D1"/>
            <w:spacing w:val="4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kernels,</w:t>
        </w:r>
        <w:r>
          <w:rPr>
            <w:color w:val="2196D1"/>
            <w:spacing w:val="4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IEEE</w:t>
        </w:r>
        <w:r>
          <w:rPr>
            <w:color w:val="2196D1"/>
            <w:spacing w:val="4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Conf.</w:t>
        </w:r>
        <w:r>
          <w:rPr>
            <w:color w:val="2196D1"/>
            <w:spacing w:val="40"/>
            <w:w w:val="110"/>
            <w:sz w:val="12"/>
          </w:rPr>
          <w:t xml:space="preserve"> </w:t>
        </w:r>
        <w:proofErr w:type="spellStart"/>
        <w:r>
          <w:rPr>
            <w:color w:val="2196D1"/>
            <w:w w:val="110"/>
            <w:sz w:val="12"/>
          </w:rPr>
          <w:t>Comput</w:t>
        </w:r>
        <w:proofErr w:type="spellEnd"/>
        <w:r>
          <w:rPr>
            <w:color w:val="2196D1"/>
            <w:w w:val="110"/>
            <w:sz w:val="12"/>
          </w:rPr>
          <w:t>.</w:t>
        </w:r>
        <w:r>
          <w:rPr>
            <w:color w:val="2196D1"/>
            <w:spacing w:val="4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Vis.</w:t>
        </w:r>
        <w:r>
          <w:rPr>
            <w:color w:val="2196D1"/>
            <w:spacing w:val="38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Pattern</w:t>
        </w:r>
        <w:r>
          <w:rPr>
            <w:color w:val="2196D1"/>
            <w:spacing w:val="40"/>
            <w:w w:val="110"/>
            <w:sz w:val="12"/>
          </w:rPr>
          <w:t xml:space="preserve"> </w:t>
        </w:r>
        <w:proofErr w:type="spellStart"/>
        <w:r>
          <w:rPr>
            <w:color w:val="2196D1"/>
            <w:w w:val="110"/>
            <w:sz w:val="12"/>
          </w:rPr>
          <w:t>Recognit</w:t>
        </w:r>
        <w:proofErr w:type="spellEnd"/>
        <w:r>
          <w:rPr>
            <w:color w:val="2196D1"/>
            <w:w w:val="110"/>
            <w:sz w:val="12"/>
          </w:rPr>
          <w:t>.</w:t>
        </w:r>
      </w:hyperlink>
      <w:r>
        <w:rPr>
          <w:color w:val="2196D1"/>
          <w:spacing w:val="40"/>
          <w:w w:val="110"/>
          <w:sz w:val="12"/>
        </w:rPr>
        <w:t xml:space="preserve"> </w:t>
      </w:r>
      <w:hyperlink r:id="rId82">
        <w:r>
          <w:rPr>
            <w:color w:val="2196D1"/>
            <w:w w:val="110"/>
            <w:sz w:val="12"/>
          </w:rPr>
          <w:t>(2020) 11030</w:t>
        </w:r>
        <w:r>
          <w:rPr>
            <w:rFonts w:ascii="Lucida Sans Unicode" w:hAnsi="Lucida Sans Unicode"/>
            <w:color w:val="2196D1"/>
            <w:w w:val="110"/>
            <w:sz w:val="12"/>
          </w:rPr>
          <w:t>–</w:t>
        </w:r>
        <w:r>
          <w:rPr>
            <w:color w:val="2196D1"/>
            <w:w w:val="110"/>
            <w:sz w:val="12"/>
          </w:rPr>
          <w:t>11039</w:t>
        </w:r>
      </w:hyperlink>
      <w:r>
        <w:rPr>
          <w:w w:val="110"/>
          <w:sz w:val="12"/>
        </w:rPr>
        <w:t>.</w:t>
      </w:r>
    </w:p>
    <w:p w14:paraId="69D2AAAC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3"/>
        </w:tabs>
        <w:spacing w:line="115" w:lineRule="exact"/>
        <w:ind w:left="373" w:hanging="330"/>
        <w:jc w:val="left"/>
        <w:rPr>
          <w:sz w:val="12"/>
        </w:rPr>
      </w:pPr>
      <w:bookmarkStart w:id="75" w:name="_bookmark51"/>
      <w:bookmarkEnd w:id="75"/>
      <w:r>
        <w:rPr>
          <w:w w:val="115"/>
          <w:sz w:val="12"/>
        </w:rPr>
        <w:t>Wang</w:t>
      </w:r>
      <w:r>
        <w:rPr>
          <w:spacing w:val="-6"/>
          <w:w w:val="115"/>
          <w:sz w:val="12"/>
        </w:rPr>
        <w:t xml:space="preserve"> </w:t>
      </w:r>
      <w:r>
        <w:rPr>
          <w:w w:val="115"/>
          <w:sz w:val="12"/>
        </w:rPr>
        <w:t>J.W.,</w:t>
      </w:r>
      <w:r>
        <w:rPr>
          <w:spacing w:val="-5"/>
          <w:w w:val="115"/>
          <w:sz w:val="12"/>
        </w:rPr>
        <w:t xml:space="preserve"> </w:t>
      </w:r>
      <w:r>
        <w:rPr>
          <w:w w:val="115"/>
          <w:sz w:val="12"/>
        </w:rPr>
        <w:t>Xu</w:t>
      </w:r>
      <w:r>
        <w:rPr>
          <w:spacing w:val="-4"/>
          <w:w w:val="115"/>
          <w:sz w:val="12"/>
        </w:rPr>
        <w:t xml:space="preserve"> </w:t>
      </w:r>
      <w:r>
        <w:rPr>
          <w:w w:val="115"/>
          <w:sz w:val="12"/>
        </w:rPr>
        <w:t>C.,</w:t>
      </w:r>
      <w:r>
        <w:rPr>
          <w:spacing w:val="-4"/>
          <w:w w:val="115"/>
          <w:sz w:val="12"/>
        </w:rPr>
        <w:t xml:space="preserve"> </w:t>
      </w:r>
      <w:r>
        <w:rPr>
          <w:w w:val="115"/>
          <w:sz w:val="12"/>
        </w:rPr>
        <w:t>Yang</w:t>
      </w:r>
      <w:r>
        <w:rPr>
          <w:spacing w:val="-6"/>
          <w:w w:val="115"/>
          <w:sz w:val="12"/>
        </w:rPr>
        <w:t xml:space="preserve"> </w:t>
      </w:r>
      <w:r>
        <w:rPr>
          <w:w w:val="115"/>
          <w:sz w:val="12"/>
        </w:rPr>
        <w:t>W.,</w:t>
      </w:r>
      <w:r>
        <w:rPr>
          <w:spacing w:val="-4"/>
          <w:w w:val="115"/>
          <w:sz w:val="12"/>
        </w:rPr>
        <w:t xml:space="preserve"> </w:t>
      </w:r>
      <w:r>
        <w:rPr>
          <w:w w:val="115"/>
          <w:sz w:val="12"/>
        </w:rPr>
        <w:t>Yu</w:t>
      </w:r>
      <w:r>
        <w:rPr>
          <w:spacing w:val="-6"/>
          <w:w w:val="115"/>
          <w:sz w:val="12"/>
        </w:rPr>
        <w:t xml:space="preserve"> </w:t>
      </w:r>
      <w:r>
        <w:rPr>
          <w:w w:val="115"/>
          <w:sz w:val="12"/>
        </w:rPr>
        <w:t>L.</w:t>
      </w:r>
      <w:r>
        <w:rPr>
          <w:spacing w:val="-4"/>
          <w:w w:val="115"/>
          <w:sz w:val="12"/>
        </w:rPr>
        <w:t xml:space="preserve"> </w:t>
      </w:r>
      <w:r>
        <w:rPr>
          <w:w w:val="115"/>
          <w:sz w:val="12"/>
        </w:rPr>
        <w:t>A</w:t>
      </w:r>
      <w:r>
        <w:rPr>
          <w:spacing w:val="-5"/>
          <w:w w:val="115"/>
          <w:sz w:val="12"/>
        </w:rPr>
        <w:t xml:space="preserve"> </w:t>
      </w:r>
      <w:r>
        <w:rPr>
          <w:w w:val="115"/>
          <w:sz w:val="12"/>
        </w:rPr>
        <w:t>normalized</w:t>
      </w:r>
      <w:r>
        <w:rPr>
          <w:spacing w:val="-5"/>
          <w:w w:val="115"/>
          <w:sz w:val="12"/>
        </w:rPr>
        <w:t xml:space="preserve"> </w:t>
      </w:r>
      <w:r>
        <w:rPr>
          <w:w w:val="115"/>
          <w:sz w:val="12"/>
        </w:rPr>
        <w:t>Gaussian</w:t>
      </w:r>
      <w:r>
        <w:rPr>
          <w:spacing w:val="-5"/>
          <w:w w:val="115"/>
          <w:sz w:val="12"/>
        </w:rPr>
        <w:t xml:space="preserve"> </w:t>
      </w:r>
      <w:r>
        <w:rPr>
          <w:w w:val="115"/>
          <w:sz w:val="12"/>
        </w:rPr>
        <w:t>Wasserstein</w:t>
      </w:r>
      <w:r>
        <w:rPr>
          <w:spacing w:val="-5"/>
          <w:w w:val="115"/>
          <w:sz w:val="12"/>
        </w:rPr>
        <w:t xml:space="preserve"> </w:t>
      </w:r>
      <w:r>
        <w:rPr>
          <w:w w:val="115"/>
          <w:sz w:val="12"/>
        </w:rPr>
        <w:t>distance</w:t>
      </w:r>
      <w:r>
        <w:rPr>
          <w:spacing w:val="-4"/>
          <w:w w:val="115"/>
          <w:sz w:val="12"/>
        </w:rPr>
        <w:t xml:space="preserve"> </w:t>
      </w:r>
      <w:r>
        <w:rPr>
          <w:spacing w:val="-5"/>
          <w:w w:val="115"/>
          <w:sz w:val="12"/>
        </w:rPr>
        <w:t>for</w:t>
      </w:r>
    </w:p>
    <w:p w14:paraId="51EA7F05" w14:textId="77777777" w:rsidR="00C864FC" w:rsidRDefault="00000000">
      <w:pPr>
        <w:spacing w:before="18"/>
        <w:ind w:left="374"/>
        <w:rPr>
          <w:sz w:val="12"/>
        </w:rPr>
      </w:pPr>
      <w:r>
        <w:rPr>
          <w:w w:val="115"/>
          <w:sz w:val="12"/>
        </w:rPr>
        <w:t>tiny</w:t>
      </w:r>
      <w:r>
        <w:rPr>
          <w:spacing w:val="8"/>
          <w:w w:val="115"/>
          <w:sz w:val="12"/>
        </w:rPr>
        <w:t xml:space="preserve"> </w:t>
      </w:r>
      <w:r>
        <w:rPr>
          <w:w w:val="115"/>
          <w:sz w:val="12"/>
        </w:rPr>
        <w:t>object</w:t>
      </w:r>
      <w:r>
        <w:rPr>
          <w:spacing w:val="11"/>
          <w:w w:val="115"/>
          <w:sz w:val="12"/>
        </w:rPr>
        <w:t xml:space="preserve"> </w:t>
      </w:r>
      <w:r>
        <w:rPr>
          <w:w w:val="115"/>
          <w:sz w:val="12"/>
        </w:rPr>
        <w:t>detection.</w:t>
      </w:r>
      <w:r>
        <w:rPr>
          <w:spacing w:val="12"/>
          <w:w w:val="115"/>
          <w:sz w:val="12"/>
        </w:rPr>
        <w:t xml:space="preserve"> </w:t>
      </w:r>
      <w:proofErr w:type="spellStart"/>
      <w:r>
        <w:rPr>
          <w:w w:val="115"/>
          <w:sz w:val="12"/>
        </w:rPr>
        <w:t>arXiv</w:t>
      </w:r>
      <w:proofErr w:type="spellEnd"/>
      <w:r>
        <w:rPr>
          <w:spacing w:val="9"/>
          <w:w w:val="115"/>
          <w:sz w:val="12"/>
        </w:rPr>
        <w:t xml:space="preserve"> </w:t>
      </w:r>
      <w:r>
        <w:rPr>
          <w:w w:val="115"/>
          <w:sz w:val="12"/>
        </w:rPr>
        <w:t>preprint</w:t>
      </w:r>
      <w:r>
        <w:rPr>
          <w:spacing w:val="11"/>
          <w:w w:val="115"/>
          <w:sz w:val="12"/>
        </w:rPr>
        <w:t xml:space="preserve"> </w:t>
      </w:r>
      <w:proofErr w:type="spellStart"/>
      <w:r>
        <w:rPr>
          <w:w w:val="115"/>
          <w:sz w:val="12"/>
        </w:rPr>
        <w:t>arXiv</w:t>
      </w:r>
      <w:proofErr w:type="spellEnd"/>
      <w:r>
        <w:rPr>
          <w:spacing w:val="12"/>
          <w:w w:val="115"/>
          <w:sz w:val="12"/>
        </w:rPr>
        <w:t xml:space="preserve"> </w:t>
      </w:r>
      <w:r>
        <w:rPr>
          <w:w w:val="115"/>
          <w:sz w:val="12"/>
        </w:rPr>
        <w:t>2021;</w:t>
      </w:r>
      <w:r>
        <w:rPr>
          <w:spacing w:val="11"/>
          <w:w w:val="115"/>
          <w:sz w:val="12"/>
        </w:rPr>
        <w:t xml:space="preserve"> </w:t>
      </w:r>
      <w:r>
        <w:rPr>
          <w:spacing w:val="-2"/>
          <w:w w:val="115"/>
          <w:sz w:val="12"/>
        </w:rPr>
        <w:t>2110.13389.</w:t>
      </w:r>
    </w:p>
    <w:bookmarkStart w:id="76" w:name="_bookmark52"/>
    <w:bookmarkEnd w:id="76"/>
    <w:p w14:paraId="2C17CA4B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before="21" w:line="276" w:lineRule="auto"/>
        <w:ind w:left="374" w:right="283" w:hanging="332"/>
        <w:jc w:val="left"/>
        <w:rPr>
          <w:sz w:val="12"/>
        </w:rPr>
      </w:pPr>
      <w:r>
        <w:fldChar w:fldCharType="begin"/>
      </w:r>
      <w:r>
        <w:instrText>HYPERLINK "http://refhub.elsevier.com/S2772-3755(26)00271-6/sbref0031" \h</w:instrText>
      </w:r>
      <w:r>
        <w:fldChar w:fldCharType="separate"/>
      </w:r>
      <w:r>
        <w:rPr>
          <w:color w:val="2196D1"/>
          <w:w w:val="115"/>
          <w:sz w:val="12"/>
        </w:rPr>
        <w:t>H.L. Xu, L. Wang, F. Chen, Advancements in electric vehicle PCB inspection:</w:t>
      </w:r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83">
        <w:r>
          <w:rPr>
            <w:color w:val="2196D1"/>
            <w:w w:val="115"/>
            <w:sz w:val="12"/>
          </w:rPr>
          <w:t>application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of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multi-scale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CBAM,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partial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convolution,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and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NWD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loss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YOLOv5,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84">
        <w:r>
          <w:rPr>
            <w:color w:val="2196D1"/>
            <w:w w:val="115"/>
            <w:sz w:val="12"/>
          </w:rPr>
          <w:t xml:space="preserve">World </w:t>
        </w:r>
        <w:proofErr w:type="spellStart"/>
        <w:r>
          <w:rPr>
            <w:color w:val="2196D1"/>
            <w:w w:val="115"/>
            <w:sz w:val="12"/>
          </w:rPr>
          <w:t>Electr</w:t>
        </w:r>
        <w:proofErr w:type="spellEnd"/>
        <w:r>
          <w:rPr>
            <w:color w:val="2196D1"/>
            <w:w w:val="115"/>
            <w:sz w:val="12"/>
          </w:rPr>
          <w:t>. Veh. J. 15 (1) (2024) 15</w:t>
        </w:r>
      </w:hyperlink>
      <w:r>
        <w:rPr>
          <w:w w:val="115"/>
          <w:sz w:val="12"/>
        </w:rPr>
        <w:t>.</w:t>
      </w:r>
    </w:p>
    <w:bookmarkStart w:id="77" w:name="_bookmark53"/>
    <w:bookmarkEnd w:id="77"/>
    <w:p w14:paraId="27B8732B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before="3" w:line="259" w:lineRule="auto"/>
        <w:ind w:left="374" w:right="223" w:hanging="332"/>
        <w:jc w:val="left"/>
        <w:rPr>
          <w:sz w:val="12"/>
        </w:rPr>
      </w:pPr>
      <w:r>
        <w:fldChar w:fldCharType="begin"/>
      </w:r>
      <w:r>
        <w:instrText>HYPERLINK "http://refhub.elsevier.com/S2772-3755(26)00271-6/sbref0032" \h</w:instrText>
      </w:r>
      <w:r>
        <w:fldChar w:fldCharType="separate"/>
      </w:r>
      <w:r>
        <w:rPr>
          <w:color w:val="2196D1"/>
          <w:w w:val="115"/>
          <w:sz w:val="12"/>
        </w:rPr>
        <w:t>H.</w:t>
      </w:r>
      <w:r>
        <w:rPr>
          <w:color w:val="2196D1"/>
          <w:spacing w:val="-1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Huang, X.Q.</w:t>
      </w:r>
      <w:r>
        <w:rPr>
          <w:color w:val="2196D1"/>
          <w:spacing w:val="-1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Peng, X.P.</w:t>
      </w:r>
      <w:r>
        <w:rPr>
          <w:color w:val="2196D1"/>
          <w:spacing w:val="-1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Hu,</w:t>
      </w:r>
      <w:r>
        <w:rPr>
          <w:color w:val="2196D1"/>
          <w:spacing w:val="-1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W.C. Ou,</w:t>
      </w:r>
      <w:r>
        <w:rPr>
          <w:color w:val="2196D1"/>
          <w:spacing w:val="-2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Efficient object</w:t>
      </w:r>
      <w:r>
        <w:rPr>
          <w:color w:val="2196D1"/>
          <w:spacing w:val="-1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detection and recognition</w:t>
      </w:r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85">
        <w:r>
          <w:rPr>
            <w:color w:val="2196D1"/>
            <w:w w:val="115"/>
            <w:sz w:val="12"/>
          </w:rPr>
          <w:t>of body welding studs based on improved YOLOv7, IEEE Access 12 (2024)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86">
        <w:r>
          <w:rPr>
            <w:color w:val="2196D1"/>
            <w:spacing w:val="-2"/>
            <w:w w:val="115"/>
            <w:sz w:val="12"/>
          </w:rPr>
          <w:t>41531</w:t>
        </w:r>
        <w:r>
          <w:rPr>
            <w:rFonts w:ascii="Lucida Sans Unicode" w:hAnsi="Lucida Sans Unicode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41541</w:t>
        </w:r>
      </w:hyperlink>
      <w:r>
        <w:rPr>
          <w:spacing w:val="-2"/>
          <w:w w:val="115"/>
          <w:sz w:val="12"/>
        </w:rPr>
        <w:t>.</w:t>
      </w:r>
    </w:p>
    <w:p w14:paraId="6A26FCE1" w14:textId="77777777" w:rsidR="00C864FC" w:rsidRDefault="00C864FC">
      <w:pPr>
        <w:pStyle w:val="ListParagraph"/>
        <w:spacing w:line="259" w:lineRule="auto"/>
        <w:rPr>
          <w:sz w:val="12"/>
        </w:rPr>
        <w:sectPr w:rsidR="00C864FC">
          <w:type w:val="continuous"/>
          <w:pgSz w:w="11910" w:h="15880"/>
          <w:pgMar w:top="620" w:right="566" w:bottom="280" w:left="708" w:header="655" w:footer="544" w:gutter="0"/>
          <w:cols w:num="2" w:space="720" w:equalWidth="0">
            <w:col w:w="5067" w:space="313"/>
            <w:col w:w="5256"/>
          </w:cols>
        </w:sectPr>
      </w:pPr>
    </w:p>
    <w:p w14:paraId="74C02FC8" w14:textId="77777777" w:rsidR="00C864FC" w:rsidRDefault="00C864FC">
      <w:pPr>
        <w:pStyle w:val="BodyText"/>
        <w:spacing w:before="1"/>
        <w:rPr>
          <w:sz w:val="11"/>
        </w:rPr>
      </w:pPr>
    </w:p>
    <w:p w14:paraId="0BF60904" w14:textId="77777777" w:rsidR="00C864FC" w:rsidRDefault="00C864FC">
      <w:pPr>
        <w:pStyle w:val="BodyText"/>
        <w:rPr>
          <w:sz w:val="11"/>
        </w:rPr>
        <w:sectPr w:rsidR="00C864FC">
          <w:headerReference w:type="default" r:id="rId87"/>
          <w:footerReference w:type="default" r:id="rId88"/>
          <w:pgSz w:w="11910" w:h="15880"/>
          <w:pgMar w:top="840" w:right="566" w:bottom="740" w:left="708" w:header="655" w:footer="544" w:gutter="0"/>
          <w:cols w:space="720"/>
        </w:sectPr>
      </w:pPr>
    </w:p>
    <w:bookmarkStart w:id="78" w:name="_bookmark54"/>
    <w:bookmarkEnd w:id="78"/>
    <w:p w14:paraId="78C48D94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before="100" w:line="259" w:lineRule="auto"/>
        <w:ind w:left="374" w:hanging="332"/>
        <w:jc w:val="left"/>
        <w:rPr>
          <w:sz w:val="12"/>
        </w:rPr>
      </w:pPr>
      <w:r>
        <w:fldChar w:fldCharType="begin"/>
      </w:r>
      <w:r>
        <w:instrText>HYPERLINK "http://refhub.elsevier.com/S2772-3755(26)00271-6/sbref0033" \h</w:instrText>
      </w:r>
      <w:r>
        <w:fldChar w:fldCharType="separate"/>
      </w:r>
      <w:r>
        <w:rPr>
          <w:color w:val="2196D1"/>
          <w:w w:val="115"/>
          <w:sz w:val="12"/>
        </w:rPr>
        <w:t>M.X.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Song,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C.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Liu,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L.Q.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Chen,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L.C.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Liu,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J.M.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Ning,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C.Y.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Yu,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Recognition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of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tea</w:t>
      </w:r>
      <w:r>
        <w:rPr>
          <w:color w:val="2196D1"/>
          <w:spacing w:val="-9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buds</w:t>
      </w:r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89">
        <w:r>
          <w:rPr>
            <w:color w:val="2196D1"/>
            <w:w w:val="115"/>
            <w:sz w:val="12"/>
          </w:rPr>
          <w:t>based</w:t>
        </w:r>
        <w:r>
          <w:rPr>
            <w:color w:val="2196D1"/>
            <w:spacing w:val="15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1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an</w:t>
        </w:r>
        <w:r>
          <w:rPr>
            <w:color w:val="2196D1"/>
            <w:spacing w:val="15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improved</w:t>
        </w:r>
        <w:r>
          <w:rPr>
            <w:color w:val="2196D1"/>
            <w:spacing w:val="1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YOLOv7</w:t>
        </w:r>
        <w:r>
          <w:rPr>
            <w:color w:val="2196D1"/>
            <w:spacing w:val="1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model,</w:t>
        </w:r>
        <w:r>
          <w:rPr>
            <w:color w:val="2196D1"/>
            <w:spacing w:val="1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Int.</w:t>
        </w:r>
        <w:r>
          <w:rPr>
            <w:color w:val="2196D1"/>
            <w:spacing w:val="15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J.</w:t>
        </w:r>
        <w:r>
          <w:rPr>
            <w:color w:val="2196D1"/>
            <w:spacing w:val="1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Agric.</w:t>
        </w:r>
        <w:r>
          <w:rPr>
            <w:color w:val="2196D1"/>
            <w:spacing w:val="1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Biol.</w:t>
        </w:r>
        <w:r>
          <w:rPr>
            <w:color w:val="2196D1"/>
            <w:spacing w:val="1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Eng.</w:t>
        </w:r>
        <w:r>
          <w:rPr>
            <w:color w:val="2196D1"/>
            <w:spacing w:val="1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17</w:t>
        </w:r>
        <w:r>
          <w:rPr>
            <w:color w:val="2196D1"/>
            <w:spacing w:val="1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(6)</w:t>
        </w:r>
        <w:r>
          <w:rPr>
            <w:color w:val="2196D1"/>
            <w:spacing w:val="15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(2024)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90">
        <w:r>
          <w:rPr>
            <w:color w:val="2196D1"/>
            <w:spacing w:val="-2"/>
            <w:w w:val="115"/>
            <w:sz w:val="12"/>
          </w:rPr>
          <w:t>238</w:t>
        </w:r>
        <w:r>
          <w:rPr>
            <w:rFonts w:ascii="Lucida Sans Unicode" w:hAnsi="Lucida Sans Unicode"/>
            <w:color w:val="2196D1"/>
            <w:spacing w:val="-2"/>
            <w:w w:val="115"/>
            <w:sz w:val="12"/>
          </w:rPr>
          <w:t>–</w:t>
        </w:r>
        <w:r>
          <w:rPr>
            <w:color w:val="2196D1"/>
            <w:spacing w:val="-2"/>
            <w:w w:val="115"/>
            <w:sz w:val="12"/>
          </w:rPr>
          <w:t>244</w:t>
        </w:r>
      </w:hyperlink>
      <w:r>
        <w:rPr>
          <w:spacing w:val="-2"/>
          <w:w w:val="115"/>
          <w:sz w:val="12"/>
        </w:rPr>
        <w:t>.</w:t>
      </w:r>
    </w:p>
    <w:bookmarkStart w:id="79" w:name="_bookmark55"/>
    <w:bookmarkEnd w:id="79"/>
    <w:p w14:paraId="277870A3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3"/>
        </w:tabs>
        <w:spacing w:line="119" w:lineRule="exact"/>
        <w:ind w:left="373" w:hanging="330"/>
        <w:jc w:val="left"/>
        <w:rPr>
          <w:sz w:val="12"/>
        </w:rPr>
      </w:pPr>
      <w:r>
        <w:fldChar w:fldCharType="begin"/>
      </w:r>
      <w:r>
        <w:instrText>HYPERLINK "http://refhub.elsevier.com/S2772-3755(26)00271-6/sbref0034" \h</w:instrText>
      </w:r>
      <w:r>
        <w:fldChar w:fldCharType="separate"/>
      </w:r>
      <w:r>
        <w:rPr>
          <w:color w:val="2196D1"/>
          <w:w w:val="115"/>
          <w:sz w:val="12"/>
        </w:rPr>
        <w:t>A.</w:t>
      </w:r>
      <w:r>
        <w:rPr>
          <w:color w:val="2196D1"/>
          <w:spacing w:val="-8"/>
          <w:w w:val="115"/>
          <w:sz w:val="12"/>
        </w:rPr>
        <w:t xml:space="preserve"> </w:t>
      </w:r>
      <w:proofErr w:type="spellStart"/>
      <w:r>
        <w:rPr>
          <w:color w:val="2196D1"/>
          <w:w w:val="115"/>
          <w:sz w:val="12"/>
        </w:rPr>
        <w:t>Younesi</w:t>
      </w:r>
      <w:proofErr w:type="spellEnd"/>
      <w:r>
        <w:rPr>
          <w:color w:val="2196D1"/>
          <w:w w:val="115"/>
          <w:sz w:val="12"/>
        </w:rPr>
        <w:t>,</w:t>
      </w:r>
      <w:r>
        <w:rPr>
          <w:color w:val="2196D1"/>
          <w:spacing w:val="-7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M.</w:t>
      </w:r>
      <w:r>
        <w:rPr>
          <w:color w:val="2196D1"/>
          <w:spacing w:val="-7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Ansari,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M.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Fazli,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A.</w:t>
      </w:r>
      <w:r>
        <w:rPr>
          <w:color w:val="2196D1"/>
          <w:spacing w:val="-7"/>
          <w:w w:val="115"/>
          <w:sz w:val="12"/>
        </w:rPr>
        <w:t xml:space="preserve"> </w:t>
      </w:r>
      <w:proofErr w:type="spellStart"/>
      <w:r>
        <w:rPr>
          <w:color w:val="2196D1"/>
          <w:w w:val="115"/>
          <w:sz w:val="12"/>
        </w:rPr>
        <w:t>Ejlali</w:t>
      </w:r>
      <w:proofErr w:type="spellEnd"/>
      <w:r>
        <w:rPr>
          <w:color w:val="2196D1"/>
          <w:w w:val="115"/>
          <w:sz w:val="12"/>
        </w:rPr>
        <w:t>,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M.</w:t>
      </w:r>
      <w:r>
        <w:rPr>
          <w:color w:val="2196D1"/>
          <w:spacing w:val="-7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Shafique,</w:t>
      </w:r>
      <w:r>
        <w:rPr>
          <w:color w:val="2196D1"/>
          <w:spacing w:val="-8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J.</w:t>
      </w:r>
      <w:r>
        <w:rPr>
          <w:color w:val="2196D1"/>
          <w:spacing w:val="-7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Henkel,</w:t>
      </w:r>
      <w:r>
        <w:rPr>
          <w:color w:val="2196D1"/>
          <w:spacing w:val="-7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A</w:t>
      </w:r>
      <w:r>
        <w:rPr>
          <w:color w:val="2196D1"/>
          <w:spacing w:val="-7"/>
          <w:w w:val="115"/>
          <w:sz w:val="12"/>
        </w:rPr>
        <w:t xml:space="preserve"> </w:t>
      </w:r>
      <w:r>
        <w:rPr>
          <w:color w:val="2196D1"/>
          <w:spacing w:val="-2"/>
          <w:w w:val="115"/>
          <w:sz w:val="12"/>
        </w:rPr>
        <w:t>comprehensive</w:t>
      </w:r>
      <w:r>
        <w:fldChar w:fldCharType="end"/>
      </w:r>
    </w:p>
    <w:p w14:paraId="5285D915" w14:textId="77777777" w:rsidR="00C864FC" w:rsidRDefault="00000000">
      <w:pPr>
        <w:spacing w:before="21" w:line="244" w:lineRule="auto"/>
        <w:ind w:left="374" w:right="288"/>
        <w:rPr>
          <w:sz w:val="12"/>
        </w:rPr>
      </w:pPr>
      <w:hyperlink r:id="rId91">
        <w:r>
          <w:rPr>
            <w:color w:val="2196D1"/>
            <w:w w:val="115"/>
            <w:sz w:val="12"/>
          </w:rPr>
          <w:t>survey of convolutions in deep learning: applications, challenges, and future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92">
        <w:r>
          <w:rPr>
            <w:color w:val="2196D1"/>
            <w:w w:val="115"/>
            <w:sz w:val="12"/>
          </w:rPr>
          <w:t>trends, IEEE Access 12 (2024) 41180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41218</w:t>
        </w:r>
      </w:hyperlink>
      <w:r>
        <w:rPr>
          <w:w w:val="115"/>
          <w:sz w:val="12"/>
        </w:rPr>
        <w:t>.</w:t>
      </w:r>
    </w:p>
    <w:bookmarkStart w:id="80" w:name="_bookmark56"/>
    <w:bookmarkEnd w:id="80"/>
    <w:p w14:paraId="73E5D97C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3"/>
        </w:tabs>
        <w:spacing w:line="129" w:lineRule="exact"/>
        <w:ind w:left="373" w:hanging="330"/>
        <w:jc w:val="left"/>
        <w:rPr>
          <w:sz w:val="12"/>
        </w:rPr>
      </w:pPr>
      <w:r>
        <w:fldChar w:fldCharType="begin"/>
      </w:r>
      <w:r>
        <w:instrText>HYPERLINK "http://refhub.elsevier.com/S2772-3755(26)00271-6/sbref0035" \h</w:instrText>
      </w:r>
      <w:r>
        <w:fldChar w:fldCharType="separate"/>
      </w:r>
      <w:r>
        <w:rPr>
          <w:color w:val="2196D1"/>
          <w:w w:val="110"/>
          <w:sz w:val="12"/>
        </w:rPr>
        <w:t>C.L. Chen,</w:t>
      </w:r>
      <w:r>
        <w:rPr>
          <w:color w:val="2196D1"/>
          <w:spacing w:val="-2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J.Z.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Lu,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M.C.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Zhou, J.</w:t>
      </w:r>
      <w:r>
        <w:rPr>
          <w:color w:val="2196D1"/>
          <w:spacing w:val="-2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Yi, M.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Liao,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Z.M.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Gao, A</w:t>
      </w:r>
      <w:r>
        <w:rPr>
          <w:color w:val="2196D1"/>
          <w:spacing w:val="-2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YOLOv3-based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spacing w:val="-2"/>
          <w:w w:val="110"/>
          <w:sz w:val="12"/>
        </w:rPr>
        <w:t>computer</w:t>
      </w:r>
      <w:r>
        <w:fldChar w:fldCharType="end"/>
      </w:r>
    </w:p>
    <w:p w14:paraId="53D5689A" w14:textId="77777777" w:rsidR="00C864FC" w:rsidRDefault="00000000">
      <w:pPr>
        <w:spacing w:before="21" w:line="278" w:lineRule="auto"/>
        <w:ind w:left="374" w:right="381"/>
        <w:rPr>
          <w:sz w:val="12"/>
        </w:rPr>
      </w:pPr>
      <w:hyperlink r:id="rId93">
        <w:r>
          <w:rPr>
            <w:color w:val="2196D1"/>
            <w:w w:val="115"/>
            <w:sz w:val="12"/>
          </w:rPr>
          <w:t xml:space="preserve">vision system for identification of tea buds and the picking point, </w:t>
        </w:r>
        <w:proofErr w:type="spellStart"/>
        <w:r>
          <w:rPr>
            <w:color w:val="2196D1"/>
            <w:w w:val="115"/>
            <w:sz w:val="12"/>
          </w:rPr>
          <w:t>Comput</w:t>
        </w:r>
        <w:proofErr w:type="spellEnd"/>
        <w:r>
          <w:rPr>
            <w:color w:val="2196D1"/>
            <w:w w:val="115"/>
            <w:sz w:val="12"/>
          </w:rPr>
          <w:t>.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94">
        <w:r>
          <w:rPr>
            <w:color w:val="2196D1"/>
            <w:w w:val="115"/>
            <w:sz w:val="12"/>
          </w:rPr>
          <w:t>Electron. Agric. 198 (2022) 107116</w:t>
        </w:r>
      </w:hyperlink>
      <w:r>
        <w:rPr>
          <w:w w:val="115"/>
          <w:sz w:val="12"/>
        </w:rPr>
        <w:t>.</w:t>
      </w:r>
    </w:p>
    <w:bookmarkStart w:id="81" w:name="_bookmark57"/>
    <w:bookmarkEnd w:id="81"/>
    <w:p w14:paraId="3D1AADD8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line="278" w:lineRule="auto"/>
        <w:ind w:left="374" w:hanging="332"/>
        <w:jc w:val="left"/>
        <w:rPr>
          <w:sz w:val="12"/>
        </w:rPr>
      </w:pPr>
      <w:r>
        <w:fldChar w:fldCharType="begin"/>
      </w:r>
      <w:r>
        <w:instrText>HYPERLINK "http://refhub.elsevier.com/S2772-3755(26)00271-6/sbref0036" \h</w:instrText>
      </w:r>
      <w:r>
        <w:fldChar w:fldCharType="separate"/>
      </w:r>
      <w:r>
        <w:rPr>
          <w:color w:val="2196D1"/>
          <w:w w:val="110"/>
          <w:sz w:val="12"/>
        </w:rPr>
        <w:t>S.L.</w:t>
      </w:r>
      <w:r>
        <w:rPr>
          <w:color w:val="2196D1"/>
          <w:spacing w:val="2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Chen,</w:t>
      </w:r>
      <w:r>
        <w:rPr>
          <w:color w:val="2196D1"/>
          <w:spacing w:val="2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Y.H.</w:t>
      </w:r>
      <w:r>
        <w:rPr>
          <w:color w:val="2196D1"/>
          <w:spacing w:val="2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Liao,</w:t>
      </w:r>
      <w:r>
        <w:rPr>
          <w:color w:val="2196D1"/>
          <w:spacing w:val="22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J.</w:t>
      </w:r>
      <w:r>
        <w:rPr>
          <w:color w:val="2196D1"/>
          <w:spacing w:val="20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Chen,</w:t>
      </w:r>
      <w:r>
        <w:rPr>
          <w:color w:val="2196D1"/>
          <w:spacing w:val="2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F.</w:t>
      </w:r>
      <w:r>
        <w:rPr>
          <w:color w:val="2196D1"/>
          <w:spacing w:val="2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Lin,</w:t>
      </w:r>
      <w:r>
        <w:rPr>
          <w:color w:val="2196D1"/>
          <w:spacing w:val="20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Improved</w:t>
      </w:r>
      <w:r>
        <w:rPr>
          <w:color w:val="2196D1"/>
          <w:spacing w:val="22"/>
          <w:w w:val="110"/>
          <w:sz w:val="12"/>
        </w:rPr>
        <w:t xml:space="preserve"> </w:t>
      </w:r>
      <w:proofErr w:type="spellStart"/>
      <w:r>
        <w:rPr>
          <w:color w:val="2196D1"/>
          <w:w w:val="110"/>
          <w:sz w:val="12"/>
        </w:rPr>
        <w:t>keypoint</w:t>
      </w:r>
      <w:proofErr w:type="spellEnd"/>
      <w:r>
        <w:rPr>
          <w:color w:val="2196D1"/>
          <w:spacing w:val="2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localization</w:t>
      </w:r>
      <w:r>
        <w:rPr>
          <w:color w:val="2196D1"/>
          <w:spacing w:val="2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network</w:t>
      </w:r>
      <w:r>
        <w:rPr>
          <w:color w:val="2196D1"/>
          <w:spacing w:val="20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for</w:t>
      </w:r>
      <w:r>
        <w:fldChar w:fldCharType="end"/>
      </w:r>
      <w:r>
        <w:rPr>
          <w:color w:val="2196D1"/>
          <w:spacing w:val="40"/>
          <w:w w:val="110"/>
          <w:sz w:val="12"/>
        </w:rPr>
        <w:t xml:space="preserve"> </w:t>
      </w:r>
      <w:hyperlink r:id="rId95">
        <w:r>
          <w:rPr>
            <w:color w:val="2196D1"/>
            <w:w w:val="110"/>
            <w:sz w:val="12"/>
          </w:rPr>
          <w:t>tea</w:t>
        </w:r>
        <w:r>
          <w:rPr>
            <w:color w:val="2196D1"/>
            <w:spacing w:val="23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bud</w:t>
        </w:r>
        <w:r>
          <w:rPr>
            <w:color w:val="2196D1"/>
            <w:spacing w:val="2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based</w:t>
        </w:r>
        <w:r>
          <w:rPr>
            <w:color w:val="2196D1"/>
            <w:spacing w:val="21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on</w:t>
        </w:r>
        <w:r>
          <w:rPr>
            <w:color w:val="2196D1"/>
            <w:spacing w:val="2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YOLO</w:t>
        </w:r>
        <w:r>
          <w:rPr>
            <w:color w:val="2196D1"/>
            <w:spacing w:val="21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framework,</w:t>
        </w:r>
        <w:r>
          <w:rPr>
            <w:color w:val="2196D1"/>
            <w:spacing w:val="21"/>
            <w:w w:val="110"/>
            <w:sz w:val="12"/>
          </w:rPr>
          <w:t xml:space="preserve"> </w:t>
        </w:r>
        <w:proofErr w:type="spellStart"/>
        <w:r>
          <w:rPr>
            <w:color w:val="2196D1"/>
            <w:w w:val="110"/>
            <w:sz w:val="12"/>
          </w:rPr>
          <w:t>Comput</w:t>
        </w:r>
        <w:proofErr w:type="spellEnd"/>
        <w:r>
          <w:rPr>
            <w:color w:val="2196D1"/>
            <w:w w:val="110"/>
            <w:sz w:val="12"/>
          </w:rPr>
          <w:t>.</w:t>
        </w:r>
        <w:r>
          <w:rPr>
            <w:color w:val="2196D1"/>
            <w:spacing w:val="2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Electron.</w:t>
        </w:r>
        <w:r>
          <w:rPr>
            <w:color w:val="2196D1"/>
            <w:spacing w:val="21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Agric.</w:t>
        </w:r>
        <w:r>
          <w:rPr>
            <w:color w:val="2196D1"/>
            <w:spacing w:val="2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119</w:t>
        </w:r>
        <w:r>
          <w:rPr>
            <w:color w:val="2196D1"/>
            <w:spacing w:val="21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(2024)</w:t>
        </w:r>
        <w:r>
          <w:rPr>
            <w:color w:val="2196D1"/>
            <w:spacing w:val="20"/>
            <w:w w:val="110"/>
            <w:sz w:val="12"/>
          </w:rPr>
          <w:t xml:space="preserve"> </w:t>
        </w:r>
        <w:r>
          <w:rPr>
            <w:color w:val="2196D1"/>
            <w:w w:val="110"/>
            <w:sz w:val="12"/>
          </w:rPr>
          <w:t>109505</w:t>
        </w:r>
      </w:hyperlink>
      <w:r>
        <w:rPr>
          <w:w w:val="110"/>
          <w:sz w:val="12"/>
        </w:rPr>
        <w:t>.</w:t>
      </w:r>
    </w:p>
    <w:p w14:paraId="438BFF66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before="100" w:line="259" w:lineRule="auto"/>
        <w:ind w:left="374" w:right="232" w:hanging="332"/>
        <w:jc w:val="left"/>
        <w:rPr>
          <w:sz w:val="12"/>
        </w:rPr>
      </w:pPr>
      <w:r>
        <w:br w:type="column"/>
      </w:r>
      <w:bookmarkStart w:id="82" w:name="_bookmark58"/>
      <w:bookmarkEnd w:id="82"/>
      <w:r>
        <w:fldChar w:fldCharType="begin"/>
      </w:r>
      <w:r>
        <w:instrText>HYPERLINK "http://refhub.elsevier.com/S2772-3755(26)00271-6/sbref0037" \h</w:instrText>
      </w:r>
      <w:r>
        <w:fldChar w:fldCharType="separate"/>
      </w:r>
      <w:r>
        <w:rPr>
          <w:color w:val="2196D1"/>
          <w:w w:val="115"/>
          <w:sz w:val="12"/>
        </w:rPr>
        <w:t>B.Y.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Bai,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J.S.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Wang,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J.L.</w:t>
      </w:r>
      <w:r>
        <w:rPr>
          <w:color w:val="2196D1"/>
          <w:spacing w:val="-7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Li,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L.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Yu,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J.T.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Wen,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Y.X</w:t>
      </w:r>
      <w:r>
        <w:rPr>
          <w:color w:val="2196D1"/>
          <w:spacing w:val="-7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Han,</w:t>
      </w:r>
      <w:r>
        <w:rPr>
          <w:color w:val="2196D1"/>
          <w:spacing w:val="-5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T-YOLO: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a</w:t>
      </w:r>
      <w:r>
        <w:rPr>
          <w:color w:val="2196D1"/>
          <w:spacing w:val="-7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lightweight</w:t>
      </w:r>
      <w:r>
        <w:rPr>
          <w:color w:val="2196D1"/>
          <w:spacing w:val="-6"/>
          <w:w w:val="115"/>
          <w:sz w:val="12"/>
        </w:rPr>
        <w:t xml:space="preserve"> </w:t>
      </w:r>
      <w:r>
        <w:rPr>
          <w:color w:val="2196D1"/>
          <w:w w:val="115"/>
          <w:sz w:val="12"/>
        </w:rPr>
        <w:t>and</w:t>
      </w:r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96">
        <w:r>
          <w:rPr>
            <w:color w:val="2196D1"/>
            <w:w w:val="115"/>
            <w:sz w:val="12"/>
          </w:rPr>
          <w:t>efficient</w:t>
        </w:r>
        <w:r>
          <w:rPr>
            <w:color w:val="2196D1"/>
            <w:spacing w:val="31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detection</w:t>
        </w:r>
        <w:r>
          <w:rPr>
            <w:color w:val="2196D1"/>
            <w:spacing w:val="30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model</w:t>
        </w:r>
        <w:r>
          <w:rPr>
            <w:color w:val="2196D1"/>
            <w:spacing w:val="30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for</w:t>
        </w:r>
        <w:r>
          <w:rPr>
            <w:color w:val="2196D1"/>
            <w:spacing w:val="30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nutrient</w:t>
        </w:r>
        <w:r>
          <w:rPr>
            <w:color w:val="2196D1"/>
            <w:spacing w:val="30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buds</w:t>
        </w:r>
        <w:r>
          <w:rPr>
            <w:color w:val="2196D1"/>
            <w:spacing w:val="30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30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complex</w:t>
        </w:r>
        <w:r>
          <w:rPr>
            <w:color w:val="2196D1"/>
            <w:spacing w:val="31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tea-plantation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97">
        <w:r>
          <w:rPr>
            <w:color w:val="2196D1"/>
            <w:w w:val="115"/>
            <w:sz w:val="12"/>
          </w:rPr>
          <w:t xml:space="preserve">environments, J. Sci. Food </w:t>
        </w:r>
        <w:proofErr w:type="spellStart"/>
        <w:r>
          <w:rPr>
            <w:color w:val="2196D1"/>
            <w:w w:val="115"/>
            <w:sz w:val="12"/>
          </w:rPr>
          <w:t>Agr</w:t>
        </w:r>
        <w:proofErr w:type="spellEnd"/>
        <w:r>
          <w:rPr>
            <w:color w:val="2196D1"/>
            <w:w w:val="115"/>
            <w:sz w:val="12"/>
          </w:rPr>
          <w:t>. 104 (10) (2024) 5698</w:t>
        </w:r>
        <w:r>
          <w:rPr>
            <w:rFonts w:ascii="Lucida Sans Unicode" w:hAnsi="Lucida Sans Unicode"/>
            <w:color w:val="2196D1"/>
            <w:w w:val="115"/>
            <w:sz w:val="12"/>
          </w:rPr>
          <w:t>–</w:t>
        </w:r>
        <w:r>
          <w:rPr>
            <w:color w:val="2196D1"/>
            <w:w w:val="115"/>
            <w:sz w:val="12"/>
          </w:rPr>
          <w:t>5711</w:t>
        </w:r>
      </w:hyperlink>
      <w:r>
        <w:rPr>
          <w:w w:val="115"/>
          <w:sz w:val="12"/>
        </w:rPr>
        <w:t>.</w:t>
      </w:r>
    </w:p>
    <w:bookmarkStart w:id="83" w:name="_bookmark59"/>
    <w:bookmarkEnd w:id="83"/>
    <w:p w14:paraId="6CD1D447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3"/>
        </w:tabs>
        <w:spacing w:line="119" w:lineRule="exact"/>
        <w:ind w:left="373" w:hanging="330"/>
        <w:jc w:val="left"/>
        <w:rPr>
          <w:sz w:val="12"/>
        </w:rPr>
      </w:pPr>
      <w:r>
        <w:fldChar w:fldCharType="begin"/>
      </w:r>
      <w:r>
        <w:instrText>HYPERLINK "http://refhub.elsevier.com/S2772-3755(26)00271-6/sbref0038" \h</w:instrText>
      </w:r>
      <w:r>
        <w:fldChar w:fldCharType="separate"/>
      </w:r>
      <w:r>
        <w:rPr>
          <w:color w:val="2196D1"/>
          <w:w w:val="105"/>
          <w:sz w:val="12"/>
        </w:rPr>
        <w:t>C.Y.</w:t>
      </w:r>
      <w:r>
        <w:rPr>
          <w:color w:val="2196D1"/>
          <w:spacing w:val="13"/>
          <w:w w:val="105"/>
          <w:sz w:val="12"/>
        </w:rPr>
        <w:t xml:space="preserve"> </w:t>
      </w:r>
      <w:r>
        <w:rPr>
          <w:color w:val="2196D1"/>
          <w:w w:val="105"/>
          <w:sz w:val="12"/>
        </w:rPr>
        <w:t>Yu,</w:t>
      </w:r>
      <w:r>
        <w:rPr>
          <w:color w:val="2196D1"/>
          <w:spacing w:val="12"/>
          <w:w w:val="105"/>
          <w:sz w:val="12"/>
        </w:rPr>
        <w:t xml:space="preserve"> </w:t>
      </w:r>
      <w:r>
        <w:rPr>
          <w:color w:val="2196D1"/>
          <w:w w:val="105"/>
          <w:sz w:val="12"/>
        </w:rPr>
        <w:t>Y.</w:t>
      </w:r>
      <w:r>
        <w:rPr>
          <w:color w:val="2196D1"/>
          <w:spacing w:val="12"/>
          <w:w w:val="105"/>
          <w:sz w:val="12"/>
        </w:rPr>
        <w:t xml:space="preserve"> </w:t>
      </w:r>
      <w:r>
        <w:rPr>
          <w:color w:val="2196D1"/>
          <w:w w:val="105"/>
          <w:sz w:val="12"/>
        </w:rPr>
        <w:t>Xue,</w:t>
      </w:r>
      <w:r>
        <w:rPr>
          <w:color w:val="2196D1"/>
          <w:spacing w:val="13"/>
          <w:w w:val="105"/>
          <w:sz w:val="12"/>
        </w:rPr>
        <w:t xml:space="preserve"> </w:t>
      </w:r>
      <w:r>
        <w:rPr>
          <w:color w:val="2196D1"/>
          <w:w w:val="105"/>
          <w:sz w:val="12"/>
        </w:rPr>
        <w:t>L.Y.</w:t>
      </w:r>
      <w:r>
        <w:rPr>
          <w:color w:val="2196D1"/>
          <w:spacing w:val="11"/>
          <w:w w:val="105"/>
          <w:sz w:val="12"/>
        </w:rPr>
        <w:t xml:space="preserve"> </w:t>
      </w:r>
      <w:r>
        <w:rPr>
          <w:color w:val="2196D1"/>
          <w:w w:val="105"/>
          <w:sz w:val="12"/>
        </w:rPr>
        <w:t>Zhang,</w:t>
      </w:r>
      <w:r>
        <w:rPr>
          <w:color w:val="2196D1"/>
          <w:spacing w:val="12"/>
          <w:w w:val="105"/>
          <w:sz w:val="12"/>
        </w:rPr>
        <w:t xml:space="preserve"> </w:t>
      </w:r>
      <w:r>
        <w:rPr>
          <w:color w:val="2196D1"/>
          <w:w w:val="105"/>
          <w:sz w:val="12"/>
        </w:rPr>
        <w:t>X.</w:t>
      </w:r>
      <w:r>
        <w:rPr>
          <w:color w:val="2196D1"/>
          <w:spacing w:val="13"/>
          <w:w w:val="105"/>
          <w:sz w:val="12"/>
        </w:rPr>
        <w:t xml:space="preserve"> </w:t>
      </w:r>
      <w:r>
        <w:rPr>
          <w:color w:val="2196D1"/>
          <w:w w:val="105"/>
          <w:sz w:val="12"/>
        </w:rPr>
        <w:t>An,</w:t>
      </w:r>
      <w:r>
        <w:rPr>
          <w:color w:val="2196D1"/>
          <w:spacing w:val="13"/>
          <w:w w:val="105"/>
          <w:sz w:val="12"/>
        </w:rPr>
        <w:t xml:space="preserve"> </w:t>
      </w:r>
      <w:r>
        <w:rPr>
          <w:color w:val="2196D1"/>
          <w:w w:val="105"/>
          <w:sz w:val="12"/>
        </w:rPr>
        <w:t>C.</w:t>
      </w:r>
      <w:r>
        <w:rPr>
          <w:color w:val="2196D1"/>
          <w:spacing w:val="11"/>
          <w:w w:val="105"/>
          <w:sz w:val="12"/>
        </w:rPr>
        <w:t xml:space="preserve"> </w:t>
      </w:r>
      <w:r>
        <w:rPr>
          <w:color w:val="2196D1"/>
          <w:w w:val="105"/>
          <w:sz w:val="12"/>
        </w:rPr>
        <w:t>Liu,</w:t>
      </w:r>
      <w:r>
        <w:rPr>
          <w:color w:val="2196D1"/>
          <w:spacing w:val="12"/>
          <w:w w:val="105"/>
          <w:sz w:val="12"/>
        </w:rPr>
        <w:t xml:space="preserve"> </w:t>
      </w:r>
      <w:r>
        <w:rPr>
          <w:color w:val="2196D1"/>
          <w:w w:val="105"/>
          <w:sz w:val="12"/>
        </w:rPr>
        <w:t>L.Q</w:t>
      </w:r>
      <w:r>
        <w:rPr>
          <w:color w:val="2196D1"/>
          <w:spacing w:val="12"/>
          <w:w w:val="105"/>
          <w:sz w:val="12"/>
        </w:rPr>
        <w:t xml:space="preserve"> </w:t>
      </w:r>
      <w:r>
        <w:rPr>
          <w:color w:val="2196D1"/>
          <w:w w:val="105"/>
          <w:sz w:val="12"/>
        </w:rPr>
        <w:t>Chen,</w:t>
      </w:r>
      <w:r>
        <w:rPr>
          <w:color w:val="2196D1"/>
          <w:spacing w:val="12"/>
          <w:w w:val="105"/>
          <w:sz w:val="12"/>
        </w:rPr>
        <w:t xml:space="preserve"> </w:t>
      </w:r>
      <w:r>
        <w:rPr>
          <w:color w:val="2196D1"/>
          <w:w w:val="105"/>
          <w:sz w:val="12"/>
        </w:rPr>
        <w:t>YOLO-MEST:</w:t>
      </w:r>
      <w:r>
        <w:rPr>
          <w:color w:val="2196D1"/>
          <w:spacing w:val="11"/>
          <w:w w:val="105"/>
          <w:sz w:val="12"/>
        </w:rPr>
        <w:t xml:space="preserve"> </w:t>
      </w:r>
      <w:r>
        <w:rPr>
          <w:color w:val="2196D1"/>
          <w:w w:val="105"/>
          <w:sz w:val="12"/>
        </w:rPr>
        <w:t>a</w:t>
      </w:r>
      <w:r>
        <w:rPr>
          <w:color w:val="2196D1"/>
          <w:spacing w:val="12"/>
          <w:w w:val="105"/>
          <w:sz w:val="12"/>
        </w:rPr>
        <w:t xml:space="preserve"> </w:t>
      </w:r>
      <w:r>
        <w:rPr>
          <w:color w:val="2196D1"/>
          <w:spacing w:val="-5"/>
          <w:w w:val="105"/>
          <w:sz w:val="12"/>
        </w:rPr>
        <w:t>re-</w:t>
      </w:r>
      <w:r>
        <w:fldChar w:fldCharType="end"/>
      </w:r>
    </w:p>
    <w:p w14:paraId="48C99B08" w14:textId="77777777" w:rsidR="00C864FC" w:rsidRDefault="00000000">
      <w:pPr>
        <w:spacing w:before="21" w:line="278" w:lineRule="auto"/>
        <w:ind w:left="374" w:right="326"/>
        <w:jc w:val="both"/>
        <w:rPr>
          <w:sz w:val="12"/>
        </w:rPr>
      </w:pPr>
      <w:hyperlink r:id="rId98">
        <w:r>
          <w:rPr>
            <w:color w:val="2196D1"/>
            <w:w w:val="120"/>
            <w:sz w:val="12"/>
          </w:rPr>
          <w:t>parameterized</w:t>
        </w:r>
        <w:r>
          <w:rPr>
            <w:color w:val="2196D1"/>
            <w:spacing w:val="-6"/>
            <w:w w:val="120"/>
            <w:sz w:val="12"/>
          </w:rPr>
          <w:t xml:space="preserve"> </w:t>
        </w:r>
        <w:r>
          <w:rPr>
            <w:color w:val="2196D1"/>
            <w:w w:val="120"/>
            <w:sz w:val="12"/>
          </w:rPr>
          <w:t>multi-scale</w:t>
        </w:r>
        <w:r>
          <w:rPr>
            <w:color w:val="2196D1"/>
            <w:spacing w:val="-7"/>
            <w:w w:val="120"/>
            <w:sz w:val="12"/>
          </w:rPr>
          <w:t xml:space="preserve"> </w:t>
        </w:r>
        <w:r>
          <w:rPr>
            <w:color w:val="2196D1"/>
            <w:w w:val="120"/>
            <w:sz w:val="12"/>
          </w:rPr>
          <w:t>fusion</w:t>
        </w:r>
        <w:r>
          <w:rPr>
            <w:color w:val="2196D1"/>
            <w:spacing w:val="-7"/>
            <w:w w:val="120"/>
            <w:sz w:val="12"/>
          </w:rPr>
          <w:t xml:space="preserve"> </w:t>
        </w:r>
        <w:r>
          <w:rPr>
            <w:color w:val="2196D1"/>
            <w:w w:val="120"/>
            <w:sz w:val="12"/>
          </w:rPr>
          <w:t>model</w:t>
        </w:r>
        <w:r>
          <w:rPr>
            <w:color w:val="2196D1"/>
            <w:spacing w:val="-7"/>
            <w:w w:val="120"/>
            <w:sz w:val="12"/>
          </w:rPr>
          <w:t xml:space="preserve"> </w:t>
        </w:r>
        <w:r>
          <w:rPr>
            <w:color w:val="2196D1"/>
            <w:w w:val="120"/>
            <w:sz w:val="12"/>
          </w:rPr>
          <w:t>with</w:t>
        </w:r>
        <w:r>
          <w:rPr>
            <w:color w:val="2196D1"/>
            <w:spacing w:val="-6"/>
            <w:w w:val="120"/>
            <w:sz w:val="12"/>
          </w:rPr>
          <w:t xml:space="preserve"> </w:t>
        </w:r>
        <w:r>
          <w:rPr>
            <w:color w:val="2196D1"/>
            <w:w w:val="120"/>
            <w:sz w:val="12"/>
          </w:rPr>
          <w:t>enhanced</w:t>
        </w:r>
        <w:r>
          <w:rPr>
            <w:color w:val="2196D1"/>
            <w:spacing w:val="-7"/>
            <w:w w:val="120"/>
            <w:sz w:val="12"/>
          </w:rPr>
          <w:t xml:space="preserve"> </w:t>
        </w:r>
        <w:r>
          <w:rPr>
            <w:color w:val="2196D1"/>
            <w:w w:val="120"/>
            <w:sz w:val="12"/>
          </w:rPr>
          <w:t>detection</w:t>
        </w:r>
        <w:r>
          <w:rPr>
            <w:color w:val="2196D1"/>
            <w:spacing w:val="-7"/>
            <w:w w:val="120"/>
            <w:sz w:val="12"/>
          </w:rPr>
          <w:t xml:space="preserve"> </w:t>
        </w:r>
        <w:r>
          <w:rPr>
            <w:color w:val="2196D1"/>
            <w:w w:val="120"/>
            <w:sz w:val="12"/>
          </w:rPr>
          <w:t>head</w:t>
        </w:r>
        <w:r>
          <w:rPr>
            <w:color w:val="2196D1"/>
            <w:spacing w:val="-7"/>
            <w:w w:val="120"/>
            <w:sz w:val="12"/>
          </w:rPr>
          <w:t xml:space="preserve"> </w:t>
        </w:r>
        <w:r>
          <w:rPr>
            <w:color w:val="2196D1"/>
            <w:w w:val="120"/>
            <w:sz w:val="12"/>
          </w:rPr>
          <w:t>for</w:t>
        </w:r>
        <w:r>
          <w:rPr>
            <w:color w:val="2196D1"/>
            <w:spacing w:val="-7"/>
            <w:w w:val="120"/>
            <w:sz w:val="12"/>
          </w:rPr>
          <w:t xml:space="preserve"> </w:t>
        </w:r>
        <w:r>
          <w:rPr>
            <w:color w:val="2196D1"/>
            <w:w w:val="120"/>
            <w:sz w:val="12"/>
          </w:rPr>
          <w:t>high-</w:t>
        </w:r>
      </w:hyperlink>
      <w:hyperlink r:id="rId99">
        <w:r>
          <w:rPr>
            <w:color w:val="2196D1"/>
            <w:w w:val="120"/>
            <w:sz w:val="12"/>
          </w:rPr>
          <w:t xml:space="preserve">accuracy tea bud detection, Inform. Process. </w:t>
        </w:r>
        <w:proofErr w:type="spellStart"/>
        <w:r>
          <w:rPr>
            <w:color w:val="2196D1"/>
            <w:w w:val="120"/>
            <w:sz w:val="12"/>
          </w:rPr>
          <w:t>Agr</w:t>
        </w:r>
        <w:proofErr w:type="spellEnd"/>
        <w:r>
          <w:rPr>
            <w:color w:val="2196D1"/>
            <w:w w:val="120"/>
            <w:sz w:val="12"/>
          </w:rPr>
          <w:t>. (2025)</w:t>
        </w:r>
      </w:hyperlink>
      <w:r>
        <w:rPr>
          <w:w w:val="120"/>
          <w:sz w:val="12"/>
        </w:rPr>
        <w:t>.</w:t>
      </w:r>
    </w:p>
    <w:bookmarkStart w:id="84" w:name="_bookmark60"/>
    <w:bookmarkEnd w:id="84"/>
    <w:p w14:paraId="794D69D4" w14:textId="77777777" w:rsidR="00C864FC" w:rsidRDefault="00000000">
      <w:pPr>
        <w:pStyle w:val="ListParagraph"/>
        <w:numPr>
          <w:ilvl w:val="0"/>
          <w:numId w:val="1"/>
        </w:numPr>
        <w:tabs>
          <w:tab w:val="left" w:pos="372"/>
          <w:tab w:val="left" w:pos="374"/>
        </w:tabs>
        <w:spacing w:line="276" w:lineRule="auto"/>
        <w:ind w:left="374" w:right="223" w:hanging="332"/>
        <w:jc w:val="both"/>
        <w:rPr>
          <w:sz w:val="12"/>
        </w:rPr>
      </w:pPr>
      <w:r>
        <w:fldChar w:fldCharType="begin"/>
      </w:r>
      <w:r>
        <w:instrText>HYPERLINK "http://refhub.elsevier.com/S2772-3755(26)00271-6/sbref0039" \h</w:instrText>
      </w:r>
      <w:r>
        <w:fldChar w:fldCharType="separate"/>
      </w:r>
      <w:r>
        <w:rPr>
          <w:color w:val="2196D1"/>
          <w:w w:val="110"/>
          <w:sz w:val="12"/>
        </w:rPr>
        <w:t>M.J.</w:t>
      </w:r>
      <w:r>
        <w:rPr>
          <w:color w:val="2196D1"/>
          <w:spacing w:val="-2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Wang,</w:t>
      </w:r>
      <w:r>
        <w:rPr>
          <w:color w:val="2196D1"/>
          <w:spacing w:val="-2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Y.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Li,</w:t>
      </w:r>
      <w:r>
        <w:rPr>
          <w:color w:val="2196D1"/>
          <w:spacing w:val="-2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H.W.</w:t>
      </w:r>
      <w:r>
        <w:rPr>
          <w:color w:val="2196D1"/>
          <w:spacing w:val="-2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Meng,</w:t>
      </w:r>
      <w:r>
        <w:rPr>
          <w:color w:val="2196D1"/>
          <w:spacing w:val="-2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Z.W.</w:t>
      </w:r>
      <w:r>
        <w:rPr>
          <w:color w:val="2196D1"/>
          <w:spacing w:val="-2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Chen,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Z.Y.</w:t>
      </w:r>
      <w:r>
        <w:rPr>
          <w:color w:val="2196D1"/>
          <w:spacing w:val="-2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Gui,</w:t>
      </w:r>
      <w:r>
        <w:rPr>
          <w:color w:val="2196D1"/>
          <w:spacing w:val="-2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Y.P.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Li,</w:t>
      </w:r>
      <w:r>
        <w:rPr>
          <w:color w:val="2196D1"/>
          <w:spacing w:val="-2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C.W.</w:t>
      </w:r>
      <w:r>
        <w:rPr>
          <w:color w:val="2196D1"/>
          <w:spacing w:val="-2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Dong,</w:t>
      </w:r>
      <w:r>
        <w:rPr>
          <w:color w:val="2196D1"/>
          <w:spacing w:val="-2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Small</w:t>
      </w:r>
      <w:r>
        <w:rPr>
          <w:color w:val="2196D1"/>
          <w:spacing w:val="-1"/>
          <w:w w:val="110"/>
          <w:sz w:val="12"/>
        </w:rPr>
        <w:t xml:space="preserve"> </w:t>
      </w:r>
      <w:r>
        <w:rPr>
          <w:color w:val="2196D1"/>
          <w:w w:val="110"/>
          <w:sz w:val="12"/>
        </w:rPr>
        <w:t>target</w:t>
      </w:r>
      <w:r>
        <w:fldChar w:fldCharType="end"/>
      </w:r>
      <w:r>
        <w:rPr>
          <w:color w:val="2196D1"/>
          <w:spacing w:val="40"/>
          <w:w w:val="115"/>
          <w:sz w:val="12"/>
        </w:rPr>
        <w:t xml:space="preserve"> </w:t>
      </w:r>
      <w:hyperlink r:id="rId100">
        <w:r>
          <w:rPr>
            <w:color w:val="2196D1"/>
            <w:w w:val="115"/>
            <w:sz w:val="12"/>
          </w:rPr>
          <w:t>tea</w:t>
        </w:r>
        <w:r>
          <w:rPr>
            <w:color w:val="2196D1"/>
            <w:spacing w:val="-2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bud</w:t>
        </w:r>
        <w:r>
          <w:rPr>
            <w:color w:val="2196D1"/>
            <w:spacing w:val="-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detection</w:t>
        </w:r>
        <w:r>
          <w:rPr>
            <w:color w:val="2196D1"/>
            <w:spacing w:val="-2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based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on</w:t>
        </w:r>
        <w:r>
          <w:rPr>
            <w:color w:val="2196D1"/>
            <w:spacing w:val="-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improved</w:t>
        </w:r>
        <w:r>
          <w:rPr>
            <w:color w:val="2196D1"/>
            <w:spacing w:val="-2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YOLOv5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in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complex</w:t>
        </w:r>
        <w:r>
          <w:rPr>
            <w:color w:val="2196D1"/>
            <w:spacing w:val="-3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background,</w:t>
        </w:r>
        <w:r>
          <w:rPr>
            <w:color w:val="2196D1"/>
            <w:spacing w:val="-4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Front.</w:t>
        </w:r>
        <w:r>
          <w:rPr>
            <w:color w:val="2196D1"/>
            <w:spacing w:val="-2"/>
            <w:w w:val="115"/>
            <w:sz w:val="12"/>
          </w:rPr>
          <w:t xml:space="preserve"> </w:t>
        </w:r>
        <w:r>
          <w:rPr>
            <w:color w:val="2196D1"/>
            <w:w w:val="115"/>
            <w:sz w:val="12"/>
          </w:rPr>
          <w:t>Plant</w:t>
        </w:r>
      </w:hyperlink>
      <w:r>
        <w:rPr>
          <w:color w:val="2196D1"/>
          <w:spacing w:val="40"/>
          <w:w w:val="115"/>
          <w:sz w:val="12"/>
        </w:rPr>
        <w:t xml:space="preserve"> </w:t>
      </w:r>
      <w:hyperlink r:id="rId101">
        <w:r>
          <w:rPr>
            <w:color w:val="2196D1"/>
            <w:w w:val="115"/>
            <w:sz w:val="12"/>
          </w:rPr>
          <w:t>Sci. 15 (2024) 1393138</w:t>
        </w:r>
      </w:hyperlink>
      <w:r>
        <w:rPr>
          <w:w w:val="115"/>
          <w:sz w:val="12"/>
        </w:rPr>
        <w:t>.</w:t>
      </w:r>
    </w:p>
    <w:sectPr w:rsidR="00C864FC">
      <w:type w:val="continuous"/>
      <w:pgSz w:w="11910" w:h="15880"/>
      <w:pgMar w:top="620" w:right="566" w:bottom="280" w:left="708" w:header="655" w:footer="544" w:gutter="0"/>
      <w:cols w:num="2" w:space="720" w:equalWidth="0">
        <w:col w:w="5026" w:space="354"/>
        <w:col w:w="525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C90AC" w14:textId="77777777" w:rsidR="00837871" w:rsidRDefault="00837871">
      <w:r>
        <w:separator/>
      </w:r>
    </w:p>
  </w:endnote>
  <w:endnote w:type="continuationSeparator" w:id="0">
    <w:p w14:paraId="7F710B3A" w14:textId="77777777" w:rsidR="00837871" w:rsidRDefault="00837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E81A" w14:textId="77777777" w:rsidR="00C864F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15232" behindDoc="1" locked="0" layoutInCell="1" allowOverlap="1" wp14:anchorId="1E3F3DDA" wp14:editId="7B348B1D">
              <wp:simplePos x="0" y="0"/>
              <wp:positionH relativeFrom="page">
                <wp:posOffset>3723767</wp:posOffset>
              </wp:positionH>
              <wp:positionV relativeFrom="page">
                <wp:posOffset>9594559</wp:posOffset>
              </wp:positionV>
              <wp:extent cx="134620" cy="11557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2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E47AB8" w14:textId="77777777" w:rsidR="00C864FC" w:rsidRDefault="00000000">
                          <w:pPr>
                            <w:spacing w:before="20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3F3DDA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51" type="#_x0000_t202" style="position:absolute;margin-left:293.2pt;margin-top:755.5pt;width:10.6pt;height:9.1pt;z-index:-165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" filled="f" stroked="f">
              <v:textbox inset="0,0,0,0">
                <w:txbxContent>
                  <w:p w14:paraId="56E47AB8" w14:textId="77777777" w:rsidR="00C864FC" w:rsidRDefault="00000000">
                    <w:pPr>
                      <w:spacing w:before="20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w w:val="12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w w:val="12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2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w w:val="120"/>
                        <w:sz w:val="12"/>
                      </w:rPr>
                      <w:t>2</w:t>
                    </w:r>
                    <w:r>
                      <w:rPr>
                        <w:spacing w:val="-10"/>
                        <w:w w:val="12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53BC" w14:textId="77777777" w:rsidR="00C864F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16768" behindDoc="1" locked="0" layoutInCell="1" allowOverlap="1" wp14:anchorId="65E7E4EF" wp14:editId="0C468F27">
              <wp:simplePos x="0" y="0"/>
              <wp:positionH relativeFrom="page">
                <wp:posOffset>3726433</wp:posOffset>
              </wp:positionH>
              <wp:positionV relativeFrom="page">
                <wp:posOffset>9594559</wp:posOffset>
              </wp:positionV>
              <wp:extent cx="116839" cy="11557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839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D9BAA3" w14:textId="77777777" w:rsidR="00C864FC" w:rsidRDefault="00000000">
                          <w:pPr>
                            <w:spacing w:before="20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20"/>
                              <w:sz w:val="12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7E4EF" id="_x0000_t202" coordsize="21600,21600" o:spt="202" path="m,l,21600r21600,l21600,xe">
              <v:stroke joinstyle="miter"/>
              <v:path gradientshapeok="t" o:connecttype="rect"/>
            </v:shapetype>
            <v:shape id="Textbox 72" o:spid="_x0000_s1054" type="#_x0000_t202" style="position:absolute;margin-left:293.4pt;margin-top:755.5pt;width:9.2pt;height:9.1pt;z-index:-1649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" filled="f" stroked="f">
              <v:textbox inset="0,0,0,0">
                <w:txbxContent>
                  <w:p w14:paraId="60D9BAA3" w14:textId="77777777" w:rsidR="00C864FC" w:rsidRDefault="00000000">
                    <w:pPr>
                      <w:spacing w:before="20"/>
                      <w:ind w:left="20"/>
                      <w:rPr>
                        <w:sz w:val="12"/>
                      </w:rPr>
                    </w:pPr>
                    <w:r>
                      <w:rPr>
                        <w:spacing w:val="-5"/>
                        <w:w w:val="120"/>
                        <w:sz w:val="12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8D033" w14:textId="77777777" w:rsidR="00837871" w:rsidRDefault="00837871">
      <w:r>
        <w:separator/>
      </w:r>
    </w:p>
  </w:footnote>
  <w:footnote w:type="continuationSeparator" w:id="0">
    <w:p w14:paraId="6D73BFA1" w14:textId="77777777" w:rsidR="00837871" w:rsidRDefault="00837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C5355" w14:textId="77777777" w:rsidR="00C864F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14208" behindDoc="1" locked="0" layoutInCell="1" allowOverlap="1" wp14:anchorId="005FB2BB" wp14:editId="72586428">
              <wp:simplePos x="0" y="0"/>
              <wp:positionH relativeFrom="page">
                <wp:posOffset>464659</wp:posOffset>
              </wp:positionH>
              <wp:positionV relativeFrom="page">
                <wp:posOffset>440298</wp:posOffset>
              </wp:positionV>
              <wp:extent cx="481330" cy="11557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24249D" w14:textId="77777777" w:rsidR="00C864FC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W.</w:t>
                          </w:r>
                          <w:r>
                            <w:rPr>
                              <w:i/>
                              <w:spacing w:val="10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Pan</w:t>
                          </w:r>
                          <w:r>
                            <w:rPr>
                              <w:i/>
                              <w:spacing w:val="9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et</w:t>
                          </w:r>
                          <w:r>
                            <w:rPr>
                              <w:i/>
                              <w:spacing w:val="9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FB2BB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49" type="#_x0000_t202" style="position:absolute;margin-left:36.6pt;margin-top:34.65pt;width:37.9pt;height:9.1pt;z-index:-165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" filled="f" stroked="f">
              <v:textbox inset="0,0,0,0">
                <w:txbxContent>
                  <w:p w14:paraId="3024249D" w14:textId="77777777" w:rsidR="00C864FC" w:rsidRDefault="00000000">
                    <w:pPr>
                      <w:spacing w:before="20"/>
                      <w:ind w:left="20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W.</w:t>
                    </w:r>
                    <w:r>
                      <w:rPr>
                        <w:i/>
                        <w:spacing w:val="10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10"/>
                        <w:sz w:val="12"/>
                      </w:rPr>
                      <w:t>Pan</w:t>
                    </w:r>
                    <w:r>
                      <w:rPr>
                        <w:i/>
                        <w:spacing w:val="9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10"/>
                        <w:sz w:val="12"/>
                      </w:rPr>
                      <w:t>et</w:t>
                    </w:r>
                    <w:r>
                      <w:rPr>
                        <w:i/>
                        <w:spacing w:val="9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i/>
                        <w:spacing w:val="-5"/>
                        <w:w w:val="110"/>
                        <w:sz w:val="12"/>
                      </w:rPr>
                      <w:t>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4720" behindDoc="1" locked="0" layoutInCell="1" allowOverlap="1" wp14:anchorId="44074386" wp14:editId="65B6509B">
              <wp:simplePos x="0" y="0"/>
              <wp:positionH relativeFrom="page">
                <wp:posOffset>5364479</wp:posOffset>
              </wp:positionH>
              <wp:positionV relativeFrom="page">
                <wp:posOffset>440399</wp:posOffset>
              </wp:positionV>
              <wp:extent cx="1738630" cy="1155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86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8EB59B" w14:textId="77777777" w:rsidR="00C864FC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Smart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Agricultural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Technology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14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(2026)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102048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074386" id="Textbox 14" o:spid="_x0000_s1050" type="#_x0000_t202" style="position:absolute;margin-left:422.4pt;margin-top:34.7pt;width:136.9pt;height:9.1pt;z-index:-1650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" filled="f" stroked="f">
              <v:textbox inset="0,0,0,0">
                <w:txbxContent>
                  <w:p w14:paraId="308EB59B" w14:textId="77777777" w:rsidR="00C864FC" w:rsidRDefault="00000000">
                    <w:pPr>
                      <w:spacing w:before="20"/>
                      <w:ind w:left="20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Smart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10"/>
                        <w:sz w:val="12"/>
                      </w:rPr>
                      <w:t>Agricultural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10"/>
                        <w:sz w:val="12"/>
                      </w:rPr>
                      <w:t>Technology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10"/>
                        <w:sz w:val="12"/>
                      </w:rPr>
                      <w:t>14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10"/>
                        <w:sz w:val="12"/>
                      </w:rPr>
                      <w:t>(2026)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102048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FC457" w14:textId="77777777" w:rsidR="00C864F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15744" behindDoc="1" locked="0" layoutInCell="1" allowOverlap="1" wp14:anchorId="29C9DD35" wp14:editId="403815E4">
              <wp:simplePos x="0" y="0"/>
              <wp:positionH relativeFrom="page">
                <wp:posOffset>464659</wp:posOffset>
              </wp:positionH>
              <wp:positionV relativeFrom="page">
                <wp:posOffset>440308</wp:posOffset>
              </wp:positionV>
              <wp:extent cx="481330" cy="115570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05F235" w14:textId="77777777" w:rsidR="00C864FC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W.</w:t>
                          </w:r>
                          <w:r>
                            <w:rPr>
                              <w:i/>
                              <w:spacing w:val="10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Pan</w:t>
                          </w:r>
                          <w:r>
                            <w:rPr>
                              <w:i/>
                              <w:spacing w:val="9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et</w:t>
                          </w:r>
                          <w:r>
                            <w:rPr>
                              <w:i/>
                              <w:spacing w:val="9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5"/>
                              <w:w w:val="110"/>
                              <w:sz w:val="12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C9DD35" id="_x0000_t202" coordsize="21600,21600" o:spt="202" path="m,l,21600r21600,l21600,xe">
              <v:stroke joinstyle="miter"/>
              <v:path gradientshapeok="t" o:connecttype="rect"/>
            </v:shapetype>
            <v:shape id="Textbox 70" o:spid="_x0000_s1052" type="#_x0000_t202" style="position:absolute;margin-left:36.6pt;margin-top:34.65pt;width:37.9pt;height:9.1pt;z-index:-165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" filled="f" stroked="f">
              <v:textbox inset="0,0,0,0">
                <w:txbxContent>
                  <w:p w14:paraId="6905F235" w14:textId="77777777" w:rsidR="00C864FC" w:rsidRDefault="00000000">
                    <w:pPr>
                      <w:spacing w:before="20"/>
                      <w:ind w:left="20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W.</w:t>
                    </w:r>
                    <w:r>
                      <w:rPr>
                        <w:i/>
                        <w:spacing w:val="10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10"/>
                        <w:sz w:val="12"/>
                      </w:rPr>
                      <w:t>Pan</w:t>
                    </w:r>
                    <w:r>
                      <w:rPr>
                        <w:i/>
                        <w:spacing w:val="9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10"/>
                        <w:sz w:val="12"/>
                      </w:rPr>
                      <w:t>et</w:t>
                    </w:r>
                    <w:r>
                      <w:rPr>
                        <w:i/>
                        <w:spacing w:val="9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i/>
                        <w:spacing w:val="-5"/>
                        <w:w w:val="110"/>
                        <w:sz w:val="12"/>
                      </w:rPr>
                      <w:t>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16256" behindDoc="1" locked="0" layoutInCell="1" allowOverlap="1" wp14:anchorId="42ACAB49" wp14:editId="7533F917">
              <wp:simplePos x="0" y="0"/>
              <wp:positionH relativeFrom="page">
                <wp:posOffset>5364479</wp:posOffset>
              </wp:positionH>
              <wp:positionV relativeFrom="page">
                <wp:posOffset>440399</wp:posOffset>
              </wp:positionV>
              <wp:extent cx="1738630" cy="115570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863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45DDAE" w14:textId="77777777" w:rsidR="00C864FC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12"/>
                            </w:rPr>
                          </w:pPr>
                          <w:r>
                            <w:rPr>
                              <w:i/>
                              <w:w w:val="110"/>
                              <w:sz w:val="12"/>
                            </w:rPr>
                            <w:t>Smart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Agricultural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Technology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14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0"/>
                              <w:sz w:val="12"/>
                            </w:rPr>
                            <w:t>(2026)</w:t>
                          </w:r>
                          <w:r>
                            <w:rPr>
                              <w:i/>
                              <w:spacing w:val="3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12"/>
                            </w:rPr>
                            <w:t>102048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ACAB49" id="Textbox 71" o:spid="_x0000_s1053" type="#_x0000_t202" style="position:absolute;margin-left:422.4pt;margin-top:34.7pt;width:136.9pt;height:9.1pt;z-index:-165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" filled="f" stroked="f">
              <v:textbox inset="0,0,0,0">
                <w:txbxContent>
                  <w:p w14:paraId="7045DDAE" w14:textId="77777777" w:rsidR="00C864FC" w:rsidRDefault="00000000">
                    <w:pPr>
                      <w:spacing w:before="20"/>
                      <w:ind w:left="20"/>
                      <w:rPr>
                        <w:i/>
                        <w:sz w:val="12"/>
                      </w:rPr>
                    </w:pPr>
                    <w:r>
                      <w:rPr>
                        <w:i/>
                        <w:w w:val="110"/>
                        <w:sz w:val="12"/>
                      </w:rPr>
                      <w:t>Smart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10"/>
                        <w:sz w:val="12"/>
                      </w:rPr>
                      <w:t>Agricultural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10"/>
                        <w:sz w:val="12"/>
                      </w:rPr>
                      <w:t>Technology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10"/>
                        <w:sz w:val="12"/>
                      </w:rPr>
                      <w:t>14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i/>
                        <w:w w:val="110"/>
                        <w:sz w:val="12"/>
                      </w:rPr>
                      <w:t>(2026)</w:t>
                    </w:r>
                    <w:r>
                      <w:rPr>
                        <w:i/>
                        <w:spacing w:val="3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w w:val="110"/>
                        <w:sz w:val="12"/>
                      </w:rPr>
                      <w:t>102048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5D19"/>
    <w:multiLevelType w:val="multilevel"/>
    <w:tmpl w:val="898A0FC8"/>
    <w:lvl w:ilvl="0">
      <w:start w:val="1"/>
      <w:numFmt w:val="decimal"/>
      <w:lvlText w:val="%1."/>
      <w:lvlJc w:val="left"/>
      <w:pPr>
        <w:ind w:left="288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20"/>
        <w:sz w:val="16"/>
        <w:szCs w:val="1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10" w:hanging="367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10"/>
        <w:sz w:val="16"/>
        <w:szCs w:val="1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543" w:hanging="501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10"/>
        <w:sz w:val="16"/>
        <w:szCs w:val="16"/>
        <w:lang w:val="en-US" w:eastAsia="en-US" w:bidi="ar-SA"/>
      </w:rPr>
    </w:lvl>
    <w:lvl w:ilvl="3">
      <w:numFmt w:val="bullet"/>
      <w:lvlText w:val="•"/>
      <w:lvlJc w:val="left"/>
      <w:pPr>
        <w:ind w:left="540" w:hanging="5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" w:hanging="5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5" w:hanging="5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73" w:hanging="5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" w:hanging="5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-71" w:hanging="501"/>
      </w:pPr>
      <w:rPr>
        <w:rFonts w:hint="default"/>
        <w:lang w:val="en-US" w:eastAsia="en-US" w:bidi="ar-SA"/>
      </w:rPr>
    </w:lvl>
  </w:abstractNum>
  <w:abstractNum w:abstractNumId="1" w15:restartNumberingAfterBreak="0">
    <w:nsid w:val="54591FAC"/>
    <w:multiLevelType w:val="hybridMultilevel"/>
    <w:tmpl w:val="7FE8872A"/>
    <w:lvl w:ilvl="0" w:tplc="EA1AAF7C">
      <w:start w:val="1"/>
      <w:numFmt w:val="decimal"/>
      <w:lvlText w:val="[%1]"/>
      <w:lvlJc w:val="left"/>
      <w:pPr>
        <w:ind w:left="371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8"/>
        <w:sz w:val="12"/>
        <w:szCs w:val="12"/>
        <w:lang w:val="en-US" w:eastAsia="en-US" w:bidi="ar-SA"/>
      </w:rPr>
    </w:lvl>
    <w:lvl w:ilvl="1" w:tplc="D9D09F4C">
      <w:numFmt w:val="bullet"/>
      <w:lvlText w:val="•"/>
      <w:lvlJc w:val="left"/>
      <w:pPr>
        <w:ind w:left="848" w:hanging="260"/>
      </w:pPr>
      <w:rPr>
        <w:rFonts w:hint="default"/>
        <w:lang w:val="en-US" w:eastAsia="en-US" w:bidi="ar-SA"/>
      </w:rPr>
    </w:lvl>
    <w:lvl w:ilvl="2" w:tplc="CE2E5E8E">
      <w:numFmt w:val="bullet"/>
      <w:lvlText w:val="•"/>
      <w:lvlJc w:val="left"/>
      <w:pPr>
        <w:ind w:left="1317" w:hanging="260"/>
      </w:pPr>
      <w:rPr>
        <w:rFonts w:hint="default"/>
        <w:lang w:val="en-US" w:eastAsia="en-US" w:bidi="ar-SA"/>
      </w:rPr>
    </w:lvl>
    <w:lvl w:ilvl="3" w:tplc="06820282">
      <w:numFmt w:val="bullet"/>
      <w:lvlText w:val="•"/>
      <w:lvlJc w:val="left"/>
      <w:pPr>
        <w:ind w:left="1785" w:hanging="260"/>
      </w:pPr>
      <w:rPr>
        <w:rFonts w:hint="default"/>
        <w:lang w:val="en-US" w:eastAsia="en-US" w:bidi="ar-SA"/>
      </w:rPr>
    </w:lvl>
    <w:lvl w:ilvl="4" w:tplc="B4B6611C">
      <w:numFmt w:val="bullet"/>
      <w:lvlText w:val="•"/>
      <w:lvlJc w:val="left"/>
      <w:pPr>
        <w:ind w:left="2254" w:hanging="260"/>
      </w:pPr>
      <w:rPr>
        <w:rFonts w:hint="default"/>
        <w:lang w:val="en-US" w:eastAsia="en-US" w:bidi="ar-SA"/>
      </w:rPr>
    </w:lvl>
    <w:lvl w:ilvl="5" w:tplc="CDDE53FA">
      <w:numFmt w:val="bullet"/>
      <w:lvlText w:val="•"/>
      <w:lvlJc w:val="left"/>
      <w:pPr>
        <w:ind w:left="2723" w:hanging="260"/>
      </w:pPr>
      <w:rPr>
        <w:rFonts w:hint="default"/>
        <w:lang w:val="en-US" w:eastAsia="en-US" w:bidi="ar-SA"/>
      </w:rPr>
    </w:lvl>
    <w:lvl w:ilvl="6" w:tplc="1B001C78">
      <w:numFmt w:val="bullet"/>
      <w:lvlText w:val="•"/>
      <w:lvlJc w:val="left"/>
      <w:pPr>
        <w:ind w:left="3191" w:hanging="260"/>
      </w:pPr>
      <w:rPr>
        <w:rFonts w:hint="default"/>
        <w:lang w:val="en-US" w:eastAsia="en-US" w:bidi="ar-SA"/>
      </w:rPr>
    </w:lvl>
    <w:lvl w:ilvl="7" w:tplc="82A6BFFC">
      <w:numFmt w:val="bullet"/>
      <w:lvlText w:val="•"/>
      <w:lvlJc w:val="left"/>
      <w:pPr>
        <w:ind w:left="3660" w:hanging="260"/>
      </w:pPr>
      <w:rPr>
        <w:rFonts w:hint="default"/>
        <w:lang w:val="en-US" w:eastAsia="en-US" w:bidi="ar-SA"/>
      </w:rPr>
    </w:lvl>
    <w:lvl w:ilvl="8" w:tplc="C7A81ABA">
      <w:numFmt w:val="bullet"/>
      <w:lvlText w:val="•"/>
      <w:lvlJc w:val="left"/>
      <w:pPr>
        <w:ind w:left="4128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6AB56B72"/>
    <w:multiLevelType w:val="hybridMultilevel"/>
    <w:tmpl w:val="AB16FD36"/>
    <w:lvl w:ilvl="0" w:tplc="A4CC900C">
      <w:start w:val="1"/>
      <w:numFmt w:val="decimal"/>
      <w:lvlText w:val="(%1)"/>
      <w:lvlJc w:val="left"/>
      <w:pPr>
        <w:ind w:left="521" w:hanging="2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2"/>
        <w:sz w:val="16"/>
        <w:szCs w:val="16"/>
        <w:lang w:val="en-US" w:eastAsia="en-US" w:bidi="ar-SA"/>
      </w:rPr>
    </w:lvl>
    <w:lvl w:ilvl="1" w:tplc="C930DCC6">
      <w:numFmt w:val="bullet"/>
      <w:lvlText w:val="•"/>
      <w:lvlJc w:val="left"/>
      <w:pPr>
        <w:ind w:left="993" w:hanging="282"/>
      </w:pPr>
      <w:rPr>
        <w:rFonts w:hint="default"/>
        <w:lang w:val="en-US" w:eastAsia="en-US" w:bidi="ar-SA"/>
      </w:rPr>
    </w:lvl>
    <w:lvl w:ilvl="2" w:tplc="2EDC337E">
      <w:numFmt w:val="bullet"/>
      <w:lvlText w:val="•"/>
      <w:lvlJc w:val="left"/>
      <w:pPr>
        <w:ind w:left="1466" w:hanging="282"/>
      </w:pPr>
      <w:rPr>
        <w:rFonts w:hint="default"/>
        <w:lang w:val="en-US" w:eastAsia="en-US" w:bidi="ar-SA"/>
      </w:rPr>
    </w:lvl>
    <w:lvl w:ilvl="3" w:tplc="D5A83B82">
      <w:numFmt w:val="bullet"/>
      <w:lvlText w:val="•"/>
      <w:lvlJc w:val="left"/>
      <w:pPr>
        <w:ind w:left="1939" w:hanging="282"/>
      </w:pPr>
      <w:rPr>
        <w:rFonts w:hint="default"/>
        <w:lang w:val="en-US" w:eastAsia="en-US" w:bidi="ar-SA"/>
      </w:rPr>
    </w:lvl>
    <w:lvl w:ilvl="4" w:tplc="6352A892">
      <w:numFmt w:val="bullet"/>
      <w:lvlText w:val="•"/>
      <w:lvlJc w:val="left"/>
      <w:pPr>
        <w:ind w:left="2412" w:hanging="282"/>
      </w:pPr>
      <w:rPr>
        <w:rFonts w:hint="default"/>
        <w:lang w:val="en-US" w:eastAsia="en-US" w:bidi="ar-SA"/>
      </w:rPr>
    </w:lvl>
    <w:lvl w:ilvl="5" w:tplc="85962E04">
      <w:numFmt w:val="bullet"/>
      <w:lvlText w:val="•"/>
      <w:lvlJc w:val="left"/>
      <w:pPr>
        <w:ind w:left="2885" w:hanging="282"/>
      </w:pPr>
      <w:rPr>
        <w:rFonts w:hint="default"/>
        <w:lang w:val="en-US" w:eastAsia="en-US" w:bidi="ar-SA"/>
      </w:rPr>
    </w:lvl>
    <w:lvl w:ilvl="6" w:tplc="B66A8D3E">
      <w:numFmt w:val="bullet"/>
      <w:lvlText w:val="•"/>
      <w:lvlJc w:val="left"/>
      <w:pPr>
        <w:ind w:left="3358" w:hanging="282"/>
      </w:pPr>
      <w:rPr>
        <w:rFonts w:hint="default"/>
        <w:lang w:val="en-US" w:eastAsia="en-US" w:bidi="ar-SA"/>
      </w:rPr>
    </w:lvl>
    <w:lvl w:ilvl="7" w:tplc="095A284E">
      <w:numFmt w:val="bullet"/>
      <w:lvlText w:val="•"/>
      <w:lvlJc w:val="left"/>
      <w:pPr>
        <w:ind w:left="3831" w:hanging="282"/>
      </w:pPr>
      <w:rPr>
        <w:rFonts w:hint="default"/>
        <w:lang w:val="en-US" w:eastAsia="en-US" w:bidi="ar-SA"/>
      </w:rPr>
    </w:lvl>
    <w:lvl w:ilvl="8" w:tplc="80CEC47A">
      <w:numFmt w:val="bullet"/>
      <w:lvlText w:val="•"/>
      <w:lvlJc w:val="left"/>
      <w:pPr>
        <w:ind w:left="4305" w:hanging="282"/>
      </w:pPr>
      <w:rPr>
        <w:rFonts w:hint="default"/>
        <w:lang w:val="en-US" w:eastAsia="en-US" w:bidi="ar-SA"/>
      </w:rPr>
    </w:lvl>
  </w:abstractNum>
  <w:num w:numId="1" w16cid:durableId="1073310881">
    <w:abstractNumId w:val="1"/>
  </w:num>
  <w:num w:numId="2" w16cid:durableId="1814055496">
    <w:abstractNumId w:val="2"/>
  </w:num>
  <w:num w:numId="3" w16cid:durableId="29348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64FC"/>
    <w:rsid w:val="001330F5"/>
    <w:rsid w:val="00837871"/>
    <w:rsid w:val="00C864FC"/>
    <w:rsid w:val="00FF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CE198"/>
  <w15:docId w15:val="{EC0DC1A4-D9E0-4018-A19B-9766103EC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3"/>
      <w:outlineLvl w:val="0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"/>
      <w:ind w:left="1" w:right="1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74" w:hanging="332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eg"/><Relationship Id="rId21" Type="http://schemas.openxmlformats.org/officeDocument/2006/relationships/image" Target="media/image9.png"/><Relationship Id="rId42" Type="http://schemas.openxmlformats.org/officeDocument/2006/relationships/hyperlink" Target="http://refhub.elsevier.com/S2772-3755(26)00271-6/sbref0008" TargetMode="External"/><Relationship Id="rId47" Type="http://schemas.openxmlformats.org/officeDocument/2006/relationships/hyperlink" Target="http://refhub.elsevier.com/S2772-3755(26)00271-6/sbref0011" TargetMode="External"/><Relationship Id="rId63" Type="http://schemas.openxmlformats.org/officeDocument/2006/relationships/hyperlink" Target="http://refhub.elsevier.com/S2772-3755(26)00271-6/sbref0019" TargetMode="External"/><Relationship Id="rId68" Type="http://schemas.openxmlformats.org/officeDocument/2006/relationships/hyperlink" Target="http://refhub.elsevier.com/S2772-3755(26)00271-6/sbref0022" TargetMode="External"/><Relationship Id="rId84" Type="http://schemas.openxmlformats.org/officeDocument/2006/relationships/hyperlink" Target="http://refhub.elsevier.com/S2772-3755(26)00271-6/sbref0031" TargetMode="External"/><Relationship Id="rId89" Type="http://schemas.openxmlformats.org/officeDocument/2006/relationships/hyperlink" Target="http://refhub.elsevier.com/S2772-3755(26)00271-6/sbref0033" TargetMode="External"/><Relationship Id="rId16" Type="http://schemas.openxmlformats.org/officeDocument/2006/relationships/image" Target="media/image4.jpeg"/><Relationship Id="rId11" Type="http://schemas.openxmlformats.org/officeDocument/2006/relationships/header" Target="header1.xml"/><Relationship Id="rId32" Type="http://schemas.openxmlformats.org/officeDocument/2006/relationships/hyperlink" Target="http://refhub.elsevier.com/S2772-3755(26)00271-6/sbref0003" TargetMode="External"/><Relationship Id="rId37" Type="http://schemas.openxmlformats.org/officeDocument/2006/relationships/hyperlink" Target="http://refhub.elsevier.com/S2772-3755(26)00271-6/sbref0006" TargetMode="External"/><Relationship Id="rId53" Type="http://schemas.openxmlformats.org/officeDocument/2006/relationships/hyperlink" Target="http://refhub.elsevier.com/S2772-3755(26)00271-6/sbref0014" TargetMode="External"/><Relationship Id="rId58" Type="http://schemas.openxmlformats.org/officeDocument/2006/relationships/hyperlink" Target="http://refhub.elsevier.com/S2772-3755(26)00271-6/sbref0016" TargetMode="External"/><Relationship Id="rId74" Type="http://schemas.openxmlformats.org/officeDocument/2006/relationships/hyperlink" Target="http://refhub.elsevier.com/S2772-3755(26)00271-6/sbref0024" TargetMode="External"/><Relationship Id="rId79" Type="http://schemas.openxmlformats.org/officeDocument/2006/relationships/hyperlink" Target="http://refhub.elsevier.com/S2772-3755(26)00271-6/sbref0027" TargetMode="External"/><Relationship Id="rId102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hyperlink" Target="http://refhub.elsevier.com/S2772-3755(26)00271-6/sbref0033" TargetMode="External"/><Relationship Id="rId95" Type="http://schemas.openxmlformats.org/officeDocument/2006/relationships/hyperlink" Target="http://refhub.elsevier.com/S2772-3755(26)00271-6/sbref0036" TargetMode="External"/><Relationship Id="rId22" Type="http://schemas.openxmlformats.org/officeDocument/2006/relationships/image" Target="media/image10.jpeg"/><Relationship Id="rId27" Type="http://schemas.openxmlformats.org/officeDocument/2006/relationships/hyperlink" Target="http://refhub.elsevier.com/S2772-3755(26)00271-6/sbref0001" TargetMode="External"/><Relationship Id="rId43" Type="http://schemas.openxmlformats.org/officeDocument/2006/relationships/hyperlink" Target="http://refhub.elsevier.com/S2772-3755(26)00271-6/sbref0009" TargetMode="External"/><Relationship Id="rId48" Type="http://schemas.openxmlformats.org/officeDocument/2006/relationships/hyperlink" Target="http://refhub.elsevier.com/S2772-3755(26)00271-6/sbref0011" TargetMode="External"/><Relationship Id="rId64" Type="http://schemas.openxmlformats.org/officeDocument/2006/relationships/hyperlink" Target="http://refhub.elsevier.com/S2772-3755(26)00271-6/sbref0019" TargetMode="External"/><Relationship Id="rId69" Type="http://schemas.openxmlformats.org/officeDocument/2006/relationships/hyperlink" Target="http://refhub.elsevier.com/S2772-3755(26)00271-6/sbref0022" TargetMode="External"/><Relationship Id="rId80" Type="http://schemas.openxmlformats.org/officeDocument/2006/relationships/hyperlink" Target="http://refhub.elsevier.com/S2772-3755(26)00271-6/sbref0028" TargetMode="External"/><Relationship Id="rId85" Type="http://schemas.openxmlformats.org/officeDocument/2006/relationships/hyperlink" Target="http://refhub.elsevier.com/S2772-3755(26)00271-6/sbref0032" TargetMode="External"/><Relationship Id="rId12" Type="http://schemas.openxmlformats.org/officeDocument/2006/relationships/footer" Target="footer1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hyperlink" Target="http://refhub.elsevier.com/S2772-3755(26)00271-6/sbref0004" TargetMode="External"/><Relationship Id="rId38" Type="http://schemas.openxmlformats.org/officeDocument/2006/relationships/hyperlink" Target="http://refhub.elsevier.com/S2772-3755(26)00271-6/sbref0006" TargetMode="External"/><Relationship Id="rId46" Type="http://schemas.openxmlformats.org/officeDocument/2006/relationships/hyperlink" Target="http://refhub.elsevier.com/S2772-3755(26)00271-6/sbref0010" TargetMode="External"/><Relationship Id="rId59" Type="http://schemas.openxmlformats.org/officeDocument/2006/relationships/hyperlink" Target="http://refhub.elsevier.com/S2772-3755(26)00271-6/sbref0017" TargetMode="External"/><Relationship Id="rId67" Type="http://schemas.openxmlformats.org/officeDocument/2006/relationships/hyperlink" Target="http://refhub.elsevier.com/S2772-3755(26)00271-6/sbref0021" TargetMode="External"/><Relationship Id="rId103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hyperlink" Target="http://refhub.elsevier.com/S2772-3755(26)00271-6/sbref0008" TargetMode="External"/><Relationship Id="rId54" Type="http://schemas.openxmlformats.org/officeDocument/2006/relationships/hyperlink" Target="http://refhub.elsevier.com/S2772-3755(26)00271-6/sbref0014" TargetMode="External"/><Relationship Id="rId62" Type="http://schemas.openxmlformats.org/officeDocument/2006/relationships/hyperlink" Target="http://refhub.elsevier.com/S2772-3755(26)00271-6/sbref0018" TargetMode="External"/><Relationship Id="rId70" Type="http://schemas.openxmlformats.org/officeDocument/2006/relationships/hyperlink" Target="http://refhub.elsevier.com/S2772-3755(26)00271-6/sbref0023" TargetMode="External"/><Relationship Id="rId75" Type="http://schemas.openxmlformats.org/officeDocument/2006/relationships/hyperlink" Target="http://refhub.elsevier.com/S2772-3755(26)00271-6/sbref0025" TargetMode="External"/><Relationship Id="rId83" Type="http://schemas.openxmlformats.org/officeDocument/2006/relationships/hyperlink" Target="http://refhub.elsevier.com/S2772-3755(26)00271-6/sbref0031" TargetMode="External"/><Relationship Id="rId88" Type="http://schemas.openxmlformats.org/officeDocument/2006/relationships/footer" Target="footer2.xml"/><Relationship Id="rId91" Type="http://schemas.openxmlformats.org/officeDocument/2006/relationships/hyperlink" Target="http://refhub.elsevier.com/S2772-3755(26)00271-6/sbref0034" TargetMode="External"/><Relationship Id="rId96" Type="http://schemas.openxmlformats.org/officeDocument/2006/relationships/hyperlink" Target="http://refhub.elsevier.com/S2772-3755(26)00271-6/sbref003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hyperlink" Target="http://refhub.elsevier.com/S2772-3755(26)00271-6/sbref0001" TargetMode="External"/><Relationship Id="rId36" Type="http://schemas.openxmlformats.org/officeDocument/2006/relationships/hyperlink" Target="http://refhub.elsevier.com/S2772-3755(26)00271-6/sbref0005" TargetMode="External"/><Relationship Id="rId49" Type="http://schemas.openxmlformats.org/officeDocument/2006/relationships/hyperlink" Target="http://refhub.elsevier.com/S2772-3755(26)00271-6/sbref0011" TargetMode="External"/><Relationship Id="rId57" Type="http://schemas.openxmlformats.org/officeDocument/2006/relationships/hyperlink" Target="http://refhub.elsevier.com/S2772-3755(26)00271-6/sbref0016" TargetMode="External"/><Relationship Id="rId10" Type="http://schemas.openxmlformats.org/officeDocument/2006/relationships/hyperlink" Target="http://creativecommons.org/licenses/by/4.0/" TargetMode="External"/><Relationship Id="rId31" Type="http://schemas.openxmlformats.org/officeDocument/2006/relationships/hyperlink" Target="http://refhub.elsevier.com/S2772-3755(26)00271-6/sbref0003" TargetMode="External"/><Relationship Id="rId44" Type="http://schemas.openxmlformats.org/officeDocument/2006/relationships/hyperlink" Target="http://refhub.elsevier.com/S2772-3755(26)00271-6/sbref0009" TargetMode="External"/><Relationship Id="rId52" Type="http://schemas.openxmlformats.org/officeDocument/2006/relationships/hyperlink" Target="http://refhub.elsevier.com/S2772-3755(26)00271-6/sbref0013" TargetMode="External"/><Relationship Id="rId60" Type="http://schemas.openxmlformats.org/officeDocument/2006/relationships/hyperlink" Target="http://refhub.elsevier.com/S2772-3755(26)00271-6/sbref0017" TargetMode="External"/><Relationship Id="rId65" Type="http://schemas.openxmlformats.org/officeDocument/2006/relationships/hyperlink" Target="http://refhub.elsevier.com/S2772-3755(26)00271-6/sbref0020" TargetMode="External"/><Relationship Id="rId73" Type="http://schemas.openxmlformats.org/officeDocument/2006/relationships/hyperlink" Target="http://refhub.elsevier.com/S2772-3755(26)00271-6/sbref0024" TargetMode="External"/><Relationship Id="rId78" Type="http://schemas.openxmlformats.org/officeDocument/2006/relationships/hyperlink" Target="http://refhub.elsevier.com/S2772-3755(26)00271-6/sbref0027" TargetMode="External"/><Relationship Id="rId81" Type="http://schemas.openxmlformats.org/officeDocument/2006/relationships/hyperlink" Target="http://refhub.elsevier.com/S2772-3755(26)00271-6/sbref0029" TargetMode="External"/><Relationship Id="rId86" Type="http://schemas.openxmlformats.org/officeDocument/2006/relationships/hyperlink" Target="http://refhub.elsevier.com/S2772-3755(26)00271-6/sbref0032" TargetMode="External"/><Relationship Id="rId94" Type="http://schemas.openxmlformats.org/officeDocument/2006/relationships/hyperlink" Target="http://refhub.elsevier.com/S2772-3755(26)00271-6/sbref0035" TargetMode="External"/><Relationship Id="rId99" Type="http://schemas.openxmlformats.org/officeDocument/2006/relationships/hyperlink" Target="http://refhub.elsevier.com/S2772-3755(26)00271-6/sbref0038" TargetMode="External"/><Relationship Id="rId101" Type="http://schemas.openxmlformats.org/officeDocument/2006/relationships/hyperlink" Target="http://refhub.elsevier.com/S2772-3755(26)00271-6/sbref003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atech.2026.102048" TargetMode="External"/><Relationship Id="rId13" Type="http://schemas.openxmlformats.org/officeDocument/2006/relationships/image" Target="media/image1.jpeg"/><Relationship Id="rId18" Type="http://schemas.openxmlformats.org/officeDocument/2006/relationships/image" Target="media/image6.jpeg"/><Relationship Id="rId39" Type="http://schemas.openxmlformats.org/officeDocument/2006/relationships/hyperlink" Target="http://refhub.elsevier.com/S2772-3755(26)00271-6/sbref0007" TargetMode="External"/><Relationship Id="rId34" Type="http://schemas.openxmlformats.org/officeDocument/2006/relationships/hyperlink" Target="http://refhub.elsevier.com/S2772-3755(26)00271-6/sbref0004" TargetMode="External"/><Relationship Id="rId50" Type="http://schemas.openxmlformats.org/officeDocument/2006/relationships/hyperlink" Target="http://refhub.elsevier.com/S2772-3755(26)00271-6/sbref0012" TargetMode="External"/><Relationship Id="rId55" Type="http://schemas.openxmlformats.org/officeDocument/2006/relationships/hyperlink" Target="http://refhub.elsevier.com/S2772-3755(26)00271-6/sbref0015" TargetMode="External"/><Relationship Id="rId76" Type="http://schemas.openxmlformats.org/officeDocument/2006/relationships/hyperlink" Target="http://refhub.elsevier.com/S2772-3755(26)00271-6/sbref0025" TargetMode="External"/><Relationship Id="rId97" Type="http://schemas.openxmlformats.org/officeDocument/2006/relationships/hyperlink" Target="http://refhub.elsevier.com/S2772-3755(26)00271-6/sbref0037" TargetMode="External"/><Relationship Id="rId7" Type="http://schemas.openxmlformats.org/officeDocument/2006/relationships/hyperlink" Target="mailto:liuce@ahau.edu.cn" TargetMode="External"/><Relationship Id="rId71" Type="http://schemas.openxmlformats.org/officeDocument/2006/relationships/hyperlink" Target="http://refhub.elsevier.com/S2772-3755(26)00271-6/sbref0023" TargetMode="External"/><Relationship Id="rId92" Type="http://schemas.openxmlformats.org/officeDocument/2006/relationships/hyperlink" Target="http://refhub.elsevier.com/S2772-3755(26)00271-6/sbref0034" TargetMode="External"/><Relationship Id="rId2" Type="http://schemas.openxmlformats.org/officeDocument/2006/relationships/styles" Target="styles.xml"/><Relationship Id="rId29" Type="http://schemas.openxmlformats.org/officeDocument/2006/relationships/hyperlink" Target="http://refhub.elsevier.com/S2772-3755(26)00271-6/sbref0002" TargetMode="External"/><Relationship Id="rId24" Type="http://schemas.openxmlformats.org/officeDocument/2006/relationships/image" Target="media/image12.jpeg"/><Relationship Id="rId40" Type="http://schemas.openxmlformats.org/officeDocument/2006/relationships/hyperlink" Target="http://refhub.elsevier.com/S2772-3755(26)00271-6/sbref0007" TargetMode="External"/><Relationship Id="rId45" Type="http://schemas.openxmlformats.org/officeDocument/2006/relationships/hyperlink" Target="http://refhub.elsevier.com/S2772-3755(26)00271-6/sbref0010" TargetMode="External"/><Relationship Id="rId66" Type="http://schemas.openxmlformats.org/officeDocument/2006/relationships/hyperlink" Target="http://refhub.elsevier.com/S2772-3755(26)00271-6/sbref0021" TargetMode="External"/><Relationship Id="rId87" Type="http://schemas.openxmlformats.org/officeDocument/2006/relationships/header" Target="header2.xml"/><Relationship Id="rId61" Type="http://schemas.openxmlformats.org/officeDocument/2006/relationships/hyperlink" Target="http://refhub.elsevier.com/S2772-3755(26)00271-6/sbref0018" TargetMode="External"/><Relationship Id="rId82" Type="http://schemas.openxmlformats.org/officeDocument/2006/relationships/hyperlink" Target="http://refhub.elsevier.com/S2772-3755(26)00271-6/sbref0029" TargetMode="External"/><Relationship Id="rId19" Type="http://schemas.openxmlformats.org/officeDocument/2006/relationships/image" Target="media/image7.png"/><Relationship Id="rId14" Type="http://schemas.openxmlformats.org/officeDocument/2006/relationships/image" Target="media/image2.jpeg"/><Relationship Id="rId30" Type="http://schemas.openxmlformats.org/officeDocument/2006/relationships/hyperlink" Target="http://refhub.elsevier.com/S2772-3755(26)00271-6/sbref0002" TargetMode="External"/><Relationship Id="rId35" Type="http://schemas.openxmlformats.org/officeDocument/2006/relationships/hyperlink" Target="http://refhub.elsevier.com/S2772-3755(26)00271-6/sbref0005" TargetMode="External"/><Relationship Id="rId56" Type="http://schemas.openxmlformats.org/officeDocument/2006/relationships/hyperlink" Target="http://refhub.elsevier.com/S2772-3755(26)00271-6/sbref0015" TargetMode="External"/><Relationship Id="rId77" Type="http://schemas.openxmlformats.org/officeDocument/2006/relationships/hyperlink" Target="http://refhub.elsevier.com/S2772-3755(26)00271-6/sbref0026" TargetMode="External"/><Relationship Id="rId100" Type="http://schemas.openxmlformats.org/officeDocument/2006/relationships/hyperlink" Target="http://refhub.elsevier.com/S2772-3755(26)00271-6/sbref0039" TargetMode="External"/><Relationship Id="rId8" Type="http://schemas.openxmlformats.org/officeDocument/2006/relationships/hyperlink" Target="mailto:lqchen@ahau.edu.cn" TargetMode="External"/><Relationship Id="rId51" Type="http://schemas.openxmlformats.org/officeDocument/2006/relationships/hyperlink" Target="http://refhub.elsevier.com/S2772-3755(26)00271-6/sbref0013" TargetMode="External"/><Relationship Id="rId72" Type="http://schemas.openxmlformats.org/officeDocument/2006/relationships/hyperlink" Target="http://refhub.elsevier.com/S2772-3755(26)00271-6/sbref0023" TargetMode="External"/><Relationship Id="rId93" Type="http://schemas.openxmlformats.org/officeDocument/2006/relationships/hyperlink" Target="http://refhub.elsevier.com/S2772-3755(26)00271-6/sbref0035" TargetMode="External"/><Relationship Id="rId98" Type="http://schemas.openxmlformats.org/officeDocument/2006/relationships/hyperlink" Target="http://refhub.elsevier.com/S2772-3755(26)00271-6/sbref0038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7301</Words>
  <Characters>41617</Characters>
  <Application>Microsoft Office Word</Application>
  <DocSecurity>0</DocSecurity>
  <Lines>346</Lines>
  <Paragraphs>97</Paragraphs>
  <ScaleCrop>false</ScaleCrop>
  <Company/>
  <LinksUpToDate>false</LinksUpToDate>
  <CharactersWithSpaces>48821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YOLO-ECN: An efficient tea bud recognition model based on YOLOv10s</dc:title>
  <dc:subject>Smart Agricultural Technology, 14 (2026) 102048. doi:10.1016/j.atech.2026.102048</dc:subject>
  <dc:creator>Weidong Pan</dc:creator>
  <cp:keywords>Tea bud recognition,YOLO-ECN,EfficientnetV2-S network,CAFM,Loss function</cp:keywords>
  <cp:lastModifiedBy>radityarafifps@gmail.com</cp:lastModifiedBy>
  <cp:revision>2</cp:revision>
  <dcterms:created xsi:type="dcterms:W3CDTF">2026-06-18T16:09:00Z</dcterms:created>
  <dcterms:modified xsi:type="dcterms:W3CDTF">2026-06-18T16:10:00Z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2026-03-31T00:00:00Z</vt:filetime>
  </property>
  <property fmtid="{D5CDD505-2E9C-101B-9397-08002B2CF9AE}" pid="4" name="CreationDate--Text">
    <vt:lpwstr>1st April 2026</vt:lpwstr>
  </property>
  <property fmtid="{D5CDD505-2E9C-101B-9397-08002B2CF9AE}" pid="5" name="Creator">
    <vt:lpwstr>Elsevier</vt:lpwstr>
  </property>
  <property fmtid="{D5CDD505-2E9C-101B-9397-08002B2CF9AE}" pid="6" name="CrossMarkDomains[1]">
    <vt:lpwstr>elsevier.com</vt:lpwstr>
  </property>
  <property fmtid="{D5CDD505-2E9C-101B-9397-08002B2CF9AE}" pid="7" name="CrossMarkDomains[2]">
    <vt:lpwstr>sciencedirect.com</vt:lpwstr>
  </property>
  <property fmtid="{D5CDD505-2E9C-101B-9397-08002B2CF9AE}" pid="8" name="ElsevierWebPDFSpecifications">
    <vt:lpwstr>7.0.1</vt:lpwstr>
  </property>
  <property fmtid="{D5CDD505-2E9C-101B-9397-08002B2CF9AE}" pid="9" name="LastSaved">
    <vt:filetime>2026-06-18T00:00:00Z</vt:filetime>
  </property>
  <property fmtid="{D5CDD505-2E9C-101B-9397-08002B2CF9AE}" pid="10" name="Producer">
    <vt:lpwstr>Acrobat Distiller 8.1.0 (Windows)</vt:lpwstr>
  </property>
  <property fmtid="{D5CDD505-2E9C-101B-9397-08002B2CF9AE}" pid="11" name="doi">
    <vt:lpwstr>10.1016/j.atech.2026.102048</vt:lpwstr>
  </property>
  <property fmtid="{D5CDD505-2E9C-101B-9397-08002B2CF9AE}" pid="12" name="robots">
    <vt:lpwstr>noindex</vt:lpwstr>
  </property>
</Properties>
</file>