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9333129"/>
        <w:docPartObj>
          <w:docPartGallery w:val="Cover Pages"/>
          <w:docPartUnique/>
        </w:docPartObj>
      </w:sdtPr>
      <w:sdtEndPr/>
      <w:sdtContent>
        <w:p w:rsidR="008A21D9" w:rsidRDefault="008A21D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4284C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21D9" w:rsidRPr="008A21D9" w:rsidRDefault="008A21D9">
                                <w:pPr>
                                  <w:pStyle w:val="NoSpacing"/>
                                  <w:jc w:val="right"/>
                                  <w:rPr>
                                    <w:b/>
                                    <w:color w:val="323E4F" w:themeColor="text2" w:themeShade="BF"/>
                                    <w:sz w:val="24"/>
                                    <w:szCs w:val="18"/>
                                  </w:rPr>
                                </w:pPr>
                                <w:proofErr w:type="spellStart"/>
                                <w:r w:rsidRPr="008A21D9">
                                  <w:rPr>
                                    <w:b/>
                                    <w:color w:val="323E4F" w:themeColor="text2" w:themeShade="BF"/>
                                    <w:sz w:val="24"/>
                                    <w:szCs w:val="18"/>
                                  </w:rPr>
                                  <w:t>Raditya</w:t>
                                </w:r>
                                <w:proofErr w:type="spellEnd"/>
                                <w:r w:rsidRPr="008A21D9">
                                  <w:rPr>
                                    <w:b/>
                                    <w:color w:val="323E4F" w:themeColor="text2" w:themeShade="BF"/>
                                    <w:sz w:val="24"/>
                                    <w:szCs w:val="18"/>
                                  </w:rPr>
                                  <w:t xml:space="preserve"> Surya </w:t>
                                </w:r>
                                <w:proofErr w:type="spellStart"/>
                                <w:r w:rsidRPr="008A21D9">
                                  <w:rPr>
                                    <w:b/>
                                    <w:color w:val="323E4F" w:themeColor="text2" w:themeShade="BF"/>
                                    <w:sz w:val="24"/>
                                    <w:szCs w:val="18"/>
                                  </w:rPr>
                                  <w:t>Pratama</w:t>
                                </w:r>
                                <w:proofErr w:type="spellEnd"/>
                              </w:p>
                              <w:p w:rsidR="008A21D9" w:rsidRPr="008A21D9" w:rsidRDefault="008A21D9">
                                <w:pPr>
                                  <w:pStyle w:val="NoSpacing"/>
                                  <w:jc w:val="right"/>
                                  <w:rPr>
                                    <w:b/>
                                    <w:color w:val="323E4F" w:themeColor="text2" w:themeShade="BF"/>
                                    <w:sz w:val="24"/>
                                    <w:szCs w:val="18"/>
                                  </w:rPr>
                                </w:pPr>
                                <w:r w:rsidRPr="008A21D9">
                                  <w:rPr>
                                    <w:b/>
                                    <w:color w:val="323E4F" w:themeColor="text2" w:themeShade="BF"/>
                                    <w:sz w:val="24"/>
                                    <w:szCs w:val="18"/>
                                  </w:rPr>
                                  <w:t>Radu Alexandru</w:t>
                                </w:r>
                                <w:r w:rsidR="00716E09">
                                  <w:rPr>
                                    <w:b/>
                                    <w:color w:val="323E4F" w:themeColor="text2" w:themeShade="BF"/>
                                    <w:sz w:val="24"/>
                                    <w:szCs w:val="18"/>
                                  </w:rPr>
                                  <w:t xml:space="preserve"> Stoica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8A21D9" w:rsidRPr="008A21D9" w:rsidRDefault="008A21D9">
                          <w:pPr>
                            <w:pStyle w:val="NoSpacing"/>
                            <w:jc w:val="right"/>
                            <w:rPr>
                              <w:b/>
                              <w:color w:val="323E4F" w:themeColor="text2" w:themeShade="BF"/>
                              <w:sz w:val="24"/>
                              <w:szCs w:val="18"/>
                            </w:rPr>
                          </w:pPr>
                          <w:r w:rsidRPr="008A21D9">
                            <w:rPr>
                              <w:b/>
                              <w:color w:val="323E4F" w:themeColor="text2" w:themeShade="BF"/>
                              <w:sz w:val="24"/>
                              <w:szCs w:val="18"/>
                            </w:rPr>
                            <w:t xml:space="preserve">Raditya Surya </w:t>
                          </w:r>
                          <w:proofErr w:type="spellStart"/>
                          <w:r w:rsidRPr="008A21D9">
                            <w:rPr>
                              <w:b/>
                              <w:color w:val="323E4F" w:themeColor="text2" w:themeShade="BF"/>
                              <w:sz w:val="24"/>
                              <w:szCs w:val="18"/>
                            </w:rPr>
                            <w:t>Pratama</w:t>
                          </w:r>
                          <w:proofErr w:type="spellEnd"/>
                        </w:p>
                        <w:p w:rsidR="008A21D9" w:rsidRPr="008A21D9" w:rsidRDefault="008A21D9">
                          <w:pPr>
                            <w:pStyle w:val="NoSpacing"/>
                            <w:jc w:val="right"/>
                            <w:rPr>
                              <w:b/>
                              <w:color w:val="323E4F" w:themeColor="text2" w:themeShade="BF"/>
                              <w:sz w:val="24"/>
                              <w:szCs w:val="18"/>
                            </w:rPr>
                          </w:pPr>
                          <w:proofErr w:type="spellStart"/>
                          <w:r w:rsidRPr="008A21D9">
                            <w:rPr>
                              <w:b/>
                              <w:color w:val="323E4F" w:themeColor="text2" w:themeShade="BF"/>
                              <w:sz w:val="24"/>
                              <w:szCs w:val="18"/>
                            </w:rPr>
                            <w:t>Radu</w:t>
                          </w:r>
                          <w:proofErr w:type="spellEnd"/>
                          <w:r w:rsidRPr="008A21D9">
                            <w:rPr>
                              <w:b/>
                              <w:color w:val="323E4F" w:themeColor="text2" w:themeShade="BF"/>
                              <w:sz w:val="24"/>
                              <w:szCs w:val="18"/>
                            </w:rPr>
                            <w:t xml:space="preserve"> </w:t>
                          </w:r>
                          <w:proofErr w:type="spellStart"/>
                          <w:r w:rsidRPr="008A21D9">
                            <w:rPr>
                              <w:b/>
                              <w:color w:val="323E4F" w:themeColor="text2" w:themeShade="BF"/>
                              <w:sz w:val="24"/>
                              <w:szCs w:val="18"/>
                            </w:rPr>
                            <w:t>Alexandru</w:t>
                          </w:r>
                          <w:proofErr w:type="spellEnd"/>
                          <w:r w:rsidR="00716E09">
                            <w:rPr>
                              <w:b/>
                              <w:color w:val="323E4F" w:themeColor="text2" w:themeShade="BF"/>
                              <w:sz w:val="24"/>
                              <w:szCs w:val="18"/>
                            </w:rPr>
                            <w:t xml:space="preserve"> </w:t>
                          </w:r>
                          <w:proofErr w:type="spellStart"/>
                          <w:r w:rsidR="00716E09">
                            <w:rPr>
                              <w:b/>
                              <w:color w:val="323E4F" w:themeColor="text2" w:themeShade="BF"/>
                              <w:sz w:val="24"/>
                              <w:szCs w:val="18"/>
                            </w:rPr>
                            <w:t>Stoica</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21D9" w:rsidRDefault="00F36DB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1F32">
                                      <w:rPr>
                                        <w:caps/>
                                        <w:color w:val="5B9BD5" w:themeColor="accent1"/>
                                        <w:sz w:val="64"/>
                                        <w:szCs w:val="64"/>
                                      </w:rPr>
                                      <w:t>Travel booking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A21D9" w:rsidRDefault="008F1F32">
                                    <w:pPr>
                                      <w:jc w:val="right"/>
                                      <w:rPr>
                                        <w:smallCaps/>
                                        <w:color w:val="404040" w:themeColor="text1" w:themeTint="BF"/>
                                        <w:sz w:val="36"/>
                                        <w:szCs w:val="36"/>
                                      </w:rPr>
                                    </w:pPr>
                                    <w:r>
                                      <w:rPr>
                                        <w:color w:val="404040" w:themeColor="text1" w:themeTint="BF"/>
                                        <w:sz w:val="36"/>
                                        <w:szCs w:val="36"/>
                                      </w:rPr>
                                      <w:t>Facade</w:t>
                                    </w:r>
                                    <w:r w:rsidR="00477671">
                                      <w:rPr>
                                        <w:color w:val="404040" w:themeColor="text1" w:themeTint="BF"/>
                                        <w:sz w:val="36"/>
                                        <w:szCs w:val="36"/>
                                      </w:rPr>
                                      <w:t xml:space="preserve"> </w:t>
                                    </w:r>
                                    <w:r w:rsidR="008A21D9">
                                      <w:rPr>
                                        <w:color w:val="404040" w:themeColor="text1" w:themeTint="BF"/>
                                        <w:sz w:val="36"/>
                                        <w:szCs w:val="36"/>
                                      </w:rPr>
                                      <w:t>Pattern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A21D9" w:rsidRDefault="008F1F3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Travel booking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A21D9" w:rsidRDefault="008F1F32">
                              <w:pPr>
                                <w:jc w:val="right"/>
                                <w:rPr>
                                  <w:smallCaps/>
                                  <w:color w:val="404040" w:themeColor="text1" w:themeTint="BF"/>
                                  <w:sz w:val="36"/>
                                  <w:szCs w:val="36"/>
                                </w:rPr>
                              </w:pPr>
                              <w:r>
                                <w:rPr>
                                  <w:color w:val="404040" w:themeColor="text1" w:themeTint="BF"/>
                                  <w:sz w:val="36"/>
                                  <w:szCs w:val="36"/>
                                </w:rPr>
                                <w:t>Facade</w:t>
                              </w:r>
                              <w:r w:rsidR="00477671">
                                <w:rPr>
                                  <w:color w:val="404040" w:themeColor="text1" w:themeTint="BF"/>
                                  <w:sz w:val="36"/>
                                  <w:szCs w:val="36"/>
                                </w:rPr>
                                <w:t xml:space="preserve"> </w:t>
                              </w:r>
                              <w:r w:rsidR="008A21D9">
                                <w:rPr>
                                  <w:color w:val="404040" w:themeColor="text1" w:themeTint="BF"/>
                                  <w:sz w:val="36"/>
                                  <w:szCs w:val="36"/>
                                </w:rPr>
                                <w:t>Pattern</w:t>
                              </w:r>
                            </w:p>
                          </w:sdtContent>
                        </w:sdt>
                      </w:txbxContent>
                    </v:textbox>
                    <w10:wrap type="square" anchorx="page" anchory="page"/>
                  </v:shape>
                </w:pict>
              </mc:Fallback>
            </mc:AlternateContent>
          </w:r>
        </w:p>
        <w:p w:rsidR="008A21D9" w:rsidRDefault="008A21D9">
          <w:r>
            <w:br w:type="page"/>
          </w:r>
        </w:p>
      </w:sdtContent>
    </w:sdt>
    <w:p w:rsidR="000F5A88" w:rsidRDefault="000F5A88" w:rsidP="000F5A88">
      <w:pPr>
        <w:pStyle w:val="Title"/>
        <w:rPr>
          <w:color w:val="5B9BD5" w:themeColor="accent1"/>
          <w:u w:val="single"/>
        </w:rPr>
      </w:pPr>
      <w:r>
        <w:rPr>
          <w:color w:val="5B9BD5" w:themeColor="accent1"/>
          <w:u w:val="single"/>
        </w:rPr>
        <w:lastRenderedPageBreak/>
        <w:t>INTRODUCTION</w:t>
      </w:r>
    </w:p>
    <w:p w:rsidR="000F5A88" w:rsidRPr="000F5A88" w:rsidRDefault="000F5A88" w:rsidP="000F5A88"/>
    <w:p w:rsidR="000F5A88" w:rsidRDefault="000F5A88" w:rsidP="000F5A88">
      <w:r>
        <w:t xml:space="preserve">The </w:t>
      </w:r>
      <w:r w:rsidR="008F1F32">
        <w:t>sixth</w:t>
      </w:r>
      <w:r>
        <w:t xml:space="preserve"> assignment for DPR is to </w:t>
      </w:r>
      <w:r w:rsidR="008F1F32">
        <w:t>develop the second chosen design pattern</w:t>
      </w:r>
      <w:r w:rsidR="003D032D">
        <w:t>, and we</w:t>
      </w:r>
      <w:r w:rsidR="008F1F32">
        <w:t xml:space="preserve"> have</w:t>
      </w:r>
      <w:r w:rsidR="003D032D">
        <w:t xml:space="preserve"> chose</w:t>
      </w:r>
      <w:r w:rsidR="008F1F32">
        <w:t>n</w:t>
      </w:r>
      <w:r w:rsidR="003D032D">
        <w:t xml:space="preserve"> </w:t>
      </w:r>
      <w:r w:rsidR="008F1F32">
        <w:t>Facade</w:t>
      </w:r>
      <w:r w:rsidR="003D032D">
        <w:t xml:space="preserve"> Design Pattern</w:t>
      </w:r>
      <w:r w:rsidR="00BE7ED4">
        <w:t xml:space="preserve">. We made a simple </w:t>
      </w:r>
      <w:r w:rsidR="008F1F32">
        <w:t>travel flight &amp; hotel search</w:t>
      </w:r>
      <w:r w:rsidR="00BE7ED4">
        <w:t xml:space="preserve"> that </w:t>
      </w:r>
      <w:r w:rsidR="00C10CC6">
        <w:t>allows the user to select a range of dates and then to display flights and hotels available within this date range</w:t>
      </w:r>
      <w:r w:rsidR="00BE7ED4">
        <w:t xml:space="preserve">. </w:t>
      </w:r>
      <w:r w:rsidR="00C10CC6">
        <w:t xml:space="preserve">The </w:t>
      </w:r>
      <w:proofErr w:type="spellStart"/>
      <w:r w:rsidR="00C10CC6">
        <w:t>TravelFacade</w:t>
      </w:r>
      <w:proofErr w:type="spellEnd"/>
      <w:r w:rsidR="00C10CC6">
        <w:t xml:space="preserve"> class encapsulates the logic for the Client. Therefore, the Client can use the </w:t>
      </w:r>
      <w:proofErr w:type="spellStart"/>
      <w:r w:rsidR="00C10CC6">
        <w:t>TravelFacade</w:t>
      </w:r>
      <w:proofErr w:type="spellEnd"/>
      <w:r w:rsidR="00C10CC6">
        <w:t xml:space="preserve"> class in order to use the available subsystems.</w:t>
      </w:r>
    </w:p>
    <w:p w:rsidR="00FB00AC" w:rsidRPr="000F5A88" w:rsidRDefault="00FB00AC" w:rsidP="000F5A88"/>
    <w:p w:rsidR="000F5A88" w:rsidRPr="009E4F23" w:rsidRDefault="00C10CC6" w:rsidP="009E4F23">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39.2pt">
            <v:imagedata r:id="rId8" o:title="Image 1"/>
          </v:shape>
        </w:pict>
      </w:r>
    </w:p>
    <w:p w:rsidR="00014603" w:rsidRDefault="00014603"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0254A4" w:rsidRPr="00E0348E" w:rsidRDefault="00C10CC6" w:rsidP="00E0348E">
      <w:pPr>
        <w:pStyle w:val="Title"/>
        <w:rPr>
          <w:color w:val="5B9BD5" w:themeColor="accent1"/>
          <w:u w:val="single"/>
        </w:rPr>
      </w:pPr>
      <w:r>
        <w:rPr>
          <w:color w:val="5B9BD5" w:themeColor="accent1"/>
          <w:u w:val="single"/>
        </w:rPr>
        <w:lastRenderedPageBreak/>
        <w:t>FACADE</w:t>
      </w:r>
      <w:r w:rsidR="00FB00AC">
        <w:rPr>
          <w:color w:val="5B9BD5" w:themeColor="accent1"/>
          <w:u w:val="single"/>
        </w:rPr>
        <w:t xml:space="preserve"> </w:t>
      </w:r>
      <w:r w:rsidR="008A21D9" w:rsidRPr="00E0348E">
        <w:rPr>
          <w:color w:val="5B9BD5" w:themeColor="accent1"/>
          <w:u w:val="single"/>
        </w:rPr>
        <w:t>PATTERN</w:t>
      </w:r>
    </w:p>
    <w:p w:rsidR="00E0348E" w:rsidRDefault="00C10CC6" w:rsidP="00E0348E">
      <w:r>
        <w:t>The F</w:t>
      </w:r>
      <w:r w:rsidR="009A242F">
        <w:t>ac</w:t>
      </w:r>
      <w:r>
        <w:t xml:space="preserve">ade pattern </w:t>
      </w:r>
      <w:r w:rsidR="00F25CB8">
        <w:t>encapsulates the complex system, allowing the user to control it using only a single interface object. In this way, the pattern promotes the decoupling the subsystems from the client. Also, the facade interface being the only access point for the client, it will also limit the access to the features of the subsystems as needed. The facade should act as a facilitator and not as a “god” object. Overall, the main goal of this pattern is to make it easier for the client to access different subsystems.</w:t>
      </w:r>
    </w:p>
    <w:p w:rsidR="00E83E33" w:rsidRDefault="00E83E33" w:rsidP="00E0348E"/>
    <w:p w:rsidR="008D7BC8" w:rsidRDefault="00F25CB8" w:rsidP="00FE1C35">
      <w:pPr>
        <w:jc w:val="center"/>
      </w:pPr>
      <w:r>
        <w:pict>
          <v:shape id="_x0000_i1027" type="#_x0000_t75" style="width:346.2pt;height:230.4pt">
            <v:imagedata r:id="rId9" o:title="Example_of_Facade_design_pattern_in_UML"/>
          </v:shape>
        </w:pict>
      </w:r>
    </w:p>
    <w:p w:rsidR="00E0348E" w:rsidRDefault="00E0348E" w:rsidP="00E0348E">
      <w:pPr>
        <w:jc w:val="center"/>
      </w:pPr>
    </w:p>
    <w:p w:rsidR="00301A4B" w:rsidRDefault="00E0348E" w:rsidP="00E83E33">
      <w:pPr>
        <w:jc w:val="center"/>
      </w:pPr>
      <w:r>
        <w:t xml:space="preserve">Source: </w:t>
      </w:r>
      <w:hyperlink r:id="rId10" w:history="1">
        <w:r w:rsidR="00F25CB8" w:rsidRPr="00B1341C">
          <w:rPr>
            <w:rStyle w:val="Hyperlink"/>
          </w:rPr>
          <w:t>https://en.wikipedia.org/wiki/Facade_pattern</w:t>
        </w:r>
      </w:hyperlink>
      <w:r w:rsidR="00F25CB8">
        <w:t xml:space="preserve"> </w:t>
      </w: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bookmarkStart w:id="0" w:name="_GoBack"/>
      <w:bookmarkEnd w:id="0"/>
    </w:p>
    <w:p w:rsidR="008A21D9" w:rsidRDefault="008A21D9" w:rsidP="00D90252">
      <w:pPr>
        <w:pStyle w:val="Title"/>
        <w:rPr>
          <w:color w:val="5B9BD5" w:themeColor="accent1"/>
          <w:u w:val="single"/>
        </w:rPr>
      </w:pPr>
      <w:r w:rsidRPr="00D90252">
        <w:rPr>
          <w:color w:val="5B9BD5" w:themeColor="accent1"/>
          <w:u w:val="single"/>
        </w:rPr>
        <w:lastRenderedPageBreak/>
        <w:t>UML DIAGRAM</w:t>
      </w:r>
    </w:p>
    <w:p w:rsidR="008D7BC8" w:rsidRPr="008D7BC8" w:rsidRDefault="009A242F" w:rsidP="008D7BC8">
      <w:r>
        <w:pict>
          <v:shape id="_x0000_i1035" type="#_x0000_t75" style="width:466.8pt;height:349.8pt">
            <v:imagedata r:id="rId11" o:title="20161011_131139"/>
          </v:shape>
        </w:pict>
      </w:r>
    </w:p>
    <w:p w:rsidR="008A21D9" w:rsidRDefault="008A21D9" w:rsidP="00D90252">
      <w:pPr>
        <w:pStyle w:val="Title"/>
        <w:rPr>
          <w:color w:val="5B9BD5" w:themeColor="accent1"/>
          <w:u w:val="single"/>
        </w:rPr>
      </w:pPr>
      <w:r w:rsidRPr="00D90252">
        <w:rPr>
          <w:color w:val="5B9BD5" w:themeColor="accent1"/>
          <w:u w:val="single"/>
        </w:rPr>
        <w:t>REUSABILITY</w:t>
      </w:r>
    </w:p>
    <w:p w:rsidR="0087262E" w:rsidRDefault="0087262E" w:rsidP="00834D72">
      <w:r>
        <w:t xml:space="preserve">The reusability of our code is represented by the </w:t>
      </w:r>
      <w:proofErr w:type="spellStart"/>
      <w:r w:rsidR="00834D72">
        <w:t>TravelFacade</w:t>
      </w:r>
      <w:proofErr w:type="spellEnd"/>
      <w:r w:rsidR="00834D72">
        <w:t xml:space="preserve"> class, which can be used by any client without the need to create objects for each subsystem.</w:t>
      </w:r>
    </w:p>
    <w:p w:rsidR="008A21D9" w:rsidRDefault="008A21D9" w:rsidP="00D90252">
      <w:pPr>
        <w:pStyle w:val="Title"/>
        <w:rPr>
          <w:color w:val="5B9BD5" w:themeColor="accent1"/>
          <w:u w:val="single"/>
        </w:rPr>
      </w:pPr>
      <w:r w:rsidRPr="00D90252">
        <w:rPr>
          <w:color w:val="5B9BD5" w:themeColor="accent1"/>
          <w:u w:val="single"/>
        </w:rPr>
        <w:t>EXTENSIBILITY</w:t>
      </w:r>
    </w:p>
    <w:p w:rsidR="00A47313" w:rsidRPr="00A47313" w:rsidRDefault="007F59DC" w:rsidP="00A47313">
      <w:r>
        <w:t xml:space="preserve">The extensibility of our code is represented by the implementation of the </w:t>
      </w:r>
      <w:proofErr w:type="spellStart"/>
      <w:r w:rsidR="008D348E">
        <w:t>TravelFacade</w:t>
      </w:r>
      <w:proofErr w:type="spellEnd"/>
      <w:r w:rsidR="008D348E">
        <w:t xml:space="preserve"> class. If a new subsystem must be added, the </w:t>
      </w:r>
      <w:proofErr w:type="spellStart"/>
      <w:r w:rsidR="008D348E">
        <w:t>TravelFacade</w:t>
      </w:r>
      <w:proofErr w:type="spellEnd"/>
      <w:r w:rsidR="008D348E">
        <w:t xml:space="preserve"> can add that new subsystem and the Client can use it by still using the same </w:t>
      </w:r>
      <w:proofErr w:type="spellStart"/>
      <w:r w:rsidR="008D348E">
        <w:t>TravelFacade</w:t>
      </w:r>
      <w:proofErr w:type="spellEnd"/>
      <w:r w:rsidR="008D348E">
        <w:t xml:space="preserve"> object as before. </w:t>
      </w:r>
    </w:p>
    <w:p w:rsidR="00A47313" w:rsidRDefault="00A47313" w:rsidP="00A47313">
      <w:pPr>
        <w:pStyle w:val="Title"/>
        <w:rPr>
          <w:color w:val="5B9BD5" w:themeColor="accent1"/>
          <w:u w:val="single"/>
        </w:rPr>
      </w:pPr>
      <w:r w:rsidRPr="00D90252">
        <w:rPr>
          <w:color w:val="5B9BD5" w:themeColor="accent1"/>
          <w:u w:val="single"/>
        </w:rPr>
        <w:t>MAINTAINABILITY</w:t>
      </w:r>
    </w:p>
    <w:p w:rsidR="0087262E" w:rsidRPr="0087262E" w:rsidRDefault="0087262E" w:rsidP="0087262E">
      <w:r>
        <w:t xml:space="preserve">For the maintainability matters in the application, the classes </w:t>
      </w:r>
      <w:r w:rsidR="007F59DC">
        <w:t>should</w:t>
      </w:r>
      <w:r>
        <w:t xml:space="preserve"> be easily changed or updated</w:t>
      </w:r>
      <w:r w:rsidR="007F59DC">
        <w:t xml:space="preserve">. In this case, the maintainability is supported by the </w:t>
      </w:r>
      <w:r w:rsidR="008D348E">
        <w:t xml:space="preserve">fact that the only class used by the Client is the facade object. Therefore, if something changes, the new or updated object will still be a subsystem of the facade object. Thus, the Client doesn’t need to create that object only the facade does. </w:t>
      </w:r>
      <w:r w:rsidR="00095E08">
        <w:t xml:space="preserve">Also, the </w:t>
      </w:r>
      <w:r w:rsidR="00095E08">
        <w:lastRenderedPageBreak/>
        <w:t xml:space="preserve">subsystems are not related to each other which makes the maintainability easier. </w:t>
      </w:r>
      <w:r w:rsidR="008D348E">
        <w:t>Therefore, changes are having a lower impact over the whole implementation.</w:t>
      </w:r>
    </w:p>
    <w:p w:rsidR="00D90252" w:rsidRDefault="00D90252" w:rsidP="00D90252"/>
    <w:p w:rsidR="008A21D9" w:rsidRPr="00D90252" w:rsidRDefault="008A21D9" w:rsidP="00D90252">
      <w:pPr>
        <w:pStyle w:val="Title"/>
        <w:rPr>
          <w:color w:val="5B9BD5" w:themeColor="accent1"/>
          <w:u w:val="single"/>
        </w:rPr>
      </w:pPr>
      <w:r w:rsidRPr="00D90252">
        <w:rPr>
          <w:color w:val="5B9BD5" w:themeColor="accent1"/>
          <w:u w:val="single"/>
        </w:rPr>
        <w:t>PATTERN DOWNSIDE</w:t>
      </w:r>
    </w:p>
    <w:p w:rsidR="00906B50" w:rsidRDefault="00906B50" w:rsidP="00906B50"/>
    <w:p w:rsidR="00631BB9" w:rsidRDefault="00631BB9" w:rsidP="00906B50">
      <w:r>
        <w:t xml:space="preserve">There are a couple of disadvantages of using the </w:t>
      </w:r>
      <w:r w:rsidR="00F25CB8">
        <w:t>Facade</w:t>
      </w:r>
      <w:r w:rsidR="00A47313">
        <w:t xml:space="preserve"> </w:t>
      </w:r>
      <w:r>
        <w:t>pattern:</w:t>
      </w:r>
    </w:p>
    <w:p w:rsidR="00E83E33" w:rsidRDefault="00F25CB8" w:rsidP="00E83E33">
      <w:pPr>
        <w:pStyle w:val="ListParagraph"/>
        <w:numPr>
          <w:ilvl w:val="0"/>
          <w:numId w:val="1"/>
        </w:numPr>
      </w:pPr>
      <w:r>
        <w:t>It does not prevent sophisticated clients from accessing the underlying classes.</w:t>
      </w:r>
    </w:p>
    <w:p w:rsidR="00631BB9" w:rsidRDefault="00F25CB8" w:rsidP="00E83E33">
      <w:pPr>
        <w:pStyle w:val="ListParagraph"/>
        <w:numPr>
          <w:ilvl w:val="0"/>
          <w:numId w:val="1"/>
        </w:numPr>
      </w:pPr>
      <w:r>
        <w:t>Note that Façade does not add any functionality, it just simplifies interfaces.</w:t>
      </w:r>
    </w:p>
    <w:p w:rsidR="00201F5C" w:rsidRPr="00906B50" w:rsidRDefault="00201F5C" w:rsidP="00201F5C">
      <w:r>
        <w:t xml:space="preserve">Source: </w:t>
      </w:r>
      <w:r w:rsidR="00F25CB8" w:rsidRPr="00F25CB8">
        <w:t>http://arun-ts.blogspot.nl/2010/11/facade-design-pattern-structural.html</w:t>
      </w:r>
    </w:p>
    <w:p w:rsidR="008A21D9" w:rsidRDefault="008A21D9" w:rsidP="00D90252">
      <w:pPr>
        <w:pStyle w:val="Title"/>
        <w:rPr>
          <w:color w:val="5B9BD5" w:themeColor="accent1"/>
          <w:u w:val="single"/>
        </w:rPr>
      </w:pPr>
      <w:r w:rsidRPr="00D90252">
        <w:rPr>
          <w:color w:val="5B9BD5" w:themeColor="accent1"/>
          <w:u w:val="single"/>
        </w:rPr>
        <w:t>UNIT TEST</w:t>
      </w:r>
    </w:p>
    <w:p w:rsidR="00D90252" w:rsidRDefault="00D90252" w:rsidP="00D90252"/>
    <w:p w:rsidR="00F67E06" w:rsidRPr="00D90252" w:rsidRDefault="00F67E06" w:rsidP="00D90252">
      <w:r>
        <w:t>The unit test is included in the project solution.</w:t>
      </w:r>
      <w:r w:rsidR="009D2142">
        <w:t xml:space="preserve"> The unit test covers the type of the </w:t>
      </w:r>
      <w:r w:rsidR="00301A4B">
        <w:t xml:space="preserve">context </w:t>
      </w:r>
      <w:r w:rsidR="009D2142">
        <w:t xml:space="preserve">object that created </w:t>
      </w:r>
      <w:r w:rsidR="00301A4B">
        <w:t xml:space="preserve">is implementing the </w:t>
      </w:r>
      <w:proofErr w:type="spellStart"/>
      <w:r w:rsidR="00301A4B">
        <w:t>IState</w:t>
      </w:r>
      <w:proofErr w:type="spellEnd"/>
      <w:r w:rsidR="00301A4B">
        <w:t xml:space="preserve"> interface</w:t>
      </w:r>
      <w:r w:rsidR="009D2142">
        <w:t>,</w:t>
      </w:r>
      <w:r w:rsidR="00301A4B">
        <w:t xml:space="preserve"> and when the state is change the Context object should change into </w:t>
      </w:r>
      <w:proofErr w:type="spellStart"/>
      <w:r w:rsidR="00301A4B">
        <w:t>StateDebosit</w:t>
      </w:r>
      <w:proofErr w:type="spellEnd"/>
      <w:r w:rsidR="00301A4B">
        <w:t xml:space="preserve"> or </w:t>
      </w:r>
      <w:proofErr w:type="spellStart"/>
      <w:r w:rsidR="00301A4B">
        <w:t>StateWithdraw</w:t>
      </w:r>
      <w:proofErr w:type="spellEnd"/>
      <w:r w:rsidR="00301A4B">
        <w:t xml:space="preserve"> object type.</w:t>
      </w:r>
    </w:p>
    <w:sectPr w:rsidR="00F67E06" w:rsidRPr="00D90252" w:rsidSect="008A21D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CD3D62"/>
    <w:multiLevelType w:val="hybridMultilevel"/>
    <w:tmpl w:val="5824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czN7Q0MzA2NDEwNjVQ0lEKTi0uzszPAymwqAUAb6rIfiwAAAA="/>
  </w:docVars>
  <w:rsids>
    <w:rsidRoot w:val="008B68A0"/>
    <w:rsid w:val="00014603"/>
    <w:rsid w:val="000254A4"/>
    <w:rsid w:val="00082AD5"/>
    <w:rsid w:val="00095E08"/>
    <w:rsid w:val="000F5A88"/>
    <w:rsid w:val="0013200F"/>
    <w:rsid w:val="001F2F29"/>
    <w:rsid w:val="00201F5C"/>
    <w:rsid w:val="00301A4B"/>
    <w:rsid w:val="003D032D"/>
    <w:rsid w:val="004009BE"/>
    <w:rsid w:val="00477671"/>
    <w:rsid w:val="00495D03"/>
    <w:rsid w:val="00631BB9"/>
    <w:rsid w:val="00647F29"/>
    <w:rsid w:val="0070136E"/>
    <w:rsid w:val="00716E09"/>
    <w:rsid w:val="007F59DC"/>
    <w:rsid w:val="00830737"/>
    <w:rsid w:val="00834D72"/>
    <w:rsid w:val="0087262E"/>
    <w:rsid w:val="008A21D9"/>
    <w:rsid w:val="008B68A0"/>
    <w:rsid w:val="008C2C4A"/>
    <w:rsid w:val="008D348E"/>
    <w:rsid w:val="008D7BC8"/>
    <w:rsid w:val="008F1F32"/>
    <w:rsid w:val="00906B50"/>
    <w:rsid w:val="009A242F"/>
    <w:rsid w:val="009D2142"/>
    <w:rsid w:val="009E4F23"/>
    <w:rsid w:val="00A056DD"/>
    <w:rsid w:val="00A05AF0"/>
    <w:rsid w:val="00A47313"/>
    <w:rsid w:val="00AC5EE7"/>
    <w:rsid w:val="00BE7ED4"/>
    <w:rsid w:val="00C10CC6"/>
    <w:rsid w:val="00CC3525"/>
    <w:rsid w:val="00D90252"/>
    <w:rsid w:val="00DE7F9E"/>
    <w:rsid w:val="00E0348E"/>
    <w:rsid w:val="00E83E33"/>
    <w:rsid w:val="00F25CB8"/>
    <w:rsid w:val="00F36DB0"/>
    <w:rsid w:val="00F66CDC"/>
    <w:rsid w:val="00F67E06"/>
    <w:rsid w:val="00FB00AC"/>
    <w:rsid w:val="00FB1122"/>
    <w:rsid w:val="00FE076F"/>
    <w:rsid w:val="00FE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65467"/>
  <w15:chartTrackingRefBased/>
  <w15:docId w15:val="{2DCE8A41-E560-402C-A0BD-8F908F237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1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21D9"/>
    <w:pPr>
      <w:spacing w:after="0" w:line="240" w:lineRule="auto"/>
    </w:pPr>
    <w:rPr>
      <w:rFonts w:eastAsiaTheme="minorEastAsia"/>
    </w:rPr>
  </w:style>
  <w:style w:type="character" w:customStyle="1" w:styleId="NoSpacingChar">
    <w:name w:val="No Spacing Char"/>
    <w:basedOn w:val="DefaultParagraphFont"/>
    <w:link w:val="NoSpacing"/>
    <w:uiPriority w:val="1"/>
    <w:rsid w:val="008A21D9"/>
    <w:rPr>
      <w:rFonts w:eastAsiaTheme="minorEastAsia"/>
    </w:rPr>
  </w:style>
  <w:style w:type="character" w:customStyle="1" w:styleId="Heading1Char">
    <w:name w:val="Heading 1 Char"/>
    <w:basedOn w:val="DefaultParagraphFont"/>
    <w:link w:val="Heading1"/>
    <w:uiPriority w:val="9"/>
    <w:rsid w:val="008A21D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034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48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0348E"/>
    <w:rPr>
      <w:color w:val="0563C1" w:themeColor="hyperlink"/>
      <w:u w:val="single"/>
    </w:rPr>
  </w:style>
  <w:style w:type="paragraph" w:styleId="ListParagraph">
    <w:name w:val="List Paragraph"/>
    <w:basedOn w:val="Normal"/>
    <w:uiPriority w:val="34"/>
    <w:qFormat/>
    <w:rsid w:val="00631B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hyperlink" Target="https://en.wikipedia.org/wiki/Facade_pattern"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EC98F-0ACA-471F-B4D0-AB59743C8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5</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Travel booking</vt:lpstr>
    </vt:vector>
  </TitlesOfParts>
  <Company>Microsoft</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booking</dc:title>
  <dc:subject>Facade Pattern</dc:subject>
  <dc:creator>Raditya Surya Pratama</dc:creator>
  <cp:keywords/>
  <dc:description/>
  <cp:lastModifiedBy>Radu Alexandru</cp:lastModifiedBy>
  <cp:revision>10</cp:revision>
  <dcterms:created xsi:type="dcterms:W3CDTF">2016-09-06T09:33:00Z</dcterms:created>
  <dcterms:modified xsi:type="dcterms:W3CDTF">2016-10-11T11:20:00Z</dcterms:modified>
</cp:coreProperties>
</file>