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FFAA" w14:textId="332AF6BD" w:rsidR="00C44F82" w:rsidRPr="000A16F9" w:rsidRDefault="00504DE5">
      <w:pPr>
        <w:pStyle w:val="Title"/>
        <w:spacing w:after="60"/>
        <w:jc w:val="center"/>
        <w:rPr>
          <w:lang w:val="uk-UA"/>
        </w:rPr>
      </w:pPr>
      <w:r>
        <w:rPr>
          <w:lang w:val="uk-UA"/>
        </w:rPr>
        <w:t>Питання</w:t>
      </w:r>
    </w:p>
    <w:p w14:paraId="3217F03B" w14:textId="77777777" w:rsidR="00C44F82" w:rsidRPr="000A16F9" w:rsidRDefault="00000000">
      <w:pPr>
        <w:spacing w:after="60"/>
        <w:jc w:val="center"/>
        <w:rPr>
          <w:lang w:val="uk-UA"/>
        </w:rPr>
      </w:pPr>
      <w:r w:rsidRPr="000A16F9">
        <w:rPr>
          <w:lang w:val="uk-UA"/>
        </w:rPr>
        <w:t>Міжнародна науково-практична конференція</w:t>
      </w:r>
      <w:r w:rsidRPr="000A16F9">
        <w:rPr>
          <w:lang w:val="uk-UA"/>
        </w:rPr>
        <w:br/>
        <w:t>«Зменшення викидів CO₂ в українських містах: шляхи до кліматичної нейтральності»</w:t>
      </w:r>
    </w:p>
    <w:p w14:paraId="5B67DF40" w14:textId="77777777" w:rsidR="00C44F82" w:rsidRPr="000A16F9" w:rsidRDefault="00000000">
      <w:pPr>
        <w:spacing w:after="60"/>
        <w:jc w:val="center"/>
        <w:rPr>
          <w:lang w:val="uk-UA"/>
        </w:rPr>
      </w:pPr>
      <w:r w:rsidRPr="000A16F9">
        <w:rPr>
          <w:lang w:val="uk-UA"/>
        </w:rPr>
        <w:t>Хмельницький | гібридний формат | 24 квітня 2026 року</w:t>
      </w:r>
    </w:p>
    <w:p w14:paraId="3AEC6F98" w14:textId="77777777" w:rsidR="00C44F82" w:rsidRPr="000A16F9" w:rsidRDefault="00000000">
      <w:pPr>
        <w:spacing w:after="60"/>
        <w:jc w:val="center"/>
        <w:rPr>
          <w:lang w:val="uk-UA"/>
        </w:rPr>
      </w:pPr>
      <w:r w:rsidRPr="000A16F9">
        <w:rPr>
          <w:lang w:val="uk-UA"/>
        </w:rPr>
        <w:t xml:space="preserve">Робочий документ для ведення конференції в межах проєкту </w:t>
      </w:r>
      <w:proofErr w:type="spellStart"/>
      <w:r w:rsidRPr="000A16F9">
        <w:rPr>
          <w:lang w:val="uk-UA"/>
        </w:rPr>
        <w:t>Horizon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Europe</w:t>
      </w:r>
      <w:proofErr w:type="spellEnd"/>
      <w:r w:rsidRPr="000A16F9">
        <w:rPr>
          <w:lang w:val="uk-UA"/>
        </w:rPr>
        <w:t xml:space="preserve"> U_CAN: </w:t>
      </w:r>
      <w:proofErr w:type="spellStart"/>
      <w:r w:rsidRPr="000A16F9">
        <w:rPr>
          <w:lang w:val="uk-UA"/>
        </w:rPr>
        <w:t>Ukraine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towards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Carbon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Neutrality</w:t>
      </w:r>
      <w:proofErr w:type="spellEnd"/>
      <w:r w:rsidRPr="000A16F9">
        <w:rPr>
          <w:lang w:val="uk-UA"/>
        </w:rPr>
        <w:t>.</w:t>
      </w:r>
    </w:p>
    <w:p w14:paraId="67199061" w14:textId="3EA81393" w:rsidR="00C44F82" w:rsidRPr="000A16F9" w:rsidRDefault="00000000">
      <w:pPr>
        <w:pStyle w:val="Heading1"/>
        <w:rPr>
          <w:lang w:val="uk-UA"/>
        </w:rPr>
      </w:pPr>
      <w:r w:rsidRPr="000A16F9">
        <w:rPr>
          <w:lang w:val="uk-UA"/>
        </w:rPr>
        <w:t>Хронологічний сценарій події</w:t>
      </w:r>
    </w:p>
    <w:p w14:paraId="3D3FDCDA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 xml:space="preserve">10:30–11:00 | </w:t>
      </w:r>
      <w:proofErr w:type="spellStart"/>
      <w:r w:rsidRPr="000A16F9">
        <w:rPr>
          <w:lang w:val="uk-UA"/>
        </w:rPr>
        <w:t>Swati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Kulashri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Online</w:t>
      </w:r>
      <w:proofErr w:type="spellEnd"/>
      <w:r w:rsidRPr="000A16F9">
        <w:rPr>
          <w:lang w:val="uk-UA"/>
        </w:rPr>
        <w:t xml:space="preserve">, Project U_CAN </w:t>
      </w:r>
      <w:proofErr w:type="spellStart"/>
      <w:r w:rsidRPr="000A16F9">
        <w:rPr>
          <w:lang w:val="uk-UA"/>
        </w:rPr>
        <w:t>Coordinator</w:t>
      </w:r>
      <w:proofErr w:type="spellEnd"/>
      <w:r w:rsidRPr="000A16F9">
        <w:rPr>
          <w:lang w:val="uk-UA"/>
        </w:rPr>
        <w:t xml:space="preserve"> (TUD)</w:t>
      </w:r>
    </w:p>
    <w:p w14:paraId="53BC520F" w14:textId="1426E463" w:rsidR="00C44F82" w:rsidRPr="000A16F9" w:rsidRDefault="00084604">
      <w:pPr>
        <w:spacing w:after="60"/>
        <w:rPr>
          <w:lang w:val="uk-UA"/>
        </w:rPr>
      </w:pPr>
      <w:r>
        <w:rPr>
          <w:b/>
          <w:lang w:val="uk-UA"/>
        </w:rPr>
        <w:t>Можливі запитання:</w:t>
      </w:r>
    </w:p>
    <w:p w14:paraId="7AA4FA23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Які саме прогалини у готовності українських міст Ви сьогодні вважаєте найкритичнішими для переходу від амбіції до реалізації?</w:t>
      </w:r>
    </w:p>
    <w:p w14:paraId="261D181D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Which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gaps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readiness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currently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consider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critical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Ukrainian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are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move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from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ambition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implementation</w:t>
      </w:r>
      <w:proofErr w:type="spellEnd"/>
      <w:r w:rsidRPr="000A16F9">
        <w:rPr>
          <w:lang w:val="uk-UA"/>
        </w:rPr>
        <w:t>?</w:t>
      </w:r>
    </w:p>
    <w:p w14:paraId="4532CCB4" w14:textId="029398B5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 xml:space="preserve">У Вашій презентації фінансова спроможність виглядає як ключовий бар’єр. Які механізми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інституційні або партнерські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можуть найреалістичніше пом’якшити цей бар’єр уже в найближчі роки?</w:t>
      </w:r>
    </w:p>
    <w:p w14:paraId="48E3E9C2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presentation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financial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readiness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appears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key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barrier</w:t>
      </w:r>
      <w:proofErr w:type="spellEnd"/>
      <w:r w:rsidRPr="000A16F9">
        <w:rPr>
          <w:lang w:val="uk-UA"/>
        </w:rPr>
        <w:t xml:space="preserve">. </w:t>
      </w:r>
      <w:proofErr w:type="spellStart"/>
      <w:r w:rsidRPr="000A16F9">
        <w:rPr>
          <w:lang w:val="uk-UA"/>
        </w:rPr>
        <w:t>Which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institutional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partnership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mechanisms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could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realistically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mitigate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barrier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near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term</w:t>
      </w:r>
      <w:proofErr w:type="spellEnd"/>
      <w:r w:rsidRPr="000A16F9">
        <w:rPr>
          <w:lang w:val="uk-UA"/>
        </w:rPr>
        <w:t>?</w:t>
      </w:r>
    </w:p>
    <w:p w14:paraId="6A8BA58B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>Яким чином інструменти сценарного планування допомагають містам працювати в умовах невизначеності, зокрема в контексті війни та відбудови?</w:t>
      </w:r>
    </w:p>
    <w:p w14:paraId="0A5ABF2F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How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scenario-planning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tools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help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act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under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uncertainty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especially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context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war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reconstruction</w:t>
      </w:r>
      <w:proofErr w:type="spellEnd"/>
      <w:r w:rsidRPr="000A16F9">
        <w:rPr>
          <w:lang w:val="uk-UA"/>
        </w:rPr>
        <w:t>?</w:t>
      </w:r>
    </w:p>
    <w:p w14:paraId="566520F3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 xml:space="preserve">11:00–11:30 | </w:t>
      </w:r>
      <w:proofErr w:type="spellStart"/>
      <w:r w:rsidRPr="000A16F9">
        <w:rPr>
          <w:lang w:val="uk-UA"/>
        </w:rPr>
        <w:t>Frances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Weiss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Online</w:t>
      </w:r>
      <w:proofErr w:type="spellEnd"/>
      <w:r w:rsidRPr="000A16F9">
        <w:rPr>
          <w:lang w:val="uk-UA"/>
        </w:rPr>
        <w:t xml:space="preserve">, Project </w:t>
      </w:r>
      <w:proofErr w:type="spellStart"/>
      <w:r w:rsidRPr="000A16F9">
        <w:rPr>
          <w:lang w:val="uk-UA"/>
        </w:rPr>
        <w:t>Lead</w:t>
      </w:r>
      <w:proofErr w:type="spellEnd"/>
      <w:r w:rsidRPr="000A16F9">
        <w:rPr>
          <w:lang w:val="uk-UA"/>
        </w:rPr>
        <w:t xml:space="preserve"> (MOBILITIES FOR EU)</w:t>
      </w:r>
    </w:p>
    <w:p w14:paraId="62D9B0ED" w14:textId="2E1557F3" w:rsidR="00C44F82" w:rsidRPr="000A16F9" w:rsidRDefault="00084604">
      <w:pPr>
        <w:spacing w:after="60"/>
        <w:rPr>
          <w:lang w:val="uk-UA"/>
        </w:rPr>
      </w:pPr>
      <w:r>
        <w:rPr>
          <w:b/>
          <w:lang w:val="uk-UA"/>
        </w:rPr>
        <w:t>Можливі запитання:</w:t>
      </w:r>
    </w:p>
    <w:p w14:paraId="546555A7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Який із дрезденських пілотів Ви вважаєте найреалістичнішим для адаптації в українському міському контексті в короткостроковій перспективі?</w:t>
      </w:r>
    </w:p>
    <w:p w14:paraId="4E93D48A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Which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Dresden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pilots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consider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realistic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adaptation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Ukrainian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urban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context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short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term</w:t>
      </w:r>
      <w:proofErr w:type="spellEnd"/>
      <w:r w:rsidRPr="000A16F9">
        <w:rPr>
          <w:lang w:val="uk-UA"/>
        </w:rPr>
        <w:t>?</w:t>
      </w:r>
    </w:p>
    <w:p w14:paraId="184D890D" w14:textId="36D22C63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 xml:space="preserve">Як Ви балансуєте між технологічною новизною та міською придатністю рішень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тобто між інновацією та тим, що справді можна втримати після завершення проєкту?</w:t>
      </w:r>
    </w:p>
    <w:p w14:paraId="718F862B" w14:textId="19EE4CED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How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balance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technological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novelty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with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urban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usability</w:t>
      </w:r>
      <w:proofErr w:type="spellEnd"/>
      <w:r w:rsidRPr="000A16F9">
        <w:rPr>
          <w:lang w:val="uk-UA"/>
        </w:rPr>
        <w:t xml:space="preserve">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other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words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innovation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with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genuinely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sustained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after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project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ends</w:t>
      </w:r>
      <w:proofErr w:type="spellEnd"/>
      <w:r w:rsidRPr="000A16F9">
        <w:rPr>
          <w:lang w:val="uk-UA"/>
        </w:rPr>
        <w:t>?</w:t>
      </w:r>
    </w:p>
    <w:p w14:paraId="2A1B26A5" w14:textId="44070275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 xml:space="preserve">Що виявилося важливим для координації між міською владою, дослідниками, бізнесом і громадянами в межах вашої </w:t>
      </w:r>
      <w:proofErr w:type="spellStart"/>
      <w:r w:rsidRPr="000A16F9">
        <w:rPr>
          <w:lang w:val="uk-UA"/>
        </w:rPr>
        <w:t>living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lab</w:t>
      </w:r>
      <w:proofErr w:type="spellEnd"/>
      <w:r w:rsidRPr="000A16F9">
        <w:rPr>
          <w:lang w:val="uk-UA"/>
        </w:rPr>
        <w:t>?</w:t>
      </w:r>
    </w:p>
    <w:p w14:paraId="6EA647B4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proved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critical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coordination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between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authorities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researchers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companies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citizens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within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living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lab</w:t>
      </w:r>
      <w:proofErr w:type="spellEnd"/>
      <w:r w:rsidRPr="000A16F9">
        <w:rPr>
          <w:lang w:val="uk-UA"/>
        </w:rPr>
        <w:t>?</w:t>
      </w:r>
    </w:p>
    <w:p w14:paraId="7C19B455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 xml:space="preserve">11:30–12:00 | </w:t>
      </w:r>
      <w:proofErr w:type="spellStart"/>
      <w:r w:rsidRPr="000A16F9">
        <w:rPr>
          <w:lang w:val="uk-UA"/>
        </w:rPr>
        <w:t>Jonas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Fahlbusch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Online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Deputy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Managing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Director</w:t>
      </w:r>
      <w:proofErr w:type="spellEnd"/>
      <w:r w:rsidRPr="000A16F9">
        <w:rPr>
          <w:lang w:val="uk-UA"/>
        </w:rPr>
        <w:t xml:space="preserve"> (Mobility2Grid)</w:t>
      </w:r>
    </w:p>
    <w:p w14:paraId="39E6A401" w14:textId="23EBE081" w:rsidR="00C44F82" w:rsidRPr="000A16F9" w:rsidRDefault="00084604">
      <w:pPr>
        <w:spacing w:after="60"/>
        <w:rPr>
          <w:lang w:val="uk-UA"/>
        </w:rPr>
      </w:pPr>
      <w:r>
        <w:rPr>
          <w:b/>
          <w:lang w:val="uk-UA"/>
        </w:rPr>
        <w:t>Можливі запитання:</w:t>
      </w:r>
    </w:p>
    <w:p w14:paraId="602E86B7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 xml:space="preserve">Які умови потрібні, щоб районний або </w:t>
      </w:r>
      <w:proofErr w:type="spellStart"/>
      <w:r w:rsidRPr="000A16F9">
        <w:rPr>
          <w:lang w:val="uk-UA"/>
        </w:rPr>
        <w:t>кампусний</w:t>
      </w:r>
      <w:proofErr w:type="spellEnd"/>
      <w:r w:rsidRPr="000A16F9">
        <w:rPr>
          <w:lang w:val="uk-UA"/>
        </w:rPr>
        <w:t xml:space="preserve"> формат </w:t>
      </w:r>
      <w:proofErr w:type="spellStart"/>
      <w:r w:rsidRPr="000A16F9">
        <w:rPr>
          <w:lang w:val="uk-UA"/>
        </w:rPr>
        <w:t>living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lab</w:t>
      </w:r>
      <w:proofErr w:type="spellEnd"/>
      <w:r w:rsidRPr="000A16F9">
        <w:rPr>
          <w:lang w:val="uk-UA"/>
        </w:rPr>
        <w:t xml:space="preserve"> став справжнім інструментом міської трансформації, а не лише демонстраційним майданчиком?</w:t>
      </w:r>
    </w:p>
    <w:p w14:paraId="73F2F7D7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conditions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are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needed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district</w:t>
      </w:r>
      <w:proofErr w:type="spellEnd"/>
      <w:r w:rsidRPr="000A16F9">
        <w:rPr>
          <w:lang w:val="uk-UA"/>
        </w:rPr>
        <w:t xml:space="preserve">- </w:t>
      </w:r>
      <w:proofErr w:type="spellStart"/>
      <w:r w:rsidRPr="000A16F9">
        <w:rPr>
          <w:lang w:val="uk-UA"/>
        </w:rPr>
        <w:t>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campus-based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living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lab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become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genuine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instrument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urban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transformation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rather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only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demonstration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site</w:t>
      </w:r>
      <w:proofErr w:type="spellEnd"/>
      <w:r w:rsidRPr="000A16F9">
        <w:rPr>
          <w:lang w:val="uk-UA"/>
        </w:rPr>
        <w:t>?</w:t>
      </w:r>
    </w:p>
    <w:p w14:paraId="4B1AD962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>Які моделі управління Ви вважаєте найефективнішими для інтеграції транспортних та енергетичних рішень?</w:t>
      </w:r>
    </w:p>
    <w:p w14:paraId="60125C31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lastRenderedPageBreak/>
        <w:t xml:space="preserve">EN: </w:t>
      </w:r>
      <w:proofErr w:type="spellStart"/>
      <w:r w:rsidRPr="000A16F9">
        <w:rPr>
          <w:lang w:val="uk-UA"/>
        </w:rPr>
        <w:t>Which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governance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models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consider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effective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integrating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transport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energy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solutions</w:t>
      </w:r>
      <w:proofErr w:type="spellEnd"/>
      <w:r w:rsidRPr="000A16F9">
        <w:rPr>
          <w:lang w:val="uk-UA"/>
        </w:rPr>
        <w:t>?</w:t>
      </w:r>
    </w:p>
    <w:p w14:paraId="3B67AA9A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>Що з вашого досвіду могло б бути найбільш корисним для українських міст, які одночасно думають про відбудову, енергоефективність і мобільність?</w:t>
      </w:r>
    </w:p>
    <w:p w14:paraId="1308B7E1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from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experience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could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useful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Ukrainian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are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simultaneously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thinking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about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reconstruction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energy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efficiency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mobility</w:t>
      </w:r>
      <w:proofErr w:type="spellEnd"/>
      <w:r w:rsidRPr="000A16F9">
        <w:rPr>
          <w:lang w:val="uk-UA"/>
        </w:rPr>
        <w:t>?</w:t>
      </w:r>
    </w:p>
    <w:p w14:paraId="5082F5B9" w14:textId="7BFD59C3" w:rsidR="00C44F82" w:rsidRPr="000A16F9" w:rsidRDefault="00000000">
      <w:pPr>
        <w:pStyle w:val="Heading2"/>
        <w:rPr>
          <w:lang w:val="uk-UA"/>
        </w:rPr>
      </w:pPr>
      <w:r w:rsidRPr="000A16F9">
        <w:rPr>
          <w:lang w:val="uk-UA"/>
        </w:rPr>
        <w:t xml:space="preserve">12:00–13:00 | Сесія I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Європейські рішення для мобільності з низьким рівнем викидів</w:t>
      </w:r>
    </w:p>
    <w:p w14:paraId="2AA08CA6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 xml:space="preserve">12:00–12:20 | </w:t>
      </w:r>
      <w:proofErr w:type="spellStart"/>
      <w:r w:rsidRPr="000A16F9">
        <w:rPr>
          <w:lang w:val="uk-UA"/>
        </w:rPr>
        <w:t>Maciej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Skulimowski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Online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Research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Assistant</w:t>
      </w:r>
      <w:proofErr w:type="spellEnd"/>
      <w:r w:rsidRPr="000A16F9">
        <w:rPr>
          <w:lang w:val="uk-UA"/>
        </w:rPr>
        <w:t xml:space="preserve"> (WUST)</w:t>
      </w:r>
    </w:p>
    <w:p w14:paraId="1C1E7837" w14:textId="33B2B2E9" w:rsidR="00C44F82" w:rsidRPr="000A16F9" w:rsidRDefault="00084604">
      <w:pPr>
        <w:spacing w:after="60"/>
        <w:rPr>
          <w:lang w:val="uk-UA"/>
        </w:rPr>
      </w:pPr>
      <w:r>
        <w:rPr>
          <w:b/>
          <w:lang w:val="uk-UA"/>
        </w:rPr>
        <w:t>Можливі запитання:</w:t>
      </w:r>
    </w:p>
    <w:p w14:paraId="57F683E9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Який елемент SUMP найчастіше недооцінюється містами, які лише починають цей шлях?</w:t>
      </w:r>
    </w:p>
    <w:p w14:paraId="272F68BF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Which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element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a SUMP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often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underestimated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are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only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beginning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process</w:t>
      </w:r>
      <w:proofErr w:type="spellEnd"/>
      <w:r w:rsidRPr="000A16F9">
        <w:rPr>
          <w:lang w:val="uk-UA"/>
        </w:rPr>
        <w:t>?</w:t>
      </w:r>
    </w:p>
    <w:p w14:paraId="60D23ED4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>Як українським містам адаптувати логіку SUMP, якщо вони працюють у середовищі фінансової та безпекової невизначеності?</w:t>
      </w:r>
    </w:p>
    <w:p w14:paraId="7CC123E1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How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Ukrainian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adapt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logic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a SUMP </w:t>
      </w:r>
      <w:proofErr w:type="spellStart"/>
      <w:r w:rsidRPr="000A16F9">
        <w:rPr>
          <w:lang w:val="uk-UA"/>
        </w:rPr>
        <w:t>when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working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under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financial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security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uncertainty</w:t>
      </w:r>
      <w:proofErr w:type="spellEnd"/>
      <w:r w:rsidRPr="000A16F9">
        <w:rPr>
          <w:lang w:val="uk-UA"/>
        </w:rPr>
        <w:t>?</w:t>
      </w:r>
    </w:p>
    <w:p w14:paraId="188A58EA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>У Вашому порівнянні Ви наголошували на ясності документа та KPI. Які 2–3 показники Ви б назвали базовими для старту?</w:t>
      </w:r>
    </w:p>
    <w:p w14:paraId="0E81CB53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comparison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stressed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document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clarity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KPIs</w:t>
      </w:r>
      <w:proofErr w:type="spellEnd"/>
      <w:r w:rsidRPr="000A16F9">
        <w:rPr>
          <w:lang w:val="uk-UA"/>
        </w:rPr>
        <w:t xml:space="preserve">. </w:t>
      </w:r>
      <w:proofErr w:type="spellStart"/>
      <w:r w:rsidRPr="000A16F9">
        <w:rPr>
          <w:lang w:val="uk-UA"/>
        </w:rPr>
        <w:t>Which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two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three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indicators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would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call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essential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getting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started</w:t>
      </w:r>
      <w:proofErr w:type="spellEnd"/>
      <w:r w:rsidRPr="000A16F9">
        <w:rPr>
          <w:lang w:val="uk-UA"/>
        </w:rPr>
        <w:t>?</w:t>
      </w:r>
    </w:p>
    <w:p w14:paraId="2461D91D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 xml:space="preserve">12:20–12:40 | </w:t>
      </w:r>
      <w:proofErr w:type="spellStart"/>
      <w:r w:rsidRPr="000A16F9">
        <w:rPr>
          <w:lang w:val="uk-UA"/>
        </w:rPr>
        <w:t>Helle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Ørsted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Nielsen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Online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Senior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Researcher</w:t>
      </w:r>
      <w:proofErr w:type="spellEnd"/>
      <w:r w:rsidRPr="000A16F9">
        <w:rPr>
          <w:lang w:val="uk-UA"/>
        </w:rPr>
        <w:t xml:space="preserve"> (AU)</w:t>
      </w:r>
    </w:p>
    <w:p w14:paraId="67A0AA87" w14:textId="64356922" w:rsidR="00C44F82" w:rsidRPr="000A16F9" w:rsidRDefault="00084604">
      <w:pPr>
        <w:spacing w:after="60"/>
        <w:rPr>
          <w:lang w:val="uk-UA"/>
        </w:rPr>
      </w:pPr>
      <w:r>
        <w:rPr>
          <w:b/>
          <w:lang w:val="uk-UA"/>
        </w:rPr>
        <w:t>Можливі запитання:</w:t>
      </w:r>
    </w:p>
    <w:p w14:paraId="19BAE319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Які рішення в Орхусі виявилися найскладнішими для політичного погодження і чому?</w:t>
      </w:r>
    </w:p>
    <w:p w14:paraId="31A6F8B2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Which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measures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Aarhus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proved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difficult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agree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politically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why</w:t>
      </w:r>
      <w:proofErr w:type="spellEnd"/>
      <w:r w:rsidRPr="000A16F9">
        <w:rPr>
          <w:lang w:val="uk-UA"/>
        </w:rPr>
        <w:t>?</w:t>
      </w:r>
    </w:p>
    <w:p w14:paraId="6D9F8A7F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>Що допомогло втримати широку політичну підтримку, попри потенційно непопулярні рішення щодо автомобільного руху та паркування?</w:t>
      </w:r>
    </w:p>
    <w:p w14:paraId="1C910F11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helped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maintain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broad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political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support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despite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potentially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unpopular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measures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related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traffic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parking</w:t>
      </w:r>
      <w:proofErr w:type="spellEnd"/>
      <w:r w:rsidRPr="000A16F9">
        <w:rPr>
          <w:lang w:val="uk-UA"/>
        </w:rPr>
        <w:t>?</w:t>
      </w:r>
    </w:p>
    <w:p w14:paraId="03FBCC6E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 xml:space="preserve">Який урок із процесу взаємодії зі </w:t>
      </w:r>
      <w:proofErr w:type="spellStart"/>
      <w:r w:rsidRPr="000A16F9">
        <w:rPr>
          <w:lang w:val="uk-UA"/>
        </w:rPr>
        <w:t>стейкголдерами</w:t>
      </w:r>
      <w:proofErr w:type="spellEnd"/>
      <w:r w:rsidRPr="000A16F9">
        <w:rPr>
          <w:lang w:val="uk-UA"/>
        </w:rPr>
        <w:t xml:space="preserve"> Ви вважаєте найбільш корисним для українських міст?</w:t>
      </w:r>
    </w:p>
    <w:p w14:paraId="6DDE55D9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Which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lesson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from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stakeholder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process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consider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useful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Ukrainian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>?</w:t>
      </w:r>
    </w:p>
    <w:p w14:paraId="05906763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 xml:space="preserve">12:40–13:00 | </w:t>
      </w:r>
      <w:proofErr w:type="spellStart"/>
      <w:r w:rsidRPr="000A16F9">
        <w:rPr>
          <w:lang w:val="uk-UA"/>
        </w:rPr>
        <w:t>Yurii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Polianskyi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Online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Regional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Development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Manager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Municipal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Enterprise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Institute</w:t>
      </w:r>
      <w:proofErr w:type="spellEnd"/>
      <w:r w:rsidRPr="000A16F9">
        <w:rPr>
          <w:lang w:val="uk-UA"/>
        </w:rPr>
        <w:t xml:space="preserve"> (Lviv </w:t>
      </w:r>
      <w:proofErr w:type="spellStart"/>
      <w:r w:rsidRPr="000A16F9">
        <w:rPr>
          <w:lang w:val="uk-UA"/>
        </w:rPr>
        <w:t>City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Council</w:t>
      </w:r>
      <w:proofErr w:type="spellEnd"/>
      <w:r w:rsidRPr="000A16F9">
        <w:rPr>
          <w:lang w:val="uk-UA"/>
        </w:rPr>
        <w:t>)</w:t>
      </w:r>
    </w:p>
    <w:p w14:paraId="72810FB1" w14:textId="0FB4308F" w:rsidR="00C44F82" w:rsidRPr="000A16F9" w:rsidRDefault="00084604">
      <w:pPr>
        <w:spacing w:after="60"/>
        <w:rPr>
          <w:lang w:val="uk-UA"/>
        </w:rPr>
      </w:pPr>
      <w:r>
        <w:rPr>
          <w:b/>
          <w:lang w:val="uk-UA"/>
        </w:rPr>
        <w:t>Можливі запитання:</w:t>
      </w:r>
    </w:p>
    <w:p w14:paraId="5C43FDC6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Які елементи львівського досвіду Ви вважаєте найбільш придатними для передачі іншим українським містам уже зараз?</w:t>
      </w:r>
    </w:p>
    <w:p w14:paraId="376B742A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Which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elements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Lviv </w:t>
      </w:r>
      <w:proofErr w:type="spellStart"/>
      <w:r w:rsidRPr="000A16F9">
        <w:rPr>
          <w:lang w:val="uk-UA"/>
        </w:rPr>
        <w:t>experience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consider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transferable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other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Ukrainian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already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now</w:t>
      </w:r>
      <w:proofErr w:type="spellEnd"/>
      <w:r w:rsidRPr="000A16F9">
        <w:rPr>
          <w:lang w:val="uk-UA"/>
        </w:rPr>
        <w:t>?</w:t>
      </w:r>
    </w:p>
    <w:p w14:paraId="305443EE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>Як зробити так, щоб пілотні проєкти не залишалися окремими історіями успіху, а змінювали середньострокову політику міста?</w:t>
      </w:r>
    </w:p>
    <w:p w14:paraId="2BBEBEAE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How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pilot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projects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prevented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from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remaining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isolated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success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stories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instead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shape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city’s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medium-term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policy</w:t>
      </w:r>
      <w:proofErr w:type="spellEnd"/>
      <w:r w:rsidRPr="000A16F9">
        <w:rPr>
          <w:lang w:val="uk-UA"/>
        </w:rPr>
        <w:t>?</w:t>
      </w:r>
    </w:p>
    <w:p w14:paraId="4FA5DC0C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 xml:space="preserve">Яку роль у цьому процесі відіграють міські інституції-посередники, такі як </w:t>
      </w:r>
      <w:proofErr w:type="spellStart"/>
      <w:r w:rsidRPr="000A16F9">
        <w:rPr>
          <w:lang w:val="uk-UA"/>
        </w:rPr>
        <w:t>City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Institute</w:t>
      </w:r>
      <w:proofErr w:type="spellEnd"/>
      <w:r w:rsidRPr="000A16F9">
        <w:rPr>
          <w:lang w:val="uk-UA"/>
        </w:rPr>
        <w:t>?</w:t>
      </w:r>
    </w:p>
    <w:p w14:paraId="28F79319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role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intermediary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urban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institutions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such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Institute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play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process</w:t>
      </w:r>
      <w:proofErr w:type="spellEnd"/>
      <w:r w:rsidRPr="000A16F9">
        <w:rPr>
          <w:lang w:val="uk-UA"/>
        </w:rPr>
        <w:t>?</w:t>
      </w:r>
    </w:p>
    <w:p w14:paraId="3CD2FEA6" w14:textId="77777777" w:rsidR="00C44F82" w:rsidRPr="000A16F9" w:rsidRDefault="00000000">
      <w:pPr>
        <w:pStyle w:val="Heading2"/>
        <w:rPr>
          <w:lang w:val="uk-UA"/>
        </w:rPr>
      </w:pPr>
      <w:r w:rsidRPr="000A16F9">
        <w:rPr>
          <w:lang w:val="uk-UA"/>
        </w:rPr>
        <w:lastRenderedPageBreak/>
        <w:t xml:space="preserve">13:00–14:00 | Обідня перерва / </w:t>
      </w:r>
      <w:proofErr w:type="spellStart"/>
      <w:r w:rsidRPr="000A16F9">
        <w:rPr>
          <w:lang w:val="uk-UA"/>
        </w:rPr>
        <w:t>Lunch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Break</w:t>
      </w:r>
      <w:proofErr w:type="spellEnd"/>
    </w:p>
    <w:p w14:paraId="3041C115" w14:textId="2CCF9166" w:rsidR="00C44F82" w:rsidRPr="000A16F9" w:rsidRDefault="00000000">
      <w:pPr>
        <w:pStyle w:val="Heading2"/>
        <w:rPr>
          <w:lang w:val="uk-UA"/>
        </w:rPr>
      </w:pPr>
      <w:r w:rsidRPr="000A16F9">
        <w:rPr>
          <w:lang w:val="uk-UA"/>
        </w:rPr>
        <w:t xml:space="preserve">14:00–15:30 | Сесія II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Заходи зі зниження викидів CO₂ в українських містах</w:t>
      </w:r>
    </w:p>
    <w:p w14:paraId="3A2E8413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>14:00–14:20 | Володимир Лаба, керівник управління транспорту та зв'язку (ХМР)</w:t>
      </w:r>
    </w:p>
    <w:p w14:paraId="125AEE12" w14:textId="35E236C9" w:rsidR="00C44F82" w:rsidRPr="004B4167" w:rsidRDefault="00084604">
      <w:pPr>
        <w:spacing w:after="60"/>
        <w:rPr>
          <w:lang w:val="uk-UA"/>
        </w:rPr>
      </w:pPr>
      <w:r>
        <w:rPr>
          <w:b/>
          <w:lang w:val="uk-UA"/>
        </w:rPr>
        <w:t>Можливі запитання:</w:t>
      </w:r>
    </w:p>
    <w:p w14:paraId="456BDCD7" w14:textId="77777777" w:rsidR="00C44F82" w:rsidRPr="004B4167" w:rsidRDefault="00000000">
      <w:pPr>
        <w:pStyle w:val="Question"/>
        <w:rPr>
          <w:lang w:val="uk-UA"/>
        </w:rPr>
      </w:pPr>
      <w:r w:rsidRPr="004B4167">
        <w:rPr>
          <w:b/>
          <w:lang w:val="uk-UA"/>
        </w:rPr>
        <w:t xml:space="preserve">1. </w:t>
      </w:r>
      <w:r w:rsidRPr="004B4167">
        <w:rPr>
          <w:lang w:val="uk-UA"/>
        </w:rPr>
        <w:t>Які заходи зі зниження транспортних викидів місто може реалізувати найшвидше без великих капітальних витрат?</w:t>
      </w:r>
    </w:p>
    <w:p w14:paraId="5603F5B4" w14:textId="77777777" w:rsidR="00C44F82" w:rsidRPr="004B4167" w:rsidRDefault="00000000">
      <w:pPr>
        <w:pStyle w:val="Question"/>
        <w:rPr>
          <w:lang w:val="uk-UA"/>
        </w:rPr>
      </w:pPr>
      <w:r w:rsidRPr="004B4167">
        <w:rPr>
          <w:b/>
          <w:lang w:val="uk-UA"/>
        </w:rPr>
        <w:t xml:space="preserve">2. </w:t>
      </w:r>
      <w:r w:rsidRPr="004B4167">
        <w:rPr>
          <w:lang w:val="uk-UA"/>
        </w:rPr>
        <w:t>Як у Хмельницькому сьогодні поєднуються оперативне транспортне управління та довгострокове планування мобільності?</w:t>
      </w:r>
    </w:p>
    <w:p w14:paraId="70F5CCCF" w14:textId="77777777" w:rsidR="00C44F82" w:rsidRPr="000A16F9" w:rsidRDefault="00000000">
      <w:pPr>
        <w:pStyle w:val="Question"/>
        <w:rPr>
          <w:lang w:val="uk-UA"/>
        </w:rPr>
      </w:pPr>
      <w:r w:rsidRPr="004B4167">
        <w:rPr>
          <w:b/>
          <w:lang w:val="uk-UA"/>
        </w:rPr>
        <w:t xml:space="preserve">3. </w:t>
      </w:r>
      <w:r w:rsidRPr="004B4167">
        <w:rPr>
          <w:lang w:val="uk-UA"/>
        </w:rPr>
        <w:t>Які дані або аналітичні інструменти, на Вашу думку, найбільше потрібні місту для прийняття кращих рішень?</w:t>
      </w:r>
    </w:p>
    <w:p w14:paraId="20BF19E9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 xml:space="preserve">14:20–14:40 | Сергій </w:t>
      </w:r>
      <w:proofErr w:type="spellStart"/>
      <w:r w:rsidRPr="000A16F9">
        <w:rPr>
          <w:lang w:val="uk-UA"/>
        </w:rPr>
        <w:t>Бобух</w:t>
      </w:r>
      <w:proofErr w:type="spellEnd"/>
      <w:r w:rsidRPr="000A16F9">
        <w:rPr>
          <w:lang w:val="uk-UA"/>
        </w:rPr>
        <w:t>, керівник ХКП «</w:t>
      </w:r>
      <w:proofErr w:type="spellStart"/>
      <w:r w:rsidRPr="000A16F9">
        <w:rPr>
          <w:lang w:val="uk-UA"/>
        </w:rPr>
        <w:t>Електротранс</w:t>
      </w:r>
      <w:proofErr w:type="spellEnd"/>
      <w:r w:rsidRPr="000A16F9">
        <w:rPr>
          <w:lang w:val="uk-UA"/>
        </w:rPr>
        <w:t>» (ХМР)</w:t>
      </w:r>
    </w:p>
    <w:p w14:paraId="37A73418" w14:textId="722EA8F5" w:rsidR="00C44F82" w:rsidRPr="000A16F9" w:rsidRDefault="00084604">
      <w:pPr>
        <w:spacing w:after="60"/>
        <w:rPr>
          <w:lang w:val="uk-UA"/>
        </w:rPr>
      </w:pPr>
      <w:r>
        <w:rPr>
          <w:b/>
          <w:lang w:val="uk-UA"/>
        </w:rPr>
        <w:t>Можливі запитання:</w:t>
      </w:r>
    </w:p>
    <w:p w14:paraId="24865117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Які кроки в модернізації електротранспорту сьогодні дають найбільший ефект з погляду екології та сервісу?</w:t>
      </w:r>
    </w:p>
    <w:p w14:paraId="4FE1A710" w14:textId="1884EEF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 xml:space="preserve">Де Ви бачите головні бар’єри для подальшого розвитку електричного громадського транспорту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у фінансуванні, інфраструктурі, кадрах чи організації руху?</w:t>
      </w:r>
    </w:p>
    <w:p w14:paraId="1ED2E423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>Як місто може краще поєднати розвиток електротранспорту з іншими інструментами сталої мобільності?</w:t>
      </w:r>
    </w:p>
    <w:p w14:paraId="1B86C598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 xml:space="preserve">14:40–15:00 | Василь </w:t>
      </w:r>
      <w:proofErr w:type="spellStart"/>
      <w:r w:rsidRPr="000A16F9">
        <w:rPr>
          <w:lang w:val="uk-UA"/>
        </w:rPr>
        <w:t>Кабальський</w:t>
      </w:r>
      <w:proofErr w:type="spellEnd"/>
      <w:r w:rsidRPr="000A16F9">
        <w:rPr>
          <w:lang w:val="uk-UA"/>
        </w:rPr>
        <w:t>, заступник директора департаменту інфраструктури міста, начальник управління комунальної інфраструктури (ХМР)</w:t>
      </w:r>
    </w:p>
    <w:p w14:paraId="14B318C1" w14:textId="0D338A02" w:rsidR="00C44F82" w:rsidRPr="000A16F9" w:rsidRDefault="00084604">
      <w:pPr>
        <w:spacing w:after="60"/>
        <w:rPr>
          <w:lang w:val="uk-UA"/>
        </w:rPr>
      </w:pPr>
      <w:r>
        <w:rPr>
          <w:b/>
          <w:lang w:val="uk-UA"/>
        </w:rPr>
        <w:t>Можливі запитання:</w:t>
      </w:r>
    </w:p>
    <w:p w14:paraId="35C9551E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Які результати вже дали координація світлофорів і режим «зеленої хвилі», і як Ви оцінюєте їхній екологічний ефект?</w:t>
      </w:r>
    </w:p>
    <w:p w14:paraId="07D331CC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 xml:space="preserve">Як місто планує балансувати між розширенням платного паркування, розвитком </w:t>
      </w:r>
      <w:proofErr w:type="spellStart"/>
      <w:r w:rsidRPr="000A16F9">
        <w:rPr>
          <w:lang w:val="uk-UA"/>
        </w:rPr>
        <w:t>велоінфраструктури</w:t>
      </w:r>
      <w:proofErr w:type="spellEnd"/>
      <w:r w:rsidRPr="000A16F9">
        <w:rPr>
          <w:lang w:val="uk-UA"/>
        </w:rPr>
        <w:t xml:space="preserve"> та загальною доступністю центру міста?</w:t>
      </w:r>
    </w:p>
    <w:p w14:paraId="4C2A270A" w14:textId="6DC9461C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 xml:space="preserve">Які з анонсованих кроків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адаптивне керування рухом, реконструкція перехресть, нові дороги чи </w:t>
      </w:r>
      <w:proofErr w:type="spellStart"/>
      <w:r w:rsidRPr="000A16F9">
        <w:rPr>
          <w:lang w:val="uk-UA"/>
        </w:rPr>
        <w:t>веломережа</w:t>
      </w:r>
      <w:proofErr w:type="spellEnd"/>
      <w:r w:rsidRPr="000A16F9">
        <w:rPr>
          <w:lang w:val="uk-UA"/>
        </w:rPr>
        <w:t xml:space="preserve">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Ви вважаєте пріоритетними на найближчий період?</w:t>
      </w:r>
    </w:p>
    <w:p w14:paraId="082892DD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>15:00–15:15 | Максим Кравчук, головний експерт з просторового планування КП «Агенція просторового розвитку» (Вінницька міська рада)</w:t>
      </w:r>
    </w:p>
    <w:p w14:paraId="32F6AB55" w14:textId="3F885B25" w:rsidR="00C44F82" w:rsidRPr="000A16F9" w:rsidRDefault="00084604">
      <w:pPr>
        <w:spacing w:after="60"/>
        <w:rPr>
          <w:lang w:val="uk-UA"/>
        </w:rPr>
      </w:pPr>
      <w:r>
        <w:rPr>
          <w:b/>
          <w:lang w:val="uk-UA"/>
        </w:rPr>
        <w:t>Можливі запитання:</w:t>
      </w:r>
    </w:p>
    <w:p w14:paraId="3C17A323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Які висновки з підготовки плану сталої міської мобільності Вінниці Ви вважаєте найкориснішими для інших українських міст?</w:t>
      </w:r>
    </w:p>
    <w:p w14:paraId="71DA4596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>Як місто реагує на зростання автомобілізації й водночас намагається зберегти пріоритет громадського транспорту та пішохідної мобільності?</w:t>
      </w:r>
    </w:p>
    <w:p w14:paraId="5DAC7D75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 xml:space="preserve">Яким чином просторове планування та </w:t>
      </w:r>
      <w:proofErr w:type="spellStart"/>
      <w:r w:rsidRPr="000A16F9">
        <w:rPr>
          <w:lang w:val="uk-UA"/>
        </w:rPr>
        <w:t>безбар’єрність</w:t>
      </w:r>
      <w:proofErr w:type="spellEnd"/>
      <w:r w:rsidRPr="000A16F9">
        <w:rPr>
          <w:lang w:val="uk-UA"/>
        </w:rPr>
        <w:t xml:space="preserve"> допомагають не лише покращувати якість середовища, а й знижувати викиди?</w:t>
      </w:r>
    </w:p>
    <w:p w14:paraId="3D55D5FC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>15:15–15:30 | Тарас Мазур, керівник відділу транспортного планування, моделювання та організації дорожнього руху (ЛКП «</w:t>
      </w:r>
      <w:proofErr w:type="spellStart"/>
      <w:r w:rsidRPr="000A16F9">
        <w:rPr>
          <w:lang w:val="uk-UA"/>
        </w:rPr>
        <w:t>Львівавтодор</w:t>
      </w:r>
      <w:proofErr w:type="spellEnd"/>
      <w:r w:rsidRPr="000A16F9">
        <w:rPr>
          <w:lang w:val="uk-UA"/>
        </w:rPr>
        <w:t>»)</w:t>
      </w:r>
    </w:p>
    <w:p w14:paraId="3C673017" w14:textId="1F3EF19B" w:rsidR="00C44F82" w:rsidRPr="000A16F9" w:rsidRDefault="00084604">
      <w:pPr>
        <w:spacing w:after="60"/>
        <w:rPr>
          <w:lang w:val="uk-UA"/>
        </w:rPr>
      </w:pPr>
      <w:r>
        <w:rPr>
          <w:b/>
          <w:lang w:val="uk-UA"/>
        </w:rPr>
        <w:t>Можливі запитання:</w:t>
      </w:r>
    </w:p>
    <w:p w14:paraId="5DACB1EE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Яку роль транспортне моделювання відіграє у щоденних рішеннях ЛКП «</w:t>
      </w:r>
      <w:proofErr w:type="spellStart"/>
      <w:r w:rsidRPr="000A16F9">
        <w:rPr>
          <w:lang w:val="uk-UA"/>
        </w:rPr>
        <w:t>Львівавтодор</w:t>
      </w:r>
      <w:proofErr w:type="spellEnd"/>
      <w:r w:rsidRPr="000A16F9">
        <w:rPr>
          <w:lang w:val="uk-UA"/>
        </w:rPr>
        <w:t>», а не лише в стратегічних документах?</w:t>
      </w:r>
    </w:p>
    <w:p w14:paraId="4532CD8E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>Як Ви оцінюєте вплив політики паркування та автоматизованих систем оплати на поведінку водіїв і на завантаження вулиць?</w:t>
      </w:r>
    </w:p>
    <w:p w14:paraId="49048F1C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lastRenderedPageBreak/>
        <w:t xml:space="preserve">3. </w:t>
      </w:r>
      <w:r w:rsidRPr="000A16F9">
        <w:rPr>
          <w:lang w:val="uk-UA"/>
        </w:rPr>
        <w:t>Що з львівського досвіду найреалістичніше адаптувати в містах, які поки мають менше ресурсів або слабшу цифрову інфраструктуру?</w:t>
      </w:r>
    </w:p>
    <w:p w14:paraId="4EF30CCC" w14:textId="5A250ED3" w:rsidR="00C44F82" w:rsidRPr="000A16F9" w:rsidRDefault="00000000">
      <w:pPr>
        <w:pStyle w:val="Heading2"/>
        <w:rPr>
          <w:lang w:val="uk-UA"/>
        </w:rPr>
      </w:pPr>
      <w:r w:rsidRPr="000A16F9">
        <w:rPr>
          <w:lang w:val="uk-UA"/>
        </w:rPr>
        <w:t xml:space="preserve">15:30–17:00 | Сесія III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Залучення громадян та цифрові інновації для зниження викидів CO₂</w:t>
      </w:r>
    </w:p>
    <w:p w14:paraId="4DBD191C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 xml:space="preserve">15:30–15:45 | Олена </w:t>
      </w:r>
      <w:proofErr w:type="spellStart"/>
      <w:r w:rsidRPr="000A16F9">
        <w:rPr>
          <w:lang w:val="uk-UA"/>
        </w:rPr>
        <w:t>Ган</w:t>
      </w:r>
      <w:proofErr w:type="spellEnd"/>
      <w:r w:rsidRPr="000A16F9">
        <w:rPr>
          <w:lang w:val="uk-UA"/>
        </w:rPr>
        <w:t xml:space="preserve">, доцент кафедри </w:t>
      </w:r>
      <w:proofErr w:type="spellStart"/>
      <w:r w:rsidRPr="000A16F9">
        <w:rPr>
          <w:lang w:val="uk-UA"/>
        </w:rPr>
        <w:t>геоінженерії</w:t>
      </w:r>
      <w:proofErr w:type="spellEnd"/>
      <w:r w:rsidRPr="000A16F9">
        <w:rPr>
          <w:lang w:val="uk-UA"/>
        </w:rPr>
        <w:t xml:space="preserve"> (КПІ)</w:t>
      </w:r>
    </w:p>
    <w:p w14:paraId="28397BF6" w14:textId="1CBB3750" w:rsidR="00C44F82" w:rsidRPr="000A16F9" w:rsidRDefault="00084604">
      <w:pPr>
        <w:spacing w:after="60"/>
        <w:rPr>
          <w:lang w:val="uk-UA"/>
        </w:rPr>
      </w:pPr>
      <w:r>
        <w:rPr>
          <w:b/>
          <w:lang w:val="uk-UA"/>
        </w:rPr>
        <w:t>Можливі запитання:</w:t>
      </w:r>
    </w:p>
    <w:p w14:paraId="40554F81" w14:textId="56408035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 xml:space="preserve">За яких умов автомобільні тунелі можуть справді сприяти кліматичній нейтральності міста, а за яких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навпаки створювати нові ризики?</w:t>
      </w:r>
    </w:p>
    <w:p w14:paraId="23D7D81D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>Які показники Ви вважаєте обов’язковими для оцінки доцільності таких інфраструктурних проєктів?</w:t>
      </w:r>
    </w:p>
    <w:p w14:paraId="2A8A989E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>Наскільки українські міста сьогодні готові даними та моделями до подібних комплексних оцінок?</w:t>
      </w:r>
    </w:p>
    <w:p w14:paraId="220DB533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 xml:space="preserve">15:45–16:00 | Іван </w:t>
      </w:r>
      <w:proofErr w:type="spellStart"/>
      <w:r w:rsidRPr="000A16F9">
        <w:rPr>
          <w:lang w:val="uk-UA"/>
        </w:rPr>
        <w:t>Підопригора</w:t>
      </w:r>
      <w:proofErr w:type="spellEnd"/>
      <w:r w:rsidRPr="000A16F9">
        <w:rPr>
          <w:lang w:val="uk-UA"/>
        </w:rPr>
        <w:t>, заступник директора ХКП «</w:t>
      </w:r>
      <w:proofErr w:type="spellStart"/>
      <w:r w:rsidRPr="000A16F9">
        <w:rPr>
          <w:lang w:val="uk-UA"/>
        </w:rPr>
        <w:t>Спецкомунтранс</w:t>
      </w:r>
      <w:proofErr w:type="spellEnd"/>
      <w:r w:rsidRPr="000A16F9">
        <w:rPr>
          <w:lang w:val="uk-UA"/>
        </w:rPr>
        <w:t>», керівник офісу «Розумне довкілля» (ХМР)</w:t>
      </w:r>
    </w:p>
    <w:p w14:paraId="3B6E560F" w14:textId="6FE63B5E" w:rsidR="00C44F82" w:rsidRPr="000A16F9" w:rsidRDefault="00084604">
      <w:pPr>
        <w:spacing w:after="60"/>
        <w:rPr>
          <w:lang w:val="uk-UA"/>
        </w:rPr>
      </w:pPr>
      <w:r>
        <w:rPr>
          <w:b/>
          <w:lang w:val="uk-UA"/>
        </w:rPr>
        <w:t>Можливі запитання:</w:t>
      </w:r>
    </w:p>
    <w:p w14:paraId="12E83F50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Які формати комунікації або міських сервісів найкраще працюють для залучення мешканців до екологічних змін у місті?</w:t>
      </w:r>
    </w:p>
    <w:p w14:paraId="72D1ACF0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>Як, на Вашу думку, пов’язані між собою тема відходів, міського довкілля, мобільності та загальної кліматичної стійкості?</w:t>
      </w:r>
    </w:p>
    <w:p w14:paraId="70E45AF6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>Що допомагає перетворити екологічну політику міста з інформаційної кампанії на стабільну щоденну практику?</w:t>
      </w:r>
    </w:p>
    <w:p w14:paraId="03827F3D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>16:00–16:15 | Тетяна Підлісна, декан факультету публічного управління (ХУУП)</w:t>
      </w:r>
    </w:p>
    <w:p w14:paraId="4F442CA7" w14:textId="50F93CED" w:rsidR="00C44F82" w:rsidRPr="000A16F9" w:rsidRDefault="00084604">
      <w:pPr>
        <w:spacing w:after="60"/>
        <w:rPr>
          <w:lang w:val="uk-UA"/>
        </w:rPr>
      </w:pPr>
      <w:r>
        <w:rPr>
          <w:b/>
          <w:lang w:val="uk-UA"/>
        </w:rPr>
        <w:t>Можливі запитання:</w:t>
      </w:r>
    </w:p>
    <w:p w14:paraId="0571F4F0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Які компетентності сьогодні найважливіше формувати в майбутніх фахівців з публічного управління, якщо ми говоримо про кліматично нейтральний розвиток міст?</w:t>
      </w:r>
    </w:p>
    <w:p w14:paraId="7FCE4EBC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 xml:space="preserve">Які інституційні бар’єри найчастіше заважають містам впроваджувати нові кліматичні та </w:t>
      </w:r>
      <w:proofErr w:type="spellStart"/>
      <w:r w:rsidRPr="000A16F9">
        <w:rPr>
          <w:lang w:val="uk-UA"/>
        </w:rPr>
        <w:t>мобільнісні</w:t>
      </w:r>
      <w:proofErr w:type="spellEnd"/>
      <w:r w:rsidRPr="000A16F9">
        <w:rPr>
          <w:lang w:val="uk-UA"/>
        </w:rPr>
        <w:t xml:space="preserve"> рішення?</w:t>
      </w:r>
    </w:p>
    <w:p w14:paraId="28AF814D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>Яку роль можуть відігравати університети публічного управління у підтримці місцевих органів влади вже зараз, а не лише в освітній перспективі?</w:t>
      </w:r>
    </w:p>
    <w:p w14:paraId="70003C50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>16:15–16:45 | Едуард Манзюк, професор кафедри комп’ютерних наук (ХНУ)</w:t>
      </w:r>
    </w:p>
    <w:p w14:paraId="7B774226" w14:textId="065E01E4" w:rsidR="00C44F82" w:rsidRPr="000A16F9" w:rsidRDefault="00084604">
      <w:pPr>
        <w:spacing w:after="60"/>
        <w:rPr>
          <w:lang w:val="uk-UA"/>
        </w:rPr>
      </w:pPr>
      <w:r>
        <w:rPr>
          <w:b/>
          <w:lang w:val="uk-UA"/>
        </w:rPr>
        <w:t>Можливі запитання:</w:t>
      </w:r>
    </w:p>
    <w:p w14:paraId="2931A797" w14:textId="5BF60BC8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Які дані є необхідними для запуску адаптивної системи дорожнього руху в міському середовищі?</w:t>
      </w:r>
    </w:p>
    <w:p w14:paraId="70F70207" w14:textId="33A60A53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 xml:space="preserve">Що є складнішим у реальному впровадженні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сама модель ШІ, інтеграція з міською інфраструктурою чи довіра до результатів системи?</w:t>
      </w:r>
    </w:p>
    <w:p w14:paraId="4F15ACE5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>Якими показниками місто має вимірювати успіх такої системи: час у дорозі, кількість зупинок, викиди, надійність руху чи комбінацію цих метрик?</w:t>
      </w:r>
    </w:p>
    <w:p w14:paraId="0D96ABD4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>16:45–17:00 | Павло Радюк, доцент кафедри комп’ютерних наук (ХНУ)</w:t>
      </w:r>
    </w:p>
    <w:p w14:paraId="22BCBBD9" w14:textId="184B123B" w:rsidR="00C44F82" w:rsidRPr="000A16F9" w:rsidRDefault="00084604">
      <w:pPr>
        <w:spacing w:after="60"/>
        <w:rPr>
          <w:lang w:val="uk-UA"/>
        </w:rPr>
      </w:pPr>
      <w:r>
        <w:rPr>
          <w:b/>
          <w:lang w:val="uk-UA"/>
        </w:rPr>
        <w:t>Можливі запитання:</w:t>
      </w:r>
    </w:p>
    <w:p w14:paraId="3D7F316C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 Ви поєднуєте дані соціологічних опитувань, пасажиропотоків і транспортного моделювання так, щоб модель відображала реальну поведінку містян?</w:t>
      </w:r>
    </w:p>
    <w:p w14:paraId="5397E1E9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>Яким чином макромодель та сценарії «що, якщо…» можуть підтримувати подальше впровадження адаптивного управління рухом у Хмельницькому?</w:t>
      </w:r>
    </w:p>
    <w:p w14:paraId="66E7BDB4" w14:textId="3BB11A62" w:rsidR="00C44F82" w:rsidRPr="000A16F9" w:rsidRDefault="00000000" w:rsidP="00084604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>Яке значення має підготовка міських фахівців і працівників університету для того, щоб результати проєкту U_CAN працювали й після завершення гранту?</w:t>
      </w:r>
    </w:p>
    <w:sectPr w:rsidR="00C44F82" w:rsidRPr="000A16F9" w:rsidSect="00034616">
      <w:pgSz w:w="12240" w:h="15840"/>
      <w:pgMar w:top="1020" w:right="96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34331">
    <w:abstractNumId w:val="8"/>
  </w:num>
  <w:num w:numId="2" w16cid:durableId="243147183">
    <w:abstractNumId w:val="6"/>
  </w:num>
  <w:num w:numId="3" w16cid:durableId="637689452">
    <w:abstractNumId w:val="5"/>
  </w:num>
  <w:num w:numId="4" w16cid:durableId="562764244">
    <w:abstractNumId w:val="4"/>
  </w:num>
  <w:num w:numId="5" w16cid:durableId="963077329">
    <w:abstractNumId w:val="7"/>
  </w:num>
  <w:num w:numId="6" w16cid:durableId="1199124605">
    <w:abstractNumId w:val="3"/>
  </w:num>
  <w:num w:numId="7" w16cid:durableId="1027944421">
    <w:abstractNumId w:val="2"/>
  </w:num>
  <w:num w:numId="8" w16cid:durableId="370232470">
    <w:abstractNumId w:val="1"/>
  </w:num>
  <w:num w:numId="9" w16cid:durableId="665937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604"/>
    <w:rsid w:val="00096841"/>
    <w:rsid w:val="000A16F9"/>
    <w:rsid w:val="0015074B"/>
    <w:rsid w:val="00195084"/>
    <w:rsid w:val="0029639D"/>
    <w:rsid w:val="00326F90"/>
    <w:rsid w:val="00375078"/>
    <w:rsid w:val="00392939"/>
    <w:rsid w:val="004B4167"/>
    <w:rsid w:val="00504DE5"/>
    <w:rsid w:val="005465C9"/>
    <w:rsid w:val="007F2EDA"/>
    <w:rsid w:val="00AA1D8D"/>
    <w:rsid w:val="00B47730"/>
    <w:rsid w:val="00C44F82"/>
    <w:rsid w:val="00C64DE1"/>
    <w:rsid w:val="00CB0664"/>
    <w:rsid w:val="00D510A2"/>
    <w:rsid w:val="00E7191B"/>
    <w:rsid w:val="00E761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F96D62"/>
  <w14:defaultImageDpi w14:val="300"/>
  <w15:docId w15:val="{89EED761-965C-4BAB-B93F-913B6112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rPr>
      <w:rFonts w:ascii="Arial" w:eastAsia="Arial" w:hAnsi="Arial"/>
      <w:b/>
      <w:sz w:val="20"/>
    </w:rPr>
  </w:style>
  <w:style w:type="paragraph" w:customStyle="1" w:styleId="Question">
    <w:name w:val="Question"/>
    <w:pPr>
      <w:spacing w:after="40"/>
      <w:ind w:left="454" w:hanging="227"/>
    </w:pPr>
    <w:rPr>
      <w:rFonts w:ascii="Arial" w:eastAsia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1598</Words>
  <Characters>9112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Pavlo Radiuk</cp:lastModifiedBy>
  <cp:revision>13</cp:revision>
  <dcterms:created xsi:type="dcterms:W3CDTF">2013-12-23T23:15:00Z</dcterms:created>
  <dcterms:modified xsi:type="dcterms:W3CDTF">2026-04-23T19:49:00Z</dcterms:modified>
  <cp:category/>
</cp:coreProperties>
</file>